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5AF4F" w14:textId="77777777" w:rsidR="00D206B2" w:rsidRPr="00430DB0" w:rsidRDefault="00D206B2" w:rsidP="00430DB0">
      <w:pPr>
        <w:pStyle w:val="Titel"/>
        <w:pBdr>
          <w:bottom w:val="none" w:sz="0" w:space="0" w:color="auto"/>
        </w:pBdr>
        <w:jc w:val="center"/>
        <w:rPr>
          <w:rFonts w:ascii="Arial" w:hAnsi="Arial" w:cs="Arial"/>
          <w:b/>
          <w:color w:val="auto"/>
          <w:sz w:val="48"/>
          <w:szCs w:val="48"/>
        </w:rPr>
      </w:pPr>
    </w:p>
    <w:p w14:paraId="096320B3" w14:textId="77777777" w:rsidR="008411BF" w:rsidRDefault="008411BF" w:rsidP="00611896">
      <w:pPr>
        <w:pStyle w:val="Titel"/>
        <w:pBdr>
          <w:bottom w:val="none" w:sz="0" w:space="0" w:color="auto"/>
        </w:pBdr>
        <w:jc w:val="center"/>
        <w:rPr>
          <w:rFonts w:ascii="Arial" w:hAnsi="Arial" w:cs="Arial"/>
          <w:b/>
          <w:color w:val="auto"/>
          <w:sz w:val="48"/>
          <w:szCs w:val="48"/>
        </w:rPr>
      </w:pPr>
    </w:p>
    <w:p w14:paraId="3AEA32F1" w14:textId="77777777" w:rsidR="008411BF" w:rsidRDefault="008411BF" w:rsidP="00611896">
      <w:pPr>
        <w:pStyle w:val="Titel"/>
        <w:pBdr>
          <w:bottom w:val="none" w:sz="0" w:space="0" w:color="auto"/>
        </w:pBdr>
        <w:jc w:val="center"/>
        <w:rPr>
          <w:rFonts w:ascii="Arial" w:hAnsi="Arial" w:cs="Arial"/>
          <w:b/>
          <w:color w:val="auto"/>
          <w:sz w:val="48"/>
          <w:szCs w:val="48"/>
        </w:rPr>
      </w:pPr>
    </w:p>
    <w:p w14:paraId="45B11F11" w14:textId="77777777" w:rsidR="008411BF" w:rsidRDefault="008411BF" w:rsidP="00611896">
      <w:pPr>
        <w:pStyle w:val="Titel"/>
        <w:pBdr>
          <w:bottom w:val="none" w:sz="0" w:space="0" w:color="auto"/>
        </w:pBdr>
        <w:jc w:val="center"/>
        <w:rPr>
          <w:rFonts w:ascii="Arial" w:hAnsi="Arial" w:cs="Arial"/>
          <w:b/>
          <w:color w:val="auto"/>
          <w:sz w:val="48"/>
          <w:szCs w:val="48"/>
        </w:rPr>
      </w:pPr>
    </w:p>
    <w:p w14:paraId="3701AF03" w14:textId="77777777" w:rsidR="008411BF" w:rsidRDefault="008411BF" w:rsidP="00611896">
      <w:pPr>
        <w:pStyle w:val="Titel"/>
        <w:pBdr>
          <w:bottom w:val="none" w:sz="0" w:space="0" w:color="auto"/>
        </w:pBdr>
        <w:jc w:val="center"/>
        <w:rPr>
          <w:rFonts w:ascii="Arial" w:hAnsi="Arial" w:cs="Arial"/>
          <w:b/>
          <w:color w:val="auto"/>
          <w:sz w:val="48"/>
          <w:szCs w:val="48"/>
        </w:rPr>
      </w:pPr>
    </w:p>
    <w:p w14:paraId="56A3C5C7" w14:textId="77777777" w:rsidR="008411BF" w:rsidRDefault="008411BF" w:rsidP="00611896">
      <w:pPr>
        <w:pStyle w:val="Titel"/>
        <w:pBdr>
          <w:bottom w:val="none" w:sz="0" w:space="0" w:color="auto"/>
        </w:pBdr>
        <w:jc w:val="center"/>
        <w:rPr>
          <w:rFonts w:ascii="Arial" w:hAnsi="Arial" w:cs="Arial"/>
          <w:b/>
          <w:color w:val="auto"/>
          <w:sz w:val="48"/>
          <w:szCs w:val="48"/>
        </w:rPr>
      </w:pPr>
    </w:p>
    <w:p w14:paraId="63E74C44" w14:textId="77777777" w:rsidR="008411BF" w:rsidRDefault="008411BF" w:rsidP="00611896">
      <w:pPr>
        <w:pStyle w:val="Titel"/>
        <w:pBdr>
          <w:bottom w:val="none" w:sz="0" w:space="0" w:color="auto"/>
        </w:pBdr>
        <w:jc w:val="center"/>
        <w:rPr>
          <w:rFonts w:ascii="Arial" w:hAnsi="Arial" w:cs="Arial"/>
          <w:b/>
          <w:color w:val="auto"/>
          <w:sz w:val="48"/>
          <w:szCs w:val="48"/>
        </w:rPr>
      </w:pPr>
    </w:p>
    <w:p w14:paraId="3B65B8E6" w14:textId="479C2A98" w:rsidR="008411BF" w:rsidRDefault="00715964" w:rsidP="4E036A80">
      <w:pPr>
        <w:pStyle w:val="Titel"/>
        <w:pBdr>
          <w:bottom w:val="none" w:sz="0" w:space="0" w:color="auto"/>
        </w:pBdr>
        <w:jc w:val="center"/>
        <w:rPr>
          <w:rFonts w:ascii="Arial" w:hAnsi="Arial" w:cs="Arial"/>
          <w:b/>
          <w:bCs/>
          <w:color w:val="auto"/>
          <w:sz w:val="48"/>
          <w:szCs w:val="48"/>
        </w:rPr>
      </w:pPr>
      <w:r w:rsidRPr="4E036A80">
        <w:rPr>
          <w:rFonts w:ascii="Arial" w:hAnsi="Arial" w:cs="Arial"/>
          <w:b/>
          <w:bCs/>
          <w:color w:val="auto"/>
          <w:sz w:val="48"/>
          <w:szCs w:val="48"/>
        </w:rPr>
        <w:t xml:space="preserve">Subsidieregeling </w:t>
      </w:r>
      <w:r w:rsidR="00CD4199">
        <w:rPr>
          <w:rFonts w:ascii="Arial" w:hAnsi="Arial" w:cs="Arial"/>
          <w:b/>
          <w:bCs/>
          <w:color w:val="auto"/>
          <w:sz w:val="48"/>
          <w:szCs w:val="48"/>
        </w:rPr>
        <w:t>Sociaal Domein</w:t>
      </w:r>
      <w:r w:rsidR="00CD4199" w:rsidRPr="4E036A80">
        <w:rPr>
          <w:rFonts w:ascii="Arial" w:hAnsi="Arial" w:cs="Arial"/>
          <w:b/>
          <w:bCs/>
          <w:color w:val="auto"/>
          <w:sz w:val="48"/>
          <w:szCs w:val="48"/>
        </w:rPr>
        <w:t xml:space="preserve"> </w:t>
      </w:r>
      <w:r w:rsidRPr="4E036A80">
        <w:rPr>
          <w:rFonts w:ascii="Arial" w:hAnsi="Arial" w:cs="Arial"/>
          <w:b/>
          <w:bCs/>
          <w:color w:val="auto"/>
          <w:sz w:val="48"/>
          <w:szCs w:val="48"/>
        </w:rPr>
        <w:t>Velsen</w:t>
      </w:r>
      <w:r w:rsidR="008411BF" w:rsidRPr="4E036A80">
        <w:rPr>
          <w:rFonts w:ascii="Arial" w:hAnsi="Arial" w:cs="Arial"/>
          <w:b/>
          <w:bCs/>
          <w:color w:val="auto"/>
          <w:sz w:val="48"/>
          <w:szCs w:val="48"/>
        </w:rPr>
        <w:t xml:space="preserve"> </w:t>
      </w:r>
      <w:r w:rsidR="00CD4199" w:rsidRPr="4E036A80">
        <w:rPr>
          <w:rFonts w:ascii="Arial" w:hAnsi="Arial" w:cs="Arial"/>
          <w:b/>
          <w:bCs/>
          <w:color w:val="auto"/>
          <w:sz w:val="48"/>
          <w:szCs w:val="48"/>
        </w:rPr>
        <w:t>202</w:t>
      </w:r>
      <w:r w:rsidR="00CD4199">
        <w:rPr>
          <w:rFonts w:ascii="Arial" w:hAnsi="Arial" w:cs="Arial"/>
          <w:b/>
          <w:bCs/>
          <w:color w:val="auto"/>
          <w:sz w:val="48"/>
          <w:szCs w:val="48"/>
        </w:rPr>
        <w:t>3</w:t>
      </w:r>
    </w:p>
    <w:p w14:paraId="4873347C" w14:textId="77777777" w:rsidR="008411BF" w:rsidRDefault="008411BF" w:rsidP="00611896">
      <w:pPr>
        <w:spacing w:line="240" w:lineRule="auto"/>
      </w:pPr>
    </w:p>
    <w:p w14:paraId="06B1463A" w14:textId="77777777" w:rsidR="008411BF" w:rsidRDefault="008411BF" w:rsidP="00611896">
      <w:pPr>
        <w:spacing w:line="240" w:lineRule="auto"/>
      </w:pPr>
    </w:p>
    <w:p w14:paraId="59DFD5FE" w14:textId="77777777" w:rsidR="00AB7962" w:rsidRDefault="00AB7962" w:rsidP="00611896">
      <w:pPr>
        <w:spacing w:line="240" w:lineRule="auto"/>
      </w:pPr>
    </w:p>
    <w:p w14:paraId="7B215094" w14:textId="77777777" w:rsidR="00AB7962" w:rsidRDefault="00AB7962" w:rsidP="00611896">
      <w:pPr>
        <w:spacing w:line="240" w:lineRule="auto"/>
      </w:pPr>
    </w:p>
    <w:p w14:paraId="481D3FC4" w14:textId="77777777" w:rsidR="00AB7962" w:rsidRDefault="00AB7962" w:rsidP="00611896">
      <w:pPr>
        <w:spacing w:line="240" w:lineRule="auto"/>
      </w:pPr>
    </w:p>
    <w:p w14:paraId="252421BD" w14:textId="77777777" w:rsidR="00AB7962" w:rsidRDefault="00AB7962" w:rsidP="00611896">
      <w:pPr>
        <w:spacing w:line="240" w:lineRule="auto"/>
      </w:pPr>
    </w:p>
    <w:p w14:paraId="762F19D6" w14:textId="77777777" w:rsidR="00AB7962" w:rsidRDefault="00AB7962" w:rsidP="00611896">
      <w:pPr>
        <w:spacing w:line="240" w:lineRule="auto"/>
      </w:pPr>
    </w:p>
    <w:p w14:paraId="07FF2034" w14:textId="77777777" w:rsidR="00AB7962" w:rsidRDefault="00AB7962" w:rsidP="00611896">
      <w:pPr>
        <w:spacing w:line="240" w:lineRule="auto"/>
      </w:pPr>
    </w:p>
    <w:p w14:paraId="61832F4C" w14:textId="77777777" w:rsidR="00AB7962" w:rsidRDefault="00AB7962" w:rsidP="00611896">
      <w:pPr>
        <w:spacing w:line="240" w:lineRule="auto"/>
      </w:pPr>
    </w:p>
    <w:p w14:paraId="00BA7099" w14:textId="77777777" w:rsidR="00AB7962" w:rsidRDefault="00AB7962" w:rsidP="00611896">
      <w:pPr>
        <w:spacing w:line="240" w:lineRule="auto"/>
      </w:pPr>
    </w:p>
    <w:p w14:paraId="0B7E45F9" w14:textId="77777777" w:rsidR="00AB7962" w:rsidRDefault="00AB7962" w:rsidP="00611896">
      <w:pPr>
        <w:spacing w:line="240" w:lineRule="auto"/>
      </w:pPr>
    </w:p>
    <w:p w14:paraId="064F1144" w14:textId="77777777" w:rsidR="00430DB0" w:rsidRDefault="00430DB0" w:rsidP="00611896">
      <w:pPr>
        <w:spacing w:line="240" w:lineRule="auto"/>
      </w:pPr>
    </w:p>
    <w:p w14:paraId="22561856" w14:textId="77777777" w:rsidR="00430DB0" w:rsidRDefault="00430DB0" w:rsidP="00611896">
      <w:pPr>
        <w:spacing w:line="240" w:lineRule="auto"/>
      </w:pPr>
    </w:p>
    <w:p w14:paraId="5BF06708" w14:textId="77777777" w:rsidR="00430DB0" w:rsidRDefault="00430DB0" w:rsidP="00611896">
      <w:pPr>
        <w:spacing w:line="240" w:lineRule="auto"/>
      </w:pPr>
    </w:p>
    <w:p w14:paraId="30AD808D" w14:textId="77777777" w:rsidR="00430DB0" w:rsidRDefault="00430DB0" w:rsidP="00611896">
      <w:pPr>
        <w:spacing w:line="240" w:lineRule="auto"/>
      </w:pPr>
    </w:p>
    <w:p w14:paraId="0B296CE7" w14:textId="77777777" w:rsidR="00430DB0" w:rsidRDefault="00430DB0" w:rsidP="00611896">
      <w:pPr>
        <w:spacing w:line="240" w:lineRule="auto"/>
      </w:pPr>
    </w:p>
    <w:p w14:paraId="4F439EED" w14:textId="77777777" w:rsidR="00430DB0" w:rsidRDefault="00430DB0" w:rsidP="00611896">
      <w:pPr>
        <w:spacing w:line="240" w:lineRule="auto"/>
      </w:pPr>
    </w:p>
    <w:p w14:paraId="7034CF19" w14:textId="09F97230" w:rsidR="00AB7962" w:rsidRPr="008411BF" w:rsidRDefault="00A851A7" w:rsidP="00611896">
      <w:pPr>
        <w:spacing w:line="240" w:lineRule="auto"/>
      </w:pPr>
      <w:r>
        <w:t xml:space="preserve">11 </w:t>
      </w:r>
      <w:r w:rsidR="00F83961">
        <w:t xml:space="preserve">juli </w:t>
      </w:r>
      <w:r w:rsidR="00CC368C">
        <w:t>2023</w:t>
      </w:r>
    </w:p>
    <w:p w14:paraId="34F9EC97" w14:textId="77777777" w:rsidR="008411BF" w:rsidRDefault="008411BF" w:rsidP="00611896">
      <w:pPr>
        <w:spacing w:line="240" w:lineRule="auto"/>
        <w:rPr>
          <w:rFonts w:eastAsiaTheme="majorEastAsia"/>
          <w:spacing w:val="5"/>
          <w:kern w:val="28"/>
        </w:rPr>
      </w:pPr>
      <w:r>
        <w:br w:type="page"/>
      </w:r>
    </w:p>
    <w:sdt>
      <w:sdtPr>
        <w:rPr>
          <w:rFonts w:asciiTheme="minorHAnsi" w:eastAsiaTheme="minorHAnsi" w:hAnsiTheme="minorHAnsi" w:cstheme="minorBidi"/>
          <w:b w:val="0"/>
          <w:bCs w:val="0"/>
          <w:color w:val="auto"/>
          <w:sz w:val="22"/>
          <w:szCs w:val="22"/>
          <w:lang w:eastAsia="en-US"/>
        </w:rPr>
        <w:id w:val="1697656457"/>
        <w:docPartObj>
          <w:docPartGallery w:val="Table of Contents"/>
          <w:docPartUnique/>
        </w:docPartObj>
      </w:sdtPr>
      <w:sdtEndPr/>
      <w:sdtContent>
        <w:p w14:paraId="104A735D" w14:textId="0DFCB429" w:rsidR="00CC368C" w:rsidRDefault="00CC368C">
          <w:pPr>
            <w:pStyle w:val="Kopvaninhoudsopgave"/>
          </w:pPr>
          <w:r>
            <w:t>Inhoud</w:t>
          </w:r>
        </w:p>
        <w:p w14:paraId="75E25CD3" w14:textId="213E5342" w:rsidR="00234382" w:rsidRDefault="00CC368C">
          <w:pPr>
            <w:pStyle w:val="Inhopg1"/>
            <w:rPr>
              <w:rFonts w:eastAsiaTheme="minorEastAsia"/>
              <w:noProof/>
              <w:lang w:eastAsia="nl-NL"/>
            </w:rPr>
          </w:pPr>
          <w:r>
            <w:fldChar w:fldCharType="begin"/>
          </w:r>
          <w:r>
            <w:instrText xml:space="preserve"> TOC \o "1-3" \h \z \u </w:instrText>
          </w:r>
          <w:r>
            <w:fldChar w:fldCharType="separate"/>
          </w:r>
          <w:hyperlink w:anchor="_Toc138957982" w:history="1">
            <w:r w:rsidR="00234382" w:rsidRPr="00425463">
              <w:rPr>
                <w:rStyle w:val="Hyperlink"/>
                <w:rFonts w:ascii="Arial" w:hAnsi="Arial"/>
                <w:b/>
                <w:noProof/>
                <w14:scene3d>
                  <w14:camera w14:prst="orthographicFront"/>
                  <w14:lightRig w14:rig="threePt" w14:dir="t">
                    <w14:rot w14:lat="0" w14:lon="0" w14:rev="0"/>
                  </w14:lightRig>
                </w14:scene3d>
              </w:rPr>
              <w:t>1</w:t>
            </w:r>
            <w:r w:rsidR="00234382">
              <w:rPr>
                <w:rFonts w:eastAsiaTheme="minorEastAsia"/>
                <w:noProof/>
                <w:lang w:eastAsia="nl-NL"/>
              </w:rPr>
              <w:tab/>
            </w:r>
            <w:r w:rsidR="00234382" w:rsidRPr="00425463">
              <w:rPr>
                <w:rStyle w:val="Hyperlink"/>
                <w:rFonts w:ascii="Arial" w:hAnsi="Arial"/>
                <w:b/>
                <w:noProof/>
              </w:rPr>
              <w:t>Inleiding</w:t>
            </w:r>
            <w:r w:rsidR="00234382">
              <w:rPr>
                <w:noProof/>
                <w:webHidden/>
              </w:rPr>
              <w:tab/>
            </w:r>
            <w:r w:rsidR="00234382">
              <w:rPr>
                <w:noProof/>
                <w:webHidden/>
              </w:rPr>
              <w:fldChar w:fldCharType="begin"/>
            </w:r>
            <w:r w:rsidR="00234382">
              <w:rPr>
                <w:noProof/>
                <w:webHidden/>
              </w:rPr>
              <w:instrText xml:space="preserve"> PAGEREF _Toc138957982 \h </w:instrText>
            </w:r>
            <w:r w:rsidR="00234382">
              <w:rPr>
                <w:noProof/>
                <w:webHidden/>
              </w:rPr>
            </w:r>
            <w:r w:rsidR="00234382">
              <w:rPr>
                <w:noProof/>
                <w:webHidden/>
              </w:rPr>
              <w:fldChar w:fldCharType="separate"/>
            </w:r>
            <w:r w:rsidR="00234382">
              <w:rPr>
                <w:noProof/>
                <w:webHidden/>
              </w:rPr>
              <w:t>4</w:t>
            </w:r>
            <w:r w:rsidR="00234382">
              <w:rPr>
                <w:noProof/>
                <w:webHidden/>
              </w:rPr>
              <w:fldChar w:fldCharType="end"/>
            </w:r>
          </w:hyperlink>
        </w:p>
        <w:p w14:paraId="080FFEB8" w14:textId="08201363" w:rsidR="00234382" w:rsidRDefault="00234382">
          <w:pPr>
            <w:pStyle w:val="Inhopg2"/>
            <w:tabs>
              <w:tab w:val="left" w:pos="880"/>
              <w:tab w:val="right" w:leader="dot" w:pos="9062"/>
            </w:tabs>
            <w:rPr>
              <w:rFonts w:eastAsiaTheme="minorEastAsia"/>
              <w:noProof/>
              <w:lang w:eastAsia="nl-NL"/>
            </w:rPr>
          </w:pPr>
          <w:hyperlink w:anchor="_Toc138957983" w:history="1">
            <w:r w:rsidRPr="00425463">
              <w:rPr>
                <w:rStyle w:val="Hyperlink"/>
                <w:rFonts w:ascii="Arial" w:hAnsi="Arial"/>
                <w:b/>
                <w:noProof/>
              </w:rPr>
              <w:t>1.1</w:t>
            </w:r>
            <w:r>
              <w:rPr>
                <w:rFonts w:eastAsiaTheme="minorEastAsia"/>
                <w:noProof/>
                <w:lang w:eastAsia="nl-NL"/>
              </w:rPr>
              <w:tab/>
            </w:r>
            <w:r w:rsidRPr="00425463">
              <w:rPr>
                <w:rStyle w:val="Hyperlink"/>
                <w:rFonts w:ascii="Arial" w:hAnsi="Arial"/>
                <w:b/>
                <w:noProof/>
              </w:rPr>
              <w:t>Subsidieregelingen naar thema’s</w:t>
            </w:r>
            <w:r>
              <w:rPr>
                <w:noProof/>
                <w:webHidden/>
              </w:rPr>
              <w:tab/>
            </w:r>
            <w:r>
              <w:rPr>
                <w:noProof/>
                <w:webHidden/>
              </w:rPr>
              <w:fldChar w:fldCharType="begin"/>
            </w:r>
            <w:r>
              <w:rPr>
                <w:noProof/>
                <w:webHidden/>
              </w:rPr>
              <w:instrText xml:space="preserve"> PAGEREF _Toc138957983 \h </w:instrText>
            </w:r>
            <w:r>
              <w:rPr>
                <w:noProof/>
                <w:webHidden/>
              </w:rPr>
            </w:r>
            <w:r>
              <w:rPr>
                <w:noProof/>
                <w:webHidden/>
              </w:rPr>
              <w:fldChar w:fldCharType="separate"/>
            </w:r>
            <w:r>
              <w:rPr>
                <w:noProof/>
                <w:webHidden/>
              </w:rPr>
              <w:t>4</w:t>
            </w:r>
            <w:r>
              <w:rPr>
                <w:noProof/>
                <w:webHidden/>
              </w:rPr>
              <w:fldChar w:fldCharType="end"/>
            </w:r>
          </w:hyperlink>
        </w:p>
        <w:p w14:paraId="68AB9A41" w14:textId="1987A568" w:rsidR="00234382" w:rsidRDefault="00234382">
          <w:pPr>
            <w:pStyle w:val="Inhopg2"/>
            <w:tabs>
              <w:tab w:val="left" w:pos="880"/>
              <w:tab w:val="right" w:leader="dot" w:pos="9062"/>
            </w:tabs>
            <w:rPr>
              <w:rFonts w:eastAsiaTheme="minorEastAsia"/>
              <w:noProof/>
              <w:lang w:eastAsia="nl-NL"/>
            </w:rPr>
          </w:pPr>
          <w:hyperlink w:anchor="_Toc138957984" w:history="1">
            <w:r w:rsidRPr="00425463">
              <w:rPr>
                <w:rStyle w:val="Hyperlink"/>
                <w:rFonts w:ascii="Arial" w:hAnsi="Arial"/>
                <w:b/>
                <w:noProof/>
              </w:rPr>
              <w:t>1.2</w:t>
            </w:r>
            <w:r>
              <w:rPr>
                <w:rFonts w:eastAsiaTheme="minorEastAsia"/>
                <w:noProof/>
                <w:lang w:eastAsia="nl-NL"/>
              </w:rPr>
              <w:tab/>
            </w:r>
            <w:r w:rsidRPr="00425463">
              <w:rPr>
                <w:rStyle w:val="Hyperlink"/>
                <w:rFonts w:ascii="Arial" w:hAnsi="Arial"/>
                <w:b/>
                <w:noProof/>
              </w:rPr>
              <w:t>Subsidiebeleidskader</w:t>
            </w:r>
            <w:r>
              <w:rPr>
                <w:noProof/>
                <w:webHidden/>
              </w:rPr>
              <w:tab/>
            </w:r>
            <w:r>
              <w:rPr>
                <w:noProof/>
                <w:webHidden/>
              </w:rPr>
              <w:fldChar w:fldCharType="begin"/>
            </w:r>
            <w:r>
              <w:rPr>
                <w:noProof/>
                <w:webHidden/>
              </w:rPr>
              <w:instrText xml:space="preserve"> PAGEREF _Toc138957984 \h </w:instrText>
            </w:r>
            <w:r>
              <w:rPr>
                <w:noProof/>
                <w:webHidden/>
              </w:rPr>
            </w:r>
            <w:r>
              <w:rPr>
                <w:noProof/>
                <w:webHidden/>
              </w:rPr>
              <w:fldChar w:fldCharType="separate"/>
            </w:r>
            <w:r>
              <w:rPr>
                <w:noProof/>
                <w:webHidden/>
              </w:rPr>
              <w:t>4</w:t>
            </w:r>
            <w:r>
              <w:rPr>
                <w:noProof/>
                <w:webHidden/>
              </w:rPr>
              <w:fldChar w:fldCharType="end"/>
            </w:r>
          </w:hyperlink>
        </w:p>
        <w:p w14:paraId="1A499F69" w14:textId="043AAEA9" w:rsidR="00234382" w:rsidRDefault="00234382">
          <w:pPr>
            <w:pStyle w:val="Inhopg2"/>
            <w:tabs>
              <w:tab w:val="left" w:pos="880"/>
              <w:tab w:val="right" w:leader="dot" w:pos="9062"/>
            </w:tabs>
            <w:rPr>
              <w:rFonts w:eastAsiaTheme="minorEastAsia"/>
              <w:noProof/>
              <w:lang w:eastAsia="nl-NL"/>
            </w:rPr>
          </w:pPr>
          <w:hyperlink w:anchor="_Toc138957985" w:history="1">
            <w:r w:rsidRPr="00425463">
              <w:rPr>
                <w:rStyle w:val="Hyperlink"/>
                <w:rFonts w:ascii="Arial" w:hAnsi="Arial"/>
                <w:b/>
                <w:noProof/>
              </w:rPr>
              <w:t>1.3</w:t>
            </w:r>
            <w:r>
              <w:rPr>
                <w:rFonts w:eastAsiaTheme="minorEastAsia"/>
                <w:noProof/>
                <w:lang w:eastAsia="nl-NL"/>
              </w:rPr>
              <w:tab/>
            </w:r>
            <w:r w:rsidRPr="00425463">
              <w:rPr>
                <w:rStyle w:val="Hyperlink"/>
                <w:rFonts w:ascii="Arial" w:hAnsi="Arial"/>
                <w:b/>
                <w:noProof/>
              </w:rPr>
              <w:t>Leeswijzer</w:t>
            </w:r>
            <w:r>
              <w:rPr>
                <w:noProof/>
                <w:webHidden/>
              </w:rPr>
              <w:tab/>
            </w:r>
            <w:r>
              <w:rPr>
                <w:noProof/>
                <w:webHidden/>
              </w:rPr>
              <w:fldChar w:fldCharType="begin"/>
            </w:r>
            <w:r>
              <w:rPr>
                <w:noProof/>
                <w:webHidden/>
              </w:rPr>
              <w:instrText xml:space="preserve"> PAGEREF _Toc138957985 \h </w:instrText>
            </w:r>
            <w:r>
              <w:rPr>
                <w:noProof/>
                <w:webHidden/>
              </w:rPr>
            </w:r>
            <w:r>
              <w:rPr>
                <w:noProof/>
                <w:webHidden/>
              </w:rPr>
              <w:fldChar w:fldCharType="separate"/>
            </w:r>
            <w:r>
              <w:rPr>
                <w:noProof/>
                <w:webHidden/>
              </w:rPr>
              <w:t>4</w:t>
            </w:r>
            <w:r>
              <w:rPr>
                <w:noProof/>
                <w:webHidden/>
              </w:rPr>
              <w:fldChar w:fldCharType="end"/>
            </w:r>
          </w:hyperlink>
        </w:p>
        <w:p w14:paraId="157532EC" w14:textId="0C7EB1C8" w:rsidR="00234382" w:rsidRDefault="00234382">
          <w:pPr>
            <w:pStyle w:val="Inhopg1"/>
            <w:rPr>
              <w:rFonts w:eastAsiaTheme="minorEastAsia"/>
              <w:noProof/>
              <w:lang w:eastAsia="nl-NL"/>
            </w:rPr>
          </w:pPr>
          <w:hyperlink w:anchor="_Toc138957986" w:history="1">
            <w:r w:rsidRPr="00425463">
              <w:rPr>
                <w:rStyle w:val="Hyperlink"/>
                <w:rFonts w:ascii="Arial" w:hAnsi="Arial"/>
                <w:b/>
                <w:noProof/>
              </w:rPr>
              <w:t>2</w:t>
            </w:r>
            <w:r>
              <w:rPr>
                <w:rFonts w:eastAsiaTheme="minorEastAsia"/>
                <w:noProof/>
                <w:lang w:eastAsia="nl-NL"/>
              </w:rPr>
              <w:tab/>
            </w:r>
            <w:r w:rsidRPr="00425463">
              <w:rPr>
                <w:rStyle w:val="Hyperlink"/>
                <w:rFonts w:ascii="Arial" w:hAnsi="Arial"/>
                <w:b/>
                <w:noProof/>
              </w:rPr>
              <w:t>Algemene bepalingen</w:t>
            </w:r>
            <w:r>
              <w:rPr>
                <w:noProof/>
                <w:webHidden/>
              </w:rPr>
              <w:tab/>
            </w:r>
            <w:r>
              <w:rPr>
                <w:noProof/>
                <w:webHidden/>
              </w:rPr>
              <w:fldChar w:fldCharType="begin"/>
            </w:r>
            <w:r>
              <w:rPr>
                <w:noProof/>
                <w:webHidden/>
              </w:rPr>
              <w:instrText xml:space="preserve"> PAGEREF _Toc138957986 \h </w:instrText>
            </w:r>
            <w:r>
              <w:rPr>
                <w:noProof/>
                <w:webHidden/>
              </w:rPr>
            </w:r>
            <w:r>
              <w:rPr>
                <w:noProof/>
                <w:webHidden/>
              </w:rPr>
              <w:fldChar w:fldCharType="separate"/>
            </w:r>
            <w:r>
              <w:rPr>
                <w:noProof/>
                <w:webHidden/>
              </w:rPr>
              <w:t>5</w:t>
            </w:r>
            <w:r>
              <w:rPr>
                <w:noProof/>
                <w:webHidden/>
              </w:rPr>
              <w:fldChar w:fldCharType="end"/>
            </w:r>
          </w:hyperlink>
        </w:p>
        <w:p w14:paraId="4C2F4EEA" w14:textId="3615A700" w:rsidR="00234382" w:rsidRDefault="00234382">
          <w:pPr>
            <w:pStyle w:val="Inhopg2"/>
            <w:tabs>
              <w:tab w:val="left" w:pos="880"/>
              <w:tab w:val="right" w:leader="dot" w:pos="9062"/>
            </w:tabs>
            <w:rPr>
              <w:rFonts w:eastAsiaTheme="minorEastAsia"/>
              <w:noProof/>
              <w:lang w:eastAsia="nl-NL"/>
            </w:rPr>
          </w:pPr>
          <w:hyperlink w:anchor="_Toc138957987" w:history="1">
            <w:r w:rsidRPr="00425463">
              <w:rPr>
                <w:rStyle w:val="Hyperlink"/>
                <w:rFonts w:ascii="Arial" w:hAnsi="Arial"/>
                <w:b/>
                <w:noProof/>
              </w:rPr>
              <w:t>2.1</w:t>
            </w:r>
            <w:r>
              <w:rPr>
                <w:rFonts w:eastAsiaTheme="minorEastAsia"/>
                <w:noProof/>
                <w:lang w:eastAsia="nl-NL"/>
              </w:rPr>
              <w:tab/>
            </w:r>
            <w:r w:rsidRPr="00425463">
              <w:rPr>
                <w:rStyle w:val="Hyperlink"/>
                <w:rFonts w:ascii="Arial" w:hAnsi="Arial"/>
                <w:b/>
                <w:noProof/>
              </w:rPr>
              <w:t>Algemeen</w:t>
            </w:r>
            <w:r>
              <w:rPr>
                <w:noProof/>
                <w:webHidden/>
              </w:rPr>
              <w:tab/>
            </w:r>
            <w:r>
              <w:rPr>
                <w:noProof/>
                <w:webHidden/>
              </w:rPr>
              <w:fldChar w:fldCharType="begin"/>
            </w:r>
            <w:r>
              <w:rPr>
                <w:noProof/>
                <w:webHidden/>
              </w:rPr>
              <w:instrText xml:space="preserve"> PAGEREF _Toc138957987 \h </w:instrText>
            </w:r>
            <w:r>
              <w:rPr>
                <w:noProof/>
                <w:webHidden/>
              </w:rPr>
            </w:r>
            <w:r>
              <w:rPr>
                <w:noProof/>
                <w:webHidden/>
              </w:rPr>
              <w:fldChar w:fldCharType="separate"/>
            </w:r>
            <w:r>
              <w:rPr>
                <w:noProof/>
                <w:webHidden/>
              </w:rPr>
              <w:t>5</w:t>
            </w:r>
            <w:r>
              <w:rPr>
                <w:noProof/>
                <w:webHidden/>
              </w:rPr>
              <w:fldChar w:fldCharType="end"/>
            </w:r>
          </w:hyperlink>
        </w:p>
        <w:p w14:paraId="4DF35647" w14:textId="610941BE" w:rsidR="00234382" w:rsidRDefault="00234382">
          <w:pPr>
            <w:pStyle w:val="Inhopg2"/>
            <w:tabs>
              <w:tab w:val="left" w:pos="880"/>
              <w:tab w:val="right" w:leader="dot" w:pos="9062"/>
            </w:tabs>
            <w:rPr>
              <w:rFonts w:eastAsiaTheme="minorEastAsia"/>
              <w:noProof/>
              <w:lang w:eastAsia="nl-NL"/>
            </w:rPr>
          </w:pPr>
          <w:hyperlink w:anchor="_Toc138957988" w:history="1">
            <w:r w:rsidRPr="00425463">
              <w:rPr>
                <w:rStyle w:val="Hyperlink"/>
                <w:rFonts w:ascii="Arial" w:hAnsi="Arial"/>
                <w:b/>
                <w:noProof/>
              </w:rPr>
              <w:t>2.2</w:t>
            </w:r>
            <w:r>
              <w:rPr>
                <w:rFonts w:eastAsiaTheme="minorEastAsia"/>
                <w:noProof/>
                <w:lang w:eastAsia="nl-NL"/>
              </w:rPr>
              <w:tab/>
            </w:r>
            <w:r w:rsidRPr="00425463">
              <w:rPr>
                <w:rStyle w:val="Hyperlink"/>
                <w:rFonts w:ascii="Arial" w:hAnsi="Arial"/>
                <w:b/>
                <w:noProof/>
              </w:rPr>
              <w:t>Reikwijdte</w:t>
            </w:r>
            <w:r>
              <w:rPr>
                <w:noProof/>
                <w:webHidden/>
              </w:rPr>
              <w:tab/>
            </w:r>
            <w:r>
              <w:rPr>
                <w:noProof/>
                <w:webHidden/>
              </w:rPr>
              <w:fldChar w:fldCharType="begin"/>
            </w:r>
            <w:r>
              <w:rPr>
                <w:noProof/>
                <w:webHidden/>
              </w:rPr>
              <w:instrText xml:space="preserve"> PAGEREF _Toc138957988 \h </w:instrText>
            </w:r>
            <w:r>
              <w:rPr>
                <w:noProof/>
                <w:webHidden/>
              </w:rPr>
            </w:r>
            <w:r>
              <w:rPr>
                <w:noProof/>
                <w:webHidden/>
              </w:rPr>
              <w:fldChar w:fldCharType="separate"/>
            </w:r>
            <w:r>
              <w:rPr>
                <w:noProof/>
                <w:webHidden/>
              </w:rPr>
              <w:t>5</w:t>
            </w:r>
            <w:r>
              <w:rPr>
                <w:noProof/>
                <w:webHidden/>
              </w:rPr>
              <w:fldChar w:fldCharType="end"/>
            </w:r>
          </w:hyperlink>
        </w:p>
        <w:p w14:paraId="0B41B185" w14:textId="1313EDF4" w:rsidR="00234382" w:rsidRDefault="00234382">
          <w:pPr>
            <w:pStyle w:val="Inhopg2"/>
            <w:tabs>
              <w:tab w:val="left" w:pos="880"/>
              <w:tab w:val="right" w:leader="dot" w:pos="9062"/>
            </w:tabs>
            <w:rPr>
              <w:rFonts w:eastAsiaTheme="minorEastAsia"/>
              <w:noProof/>
              <w:lang w:eastAsia="nl-NL"/>
            </w:rPr>
          </w:pPr>
          <w:hyperlink w:anchor="_Toc138957989" w:history="1">
            <w:r w:rsidRPr="00425463">
              <w:rPr>
                <w:rStyle w:val="Hyperlink"/>
                <w:rFonts w:ascii="Arial" w:hAnsi="Arial"/>
                <w:b/>
                <w:noProof/>
              </w:rPr>
              <w:t>2.3</w:t>
            </w:r>
            <w:r>
              <w:rPr>
                <w:rFonts w:eastAsiaTheme="minorEastAsia"/>
                <w:noProof/>
                <w:lang w:eastAsia="nl-NL"/>
              </w:rPr>
              <w:tab/>
            </w:r>
            <w:r w:rsidRPr="00425463">
              <w:rPr>
                <w:rStyle w:val="Hyperlink"/>
                <w:rFonts w:ascii="Arial" w:hAnsi="Arial"/>
                <w:b/>
                <w:noProof/>
              </w:rPr>
              <w:t>Inhoudelijke verankering</w:t>
            </w:r>
            <w:r>
              <w:rPr>
                <w:noProof/>
                <w:webHidden/>
              </w:rPr>
              <w:tab/>
            </w:r>
            <w:r>
              <w:rPr>
                <w:noProof/>
                <w:webHidden/>
              </w:rPr>
              <w:fldChar w:fldCharType="begin"/>
            </w:r>
            <w:r>
              <w:rPr>
                <w:noProof/>
                <w:webHidden/>
              </w:rPr>
              <w:instrText xml:space="preserve"> PAGEREF _Toc138957989 \h </w:instrText>
            </w:r>
            <w:r>
              <w:rPr>
                <w:noProof/>
                <w:webHidden/>
              </w:rPr>
            </w:r>
            <w:r>
              <w:rPr>
                <w:noProof/>
                <w:webHidden/>
              </w:rPr>
              <w:fldChar w:fldCharType="separate"/>
            </w:r>
            <w:r>
              <w:rPr>
                <w:noProof/>
                <w:webHidden/>
              </w:rPr>
              <w:t>5</w:t>
            </w:r>
            <w:r>
              <w:rPr>
                <w:noProof/>
                <w:webHidden/>
              </w:rPr>
              <w:fldChar w:fldCharType="end"/>
            </w:r>
          </w:hyperlink>
        </w:p>
        <w:p w14:paraId="7243F8FB" w14:textId="3290DD7C" w:rsidR="00234382" w:rsidRDefault="00234382">
          <w:pPr>
            <w:pStyle w:val="Inhopg2"/>
            <w:tabs>
              <w:tab w:val="left" w:pos="880"/>
              <w:tab w:val="right" w:leader="dot" w:pos="9062"/>
            </w:tabs>
            <w:rPr>
              <w:rFonts w:eastAsiaTheme="minorEastAsia"/>
              <w:noProof/>
              <w:lang w:eastAsia="nl-NL"/>
            </w:rPr>
          </w:pPr>
          <w:hyperlink w:anchor="_Toc138957990" w:history="1">
            <w:r w:rsidRPr="00425463">
              <w:rPr>
                <w:rStyle w:val="Hyperlink"/>
                <w:rFonts w:ascii="Arial" w:hAnsi="Arial"/>
                <w:b/>
                <w:noProof/>
              </w:rPr>
              <w:t>2.4</w:t>
            </w:r>
            <w:r>
              <w:rPr>
                <w:rFonts w:eastAsiaTheme="minorEastAsia"/>
                <w:noProof/>
                <w:lang w:eastAsia="nl-NL"/>
              </w:rPr>
              <w:tab/>
            </w:r>
            <w:r w:rsidRPr="00425463">
              <w:rPr>
                <w:rStyle w:val="Hyperlink"/>
                <w:rFonts w:ascii="Arial" w:hAnsi="Arial"/>
                <w:b/>
                <w:noProof/>
              </w:rPr>
              <w:t>Soorten subsidies</w:t>
            </w:r>
            <w:r>
              <w:rPr>
                <w:noProof/>
                <w:webHidden/>
              </w:rPr>
              <w:tab/>
            </w:r>
            <w:r>
              <w:rPr>
                <w:noProof/>
                <w:webHidden/>
              </w:rPr>
              <w:fldChar w:fldCharType="begin"/>
            </w:r>
            <w:r>
              <w:rPr>
                <w:noProof/>
                <w:webHidden/>
              </w:rPr>
              <w:instrText xml:space="preserve"> PAGEREF _Toc138957990 \h </w:instrText>
            </w:r>
            <w:r>
              <w:rPr>
                <w:noProof/>
                <w:webHidden/>
              </w:rPr>
            </w:r>
            <w:r>
              <w:rPr>
                <w:noProof/>
                <w:webHidden/>
              </w:rPr>
              <w:fldChar w:fldCharType="separate"/>
            </w:r>
            <w:r>
              <w:rPr>
                <w:noProof/>
                <w:webHidden/>
              </w:rPr>
              <w:t>5</w:t>
            </w:r>
            <w:r>
              <w:rPr>
                <w:noProof/>
                <w:webHidden/>
              </w:rPr>
              <w:fldChar w:fldCharType="end"/>
            </w:r>
          </w:hyperlink>
        </w:p>
        <w:p w14:paraId="34B3A1D5" w14:textId="1DDF75F7" w:rsidR="00234382" w:rsidRDefault="00234382">
          <w:pPr>
            <w:pStyle w:val="Inhopg2"/>
            <w:tabs>
              <w:tab w:val="left" w:pos="880"/>
              <w:tab w:val="right" w:leader="dot" w:pos="9062"/>
            </w:tabs>
            <w:rPr>
              <w:rFonts w:eastAsiaTheme="minorEastAsia"/>
              <w:noProof/>
              <w:lang w:eastAsia="nl-NL"/>
            </w:rPr>
          </w:pPr>
          <w:hyperlink w:anchor="_Toc138957991" w:history="1">
            <w:r w:rsidRPr="00425463">
              <w:rPr>
                <w:rStyle w:val="Hyperlink"/>
                <w:rFonts w:ascii="Arial" w:hAnsi="Arial"/>
                <w:b/>
                <w:noProof/>
              </w:rPr>
              <w:t>2.5</w:t>
            </w:r>
            <w:r>
              <w:rPr>
                <w:rFonts w:eastAsiaTheme="minorEastAsia"/>
                <w:noProof/>
                <w:lang w:eastAsia="nl-NL"/>
              </w:rPr>
              <w:tab/>
            </w:r>
            <w:r w:rsidRPr="00425463">
              <w:rPr>
                <w:rStyle w:val="Hyperlink"/>
                <w:rFonts w:ascii="Arial" w:hAnsi="Arial"/>
                <w:b/>
                <w:noProof/>
              </w:rPr>
              <w:t>Aanvulling op de subsidieregelingen</w:t>
            </w:r>
            <w:r>
              <w:rPr>
                <w:noProof/>
                <w:webHidden/>
              </w:rPr>
              <w:tab/>
            </w:r>
            <w:r>
              <w:rPr>
                <w:noProof/>
                <w:webHidden/>
              </w:rPr>
              <w:fldChar w:fldCharType="begin"/>
            </w:r>
            <w:r>
              <w:rPr>
                <w:noProof/>
                <w:webHidden/>
              </w:rPr>
              <w:instrText xml:space="preserve"> PAGEREF _Toc138957991 \h </w:instrText>
            </w:r>
            <w:r>
              <w:rPr>
                <w:noProof/>
                <w:webHidden/>
              </w:rPr>
            </w:r>
            <w:r>
              <w:rPr>
                <w:noProof/>
                <w:webHidden/>
              </w:rPr>
              <w:fldChar w:fldCharType="separate"/>
            </w:r>
            <w:r>
              <w:rPr>
                <w:noProof/>
                <w:webHidden/>
              </w:rPr>
              <w:t>5</w:t>
            </w:r>
            <w:r>
              <w:rPr>
                <w:noProof/>
                <w:webHidden/>
              </w:rPr>
              <w:fldChar w:fldCharType="end"/>
            </w:r>
          </w:hyperlink>
        </w:p>
        <w:p w14:paraId="6A542A8A" w14:textId="3D04BACD" w:rsidR="00234382" w:rsidRDefault="00234382">
          <w:pPr>
            <w:pStyle w:val="Inhopg2"/>
            <w:tabs>
              <w:tab w:val="left" w:pos="880"/>
              <w:tab w:val="right" w:leader="dot" w:pos="9062"/>
            </w:tabs>
            <w:rPr>
              <w:rFonts w:eastAsiaTheme="minorEastAsia"/>
              <w:noProof/>
              <w:lang w:eastAsia="nl-NL"/>
            </w:rPr>
          </w:pPr>
          <w:hyperlink w:anchor="_Toc138957992" w:history="1">
            <w:r w:rsidRPr="00425463">
              <w:rPr>
                <w:rStyle w:val="Hyperlink"/>
                <w:rFonts w:ascii="Arial" w:hAnsi="Arial"/>
                <w:b/>
                <w:noProof/>
              </w:rPr>
              <w:t>2.6</w:t>
            </w:r>
            <w:r>
              <w:rPr>
                <w:rFonts w:eastAsiaTheme="minorEastAsia"/>
                <w:noProof/>
                <w:lang w:eastAsia="nl-NL"/>
              </w:rPr>
              <w:tab/>
            </w:r>
            <w:r w:rsidRPr="00425463">
              <w:rPr>
                <w:rStyle w:val="Hyperlink"/>
                <w:rFonts w:ascii="Arial" w:hAnsi="Arial"/>
                <w:b/>
                <w:noProof/>
              </w:rPr>
              <w:t>Definities</w:t>
            </w:r>
            <w:r>
              <w:rPr>
                <w:noProof/>
                <w:webHidden/>
              </w:rPr>
              <w:tab/>
            </w:r>
            <w:r>
              <w:rPr>
                <w:noProof/>
                <w:webHidden/>
              </w:rPr>
              <w:fldChar w:fldCharType="begin"/>
            </w:r>
            <w:r>
              <w:rPr>
                <w:noProof/>
                <w:webHidden/>
              </w:rPr>
              <w:instrText xml:space="preserve"> PAGEREF _Toc138957992 \h </w:instrText>
            </w:r>
            <w:r>
              <w:rPr>
                <w:noProof/>
                <w:webHidden/>
              </w:rPr>
            </w:r>
            <w:r>
              <w:rPr>
                <w:noProof/>
                <w:webHidden/>
              </w:rPr>
              <w:fldChar w:fldCharType="separate"/>
            </w:r>
            <w:r>
              <w:rPr>
                <w:noProof/>
                <w:webHidden/>
              </w:rPr>
              <w:t>6</w:t>
            </w:r>
            <w:r>
              <w:rPr>
                <w:noProof/>
                <w:webHidden/>
              </w:rPr>
              <w:fldChar w:fldCharType="end"/>
            </w:r>
          </w:hyperlink>
        </w:p>
        <w:p w14:paraId="39F0D8E2" w14:textId="3F1E5884" w:rsidR="00234382" w:rsidRDefault="00234382">
          <w:pPr>
            <w:pStyle w:val="Inhopg1"/>
            <w:rPr>
              <w:rFonts w:eastAsiaTheme="minorEastAsia"/>
              <w:noProof/>
              <w:lang w:eastAsia="nl-NL"/>
            </w:rPr>
          </w:pPr>
          <w:hyperlink w:anchor="_Toc138957993" w:history="1">
            <w:r w:rsidRPr="00425463">
              <w:rPr>
                <w:rStyle w:val="Hyperlink"/>
                <w:rFonts w:ascii="Arial" w:hAnsi="Arial"/>
                <w:b/>
                <w:noProof/>
              </w:rPr>
              <w:t>3</w:t>
            </w:r>
            <w:r>
              <w:rPr>
                <w:rFonts w:eastAsiaTheme="minorEastAsia"/>
                <w:noProof/>
                <w:lang w:eastAsia="nl-NL"/>
              </w:rPr>
              <w:tab/>
            </w:r>
            <w:r w:rsidRPr="00425463">
              <w:rPr>
                <w:rStyle w:val="Hyperlink"/>
                <w:rFonts w:ascii="Arial" w:hAnsi="Arial"/>
                <w:b/>
                <w:noProof/>
              </w:rPr>
              <w:t>Subsidieregelingen</w:t>
            </w:r>
            <w:r>
              <w:rPr>
                <w:noProof/>
                <w:webHidden/>
              </w:rPr>
              <w:tab/>
            </w:r>
            <w:r>
              <w:rPr>
                <w:noProof/>
                <w:webHidden/>
              </w:rPr>
              <w:fldChar w:fldCharType="begin"/>
            </w:r>
            <w:r>
              <w:rPr>
                <w:noProof/>
                <w:webHidden/>
              </w:rPr>
              <w:instrText xml:space="preserve"> PAGEREF _Toc138957993 \h </w:instrText>
            </w:r>
            <w:r>
              <w:rPr>
                <w:noProof/>
                <w:webHidden/>
              </w:rPr>
            </w:r>
            <w:r>
              <w:rPr>
                <w:noProof/>
                <w:webHidden/>
              </w:rPr>
              <w:fldChar w:fldCharType="separate"/>
            </w:r>
            <w:r>
              <w:rPr>
                <w:noProof/>
                <w:webHidden/>
              </w:rPr>
              <w:t>7</w:t>
            </w:r>
            <w:r>
              <w:rPr>
                <w:noProof/>
                <w:webHidden/>
              </w:rPr>
              <w:fldChar w:fldCharType="end"/>
            </w:r>
          </w:hyperlink>
        </w:p>
        <w:p w14:paraId="67BD2D64" w14:textId="1D30B858" w:rsidR="00234382" w:rsidRDefault="00234382">
          <w:pPr>
            <w:pStyle w:val="Inhopg2"/>
            <w:tabs>
              <w:tab w:val="left" w:pos="880"/>
              <w:tab w:val="right" w:leader="dot" w:pos="9062"/>
            </w:tabs>
            <w:rPr>
              <w:rFonts w:eastAsiaTheme="minorEastAsia"/>
              <w:noProof/>
              <w:lang w:eastAsia="nl-NL"/>
            </w:rPr>
          </w:pPr>
          <w:hyperlink w:anchor="_Toc138957994" w:history="1">
            <w:r w:rsidRPr="00425463">
              <w:rPr>
                <w:rStyle w:val="Hyperlink"/>
                <w:rFonts w:ascii="Arial" w:hAnsi="Arial"/>
                <w:b/>
                <w:noProof/>
              </w:rPr>
              <w:t>3.1</w:t>
            </w:r>
            <w:r>
              <w:rPr>
                <w:rFonts w:eastAsiaTheme="minorEastAsia"/>
                <w:noProof/>
                <w:lang w:eastAsia="nl-NL"/>
              </w:rPr>
              <w:tab/>
            </w:r>
            <w:r w:rsidRPr="00425463">
              <w:rPr>
                <w:rStyle w:val="Hyperlink"/>
                <w:rFonts w:ascii="Arial" w:hAnsi="Arial"/>
                <w:b/>
                <w:noProof/>
              </w:rPr>
              <w:t>Sport, cultuur &amp; recreatie</w:t>
            </w:r>
            <w:r>
              <w:rPr>
                <w:noProof/>
                <w:webHidden/>
              </w:rPr>
              <w:tab/>
            </w:r>
            <w:r>
              <w:rPr>
                <w:noProof/>
                <w:webHidden/>
              </w:rPr>
              <w:fldChar w:fldCharType="begin"/>
            </w:r>
            <w:r>
              <w:rPr>
                <w:noProof/>
                <w:webHidden/>
              </w:rPr>
              <w:instrText xml:space="preserve"> PAGEREF _Toc138957994 \h </w:instrText>
            </w:r>
            <w:r>
              <w:rPr>
                <w:noProof/>
                <w:webHidden/>
              </w:rPr>
            </w:r>
            <w:r>
              <w:rPr>
                <w:noProof/>
                <w:webHidden/>
              </w:rPr>
              <w:fldChar w:fldCharType="separate"/>
            </w:r>
            <w:r>
              <w:rPr>
                <w:noProof/>
                <w:webHidden/>
              </w:rPr>
              <w:t>7</w:t>
            </w:r>
            <w:r>
              <w:rPr>
                <w:noProof/>
                <w:webHidden/>
              </w:rPr>
              <w:fldChar w:fldCharType="end"/>
            </w:r>
          </w:hyperlink>
        </w:p>
        <w:p w14:paraId="5F83469E" w14:textId="00804B1F" w:rsidR="00234382" w:rsidRDefault="00234382">
          <w:pPr>
            <w:pStyle w:val="Inhopg3"/>
            <w:tabs>
              <w:tab w:val="left" w:pos="1320"/>
              <w:tab w:val="right" w:leader="dot" w:pos="9062"/>
            </w:tabs>
            <w:rPr>
              <w:noProof/>
            </w:rPr>
          </w:pPr>
          <w:hyperlink w:anchor="_Toc138957995" w:history="1">
            <w:r w:rsidRPr="00425463">
              <w:rPr>
                <w:rStyle w:val="Hyperlink"/>
                <w:noProof/>
              </w:rPr>
              <w:t>3.1.1</w:t>
            </w:r>
            <w:r>
              <w:rPr>
                <w:noProof/>
              </w:rPr>
              <w:tab/>
            </w:r>
            <w:r w:rsidRPr="00425463">
              <w:rPr>
                <w:rStyle w:val="Hyperlink"/>
                <w:noProof/>
              </w:rPr>
              <w:t>Sportstimulering</w:t>
            </w:r>
            <w:r>
              <w:rPr>
                <w:noProof/>
                <w:webHidden/>
              </w:rPr>
              <w:tab/>
            </w:r>
            <w:r>
              <w:rPr>
                <w:noProof/>
                <w:webHidden/>
              </w:rPr>
              <w:fldChar w:fldCharType="begin"/>
            </w:r>
            <w:r>
              <w:rPr>
                <w:noProof/>
                <w:webHidden/>
              </w:rPr>
              <w:instrText xml:space="preserve"> PAGEREF _Toc138957995 \h </w:instrText>
            </w:r>
            <w:r>
              <w:rPr>
                <w:noProof/>
                <w:webHidden/>
              </w:rPr>
            </w:r>
            <w:r>
              <w:rPr>
                <w:noProof/>
                <w:webHidden/>
              </w:rPr>
              <w:fldChar w:fldCharType="separate"/>
            </w:r>
            <w:r>
              <w:rPr>
                <w:noProof/>
                <w:webHidden/>
              </w:rPr>
              <w:t>7</w:t>
            </w:r>
            <w:r>
              <w:rPr>
                <w:noProof/>
                <w:webHidden/>
              </w:rPr>
              <w:fldChar w:fldCharType="end"/>
            </w:r>
          </w:hyperlink>
        </w:p>
        <w:p w14:paraId="4A390DD0" w14:textId="7CB48D3B" w:rsidR="00234382" w:rsidRDefault="00234382">
          <w:pPr>
            <w:pStyle w:val="Inhopg3"/>
            <w:tabs>
              <w:tab w:val="left" w:pos="1320"/>
              <w:tab w:val="right" w:leader="dot" w:pos="9062"/>
            </w:tabs>
            <w:rPr>
              <w:noProof/>
            </w:rPr>
          </w:pPr>
          <w:hyperlink w:anchor="_Toc138957996" w:history="1">
            <w:r w:rsidRPr="00425463">
              <w:rPr>
                <w:rStyle w:val="Hyperlink"/>
                <w:noProof/>
              </w:rPr>
              <w:t>3.1.2</w:t>
            </w:r>
            <w:r>
              <w:rPr>
                <w:noProof/>
              </w:rPr>
              <w:tab/>
            </w:r>
            <w:r w:rsidRPr="00425463">
              <w:rPr>
                <w:rStyle w:val="Hyperlink"/>
                <w:noProof/>
              </w:rPr>
              <w:t>Amateurkunst</w:t>
            </w:r>
            <w:r>
              <w:rPr>
                <w:noProof/>
                <w:webHidden/>
              </w:rPr>
              <w:tab/>
            </w:r>
            <w:r>
              <w:rPr>
                <w:noProof/>
                <w:webHidden/>
              </w:rPr>
              <w:fldChar w:fldCharType="begin"/>
            </w:r>
            <w:r>
              <w:rPr>
                <w:noProof/>
                <w:webHidden/>
              </w:rPr>
              <w:instrText xml:space="preserve"> PAGEREF _Toc138957996 \h </w:instrText>
            </w:r>
            <w:r>
              <w:rPr>
                <w:noProof/>
                <w:webHidden/>
              </w:rPr>
            </w:r>
            <w:r>
              <w:rPr>
                <w:noProof/>
                <w:webHidden/>
              </w:rPr>
              <w:fldChar w:fldCharType="separate"/>
            </w:r>
            <w:r>
              <w:rPr>
                <w:noProof/>
                <w:webHidden/>
              </w:rPr>
              <w:t>10</w:t>
            </w:r>
            <w:r>
              <w:rPr>
                <w:noProof/>
                <w:webHidden/>
              </w:rPr>
              <w:fldChar w:fldCharType="end"/>
            </w:r>
          </w:hyperlink>
        </w:p>
        <w:p w14:paraId="09D3CC6B" w14:textId="025D3B24" w:rsidR="00234382" w:rsidRDefault="00234382">
          <w:pPr>
            <w:pStyle w:val="Inhopg3"/>
            <w:tabs>
              <w:tab w:val="left" w:pos="1320"/>
              <w:tab w:val="right" w:leader="dot" w:pos="9062"/>
            </w:tabs>
            <w:rPr>
              <w:noProof/>
            </w:rPr>
          </w:pPr>
          <w:hyperlink w:anchor="_Toc138957997" w:history="1">
            <w:r w:rsidRPr="00425463">
              <w:rPr>
                <w:rStyle w:val="Hyperlink"/>
                <w:noProof/>
              </w:rPr>
              <w:t>3.1.3</w:t>
            </w:r>
            <w:r>
              <w:rPr>
                <w:noProof/>
              </w:rPr>
              <w:tab/>
            </w:r>
            <w:r w:rsidRPr="00425463">
              <w:rPr>
                <w:rStyle w:val="Hyperlink"/>
                <w:noProof/>
              </w:rPr>
              <w:t>Podiumkunst</w:t>
            </w:r>
            <w:r>
              <w:rPr>
                <w:noProof/>
                <w:webHidden/>
              </w:rPr>
              <w:tab/>
            </w:r>
            <w:r>
              <w:rPr>
                <w:noProof/>
                <w:webHidden/>
              </w:rPr>
              <w:fldChar w:fldCharType="begin"/>
            </w:r>
            <w:r>
              <w:rPr>
                <w:noProof/>
                <w:webHidden/>
              </w:rPr>
              <w:instrText xml:space="preserve"> PAGEREF _Toc138957997 \h </w:instrText>
            </w:r>
            <w:r>
              <w:rPr>
                <w:noProof/>
                <w:webHidden/>
              </w:rPr>
            </w:r>
            <w:r>
              <w:rPr>
                <w:noProof/>
                <w:webHidden/>
              </w:rPr>
              <w:fldChar w:fldCharType="separate"/>
            </w:r>
            <w:r>
              <w:rPr>
                <w:noProof/>
                <w:webHidden/>
              </w:rPr>
              <w:t>11</w:t>
            </w:r>
            <w:r>
              <w:rPr>
                <w:noProof/>
                <w:webHidden/>
              </w:rPr>
              <w:fldChar w:fldCharType="end"/>
            </w:r>
          </w:hyperlink>
        </w:p>
        <w:p w14:paraId="1D55CEE9" w14:textId="79E96516" w:rsidR="00234382" w:rsidRDefault="00234382">
          <w:pPr>
            <w:pStyle w:val="Inhopg3"/>
            <w:tabs>
              <w:tab w:val="left" w:pos="1320"/>
              <w:tab w:val="right" w:leader="dot" w:pos="9062"/>
            </w:tabs>
            <w:rPr>
              <w:noProof/>
            </w:rPr>
          </w:pPr>
          <w:hyperlink w:anchor="_Toc138957998" w:history="1">
            <w:r w:rsidRPr="00425463">
              <w:rPr>
                <w:rStyle w:val="Hyperlink"/>
                <w:noProof/>
              </w:rPr>
              <w:t>3.1.4</w:t>
            </w:r>
            <w:r>
              <w:rPr>
                <w:noProof/>
              </w:rPr>
              <w:tab/>
            </w:r>
            <w:r w:rsidRPr="00425463">
              <w:rPr>
                <w:rStyle w:val="Hyperlink"/>
                <w:noProof/>
              </w:rPr>
              <w:t>Cultuureducatie</w:t>
            </w:r>
            <w:r>
              <w:rPr>
                <w:noProof/>
                <w:webHidden/>
              </w:rPr>
              <w:tab/>
            </w:r>
            <w:r>
              <w:rPr>
                <w:noProof/>
                <w:webHidden/>
              </w:rPr>
              <w:fldChar w:fldCharType="begin"/>
            </w:r>
            <w:r>
              <w:rPr>
                <w:noProof/>
                <w:webHidden/>
              </w:rPr>
              <w:instrText xml:space="preserve"> PAGEREF _Toc138957998 \h </w:instrText>
            </w:r>
            <w:r>
              <w:rPr>
                <w:noProof/>
                <w:webHidden/>
              </w:rPr>
            </w:r>
            <w:r>
              <w:rPr>
                <w:noProof/>
                <w:webHidden/>
              </w:rPr>
              <w:fldChar w:fldCharType="separate"/>
            </w:r>
            <w:r>
              <w:rPr>
                <w:noProof/>
                <w:webHidden/>
              </w:rPr>
              <w:t>12</w:t>
            </w:r>
            <w:r>
              <w:rPr>
                <w:noProof/>
                <w:webHidden/>
              </w:rPr>
              <w:fldChar w:fldCharType="end"/>
            </w:r>
          </w:hyperlink>
        </w:p>
        <w:p w14:paraId="7FEF704C" w14:textId="4FFAC6BD" w:rsidR="00234382" w:rsidRDefault="00234382">
          <w:pPr>
            <w:pStyle w:val="Inhopg3"/>
            <w:tabs>
              <w:tab w:val="left" w:pos="1320"/>
              <w:tab w:val="right" w:leader="dot" w:pos="9062"/>
            </w:tabs>
            <w:rPr>
              <w:noProof/>
            </w:rPr>
          </w:pPr>
          <w:hyperlink w:anchor="_Toc138957999" w:history="1">
            <w:r w:rsidRPr="00425463">
              <w:rPr>
                <w:rStyle w:val="Hyperlink"/>
                <w:noProof/>
              </w:rPr>
              <w:t>3.1.5</w:t>
            </w:r>
            <w:r>
              <w:rPr>
                <w:noProof/>
              </w:rPr>
              <w:tab/>
            </w:r>
            <w:r w:rsidRPr="00425463">
              <w:rPr>
                <w:rStyle w:val="Hyperlink"/>
                <w:noProof/>
              </w:rPr>
              <w:t>Muziekeducatie in de vrije tijd</w:t>
            </w:r>
            <w:r>
              <w:rPr>
                <w:noProof/>
                <w:webHidden/>
              </w:rPr>
              <w:tab/>
            </w:r>
            <w:r>
              <w:rPr>
                <w:noProof/>
                <w:webHidden/>
              </w:rPr>
              <w:fldChar w:fldCharType="begin"/>
            </w:r>
            <w:r>
              <w:rPr>
                <w:noProof/>
                <w:webHidden/>
              </w:rPr>
              <w:instrText xml:space="preserve"> PAGEREF _Toc138957999 \h </w:instrText>
            </w:r>
            <w:r>
              <w:rPr>
                <w:noProof/>
                <w:webHidden/>
              </w:rPr>
            </w:r>
            <w:r>
              <w:rPr>
                <w:noProof/>
                <w:webHidden/>
              </w:rPr>
              <w:fldChar w:fldCharType="separate"/>
            </w:r>
            <w:r>
              <w:rPr>
                <w:noProof/>
                <w:webHidden/>
              </w:rPr>
              <w:t>12</w:t>
            </w:r>
            <w:r>
              <w:rPr>
                <w:noProof/>
                <w:webHidden/>
              </w:rPr>
              <w:fldChar w:fldCharType="end"/>
            </w:r>
          </w:hyperlink>
        </w:p>
        <w:p w14:paraId="1FB40188" w14:textId="2B712C27" w:rsidR="00234382" w:rsidRDefault="00234382">
          <w:pPr>
            <w:pStyle w:val="Inhopg3"/>
            <w:tabs>
              <w:tab w:val="left" w:pos="1320"/>
              <w:tab w:val="right" w:leader="dot" w:pos="9062"/>
            </w:tabs>
            <w:rPr>
              <w:noProof/>
            </w:rPr>
          </w:pPr>
          <w:hyperlink w:anchor="_Toc138958000" w:history="1">
            <w:r w:rsidRPr="00425463">
              <w:rPr>
                <w:rStyle w:val="Hyperlink"/>
                <w:noProof/>
              </w:rPr>
              <w:t>3.1.6</w:t>
            </w:r>
            <w:r>
              <w:rPr>
                <w:noProof/>
              </w:rPr>
              <w:tab/>
            </w:r>
            <w:r w:rsidRPr="00425463">
              <w:rPr>
                <w:rStyle w:val="Hyperlink"/>
                <w:noProof/>
              </w:rPr>
              <w:t>Culturele activiteiten en evenementen</w:t>
            </w:r>
            <w:r>
              <w:rPr>
                <w:noProof/>
                <w:webHidden/>
              </w:rPr>
              <w:tab/>
            </w:r>
            <w:r>
              <w:rPr>
                <w:noProof/>
                <w:webHidden/>
              </w:rPr>
              <w:fldChar w:fldCharType="begin"/>
            </w:r>
            <w:r>
              <w:rPr>
                <w:noProof/>
                <w:webHidden/>
              </w:rPr>
              <w:instrText xml:space="preserve"> PAGEREF _Toc138958000 \h </w:instrText>
            </w:r>
            <w:r>
              <w:rPr>
                <w:noProof/>
                <w:webHidden/>
              </w:rPr>
            </w:r>
            <w:r>
              <w:rPr>
                <w:noProof/>
                <w:webHidden/>
              </w:rPr>
              <w:fldChar w:fldCharType="separate"/>
            </w:r>
            <w:r>
              <w:rPr>
                <w:noProof/>
                <w:webHidden/>
              </w:rPr>
              <w:t>14</w:t>
            </w:r>
            <w:r>
              <w:rPr>
                <w:noProof/>
                <w:webHidden/>
              </w:rPr>
              <w:fldChar w:fldCharType="end"/>
            </w:r>
          </w:hyperlink>
        </w:p>
        <w:p w14:paraId="57AB83DD" w14:textId="33D0A8FB" w:rsidR="00234382" w:rsidRDefault="00234382">
          <w:pPr>
            <w:pStyle w:val="Inhopg3"/>
            <w:tabs>
              <w:tab w:val="left" w:pos="1320"/>
              <w:tab w:val="right" w:leader="dot" w:pos="9062"/>
            </w:tabs>
            <w:rPr>
              <w:noProof/>
            </w:rPr>
          </w:pPr>
          <w:hyperlink w:anchor="_Toc138958001" w:history="1">
            <w:r w:rsidRPr="00425463">
              <w:rPr>
                <w:rStyle w:val="Hyperlink"/>
                <w:noProof/>
              </w:rPr>
              <w:t>3.1.7</w:t>
            </w:r>
            <w:r>
              <w:rPr>
                <w:noProof/>
              </w:rPr>
              <w:tab/>
            </w:r>
            <w:r w:rsidRPr="00425463">
              <w:rPr>
                <w:rStyle w:val="Hyperlink"/>
                <w:noProof/>
              </w:rPr>
              <w:t>Musea</w:t>
            </w:r>
            <w:r>
              <w:rPr>
                <w:noProof/>
                <w:webHidden/>
              </w:rPr>
              <w:tab/>
            </w:r>
            <w:r>
              <w:rPr>
                <w:noProof/>
                <w:webHidden/>
              </w:rPr>
              <w:fldChar w:fldCharType="begin"/>
            </w:r>
            <w:r>
              <w:rPr>
                <w:noProof/>
                <w:webHidden/>
              </w:rPr>
              <w:instrText xml:space="preserve"> PAGEREF _Toc138958001 \h </w:instrText>
            </w:r>
            <w:r>
              <w:rPr>
                <w:noProof/>
                <w:webHidden/>
              </w:rPr>
            </w:r>
            <w:r>
              <w:rPr>
                <w:noProof/>
                <w:webHidden/>
              </w:rPr>
              <w:fldChar w:fldCharType="separate"/>
            </w:r>
            <w:r>
              <w:rPr>
                <w:noProof/>
                <w:webHidden/>
              </w:rPr>
              <w:t>15</w:t>
            </w:r>
            <w:r>
              <w:rPr>
                <w:noProof/>
                <w:webHidden/>
              </w:rPr>
              <w:fldChar w:fldCharType="end"/>
            </w:r>
          </w:hyperlink>
        </w:p>
        <w:p w14:paraId="69EE9DBC" w14:textId="509EFE2D" w:rsidR="00234382" w:rsidRDefault="00234382">
          <w:pPr>
            <w:pStyle w:val="Inhopg3"/>
            <w:tabs>
              <w:tab w:val="left" w:pos="1320"/>
              <w:tab w:val="right" w:leader="dot" w:pos="9062"/>
            </w:tabs>
            <w:rPr>
              <w:noProof/>
            </w:rPr>
          </w:pPr>
          <w:hyperlink w:anchor="_Toc138958002" w:history="1">
            <w:r w:rsidRPr="00425463">
              <w:rPr>
                <w:rStyle w:val="Hyperlink"/>
                <w:noProof/>
              </w:rPr>
              <w:t>3.1.8</w:t>
            </w:r>
            <w:r>
              <w:rPr>
                <w:noProof/>
              </w:rPr>
              <w:tab/>
            </w:r>
            <w:r w:rsidRPr="00425463">
              <w:rPr>
                <w:rStyle w:val="Hyperlink"/>
                <w:noProof/>
              </w:rPr>
              <w:t>Bibliotheekwerk</w:t>
            </w:r>
            <w:r>
              <w:rPr>
                <w:noProof/>
                <w:webHidden/>
              </w:rPr>
              <w:tab/>
            </w:r>
            <w:r>
              <w:rPr>
                <w:noProof/>
                <w:webHidden/>
              </w:rPr>
              <w:fldChar w:fldCharType="begin"/>
            </w:r>
            <w:r>
              <w:rPr>
                <w:noProof/>
                <w:webHidden/>
              </w:rPr>
              <w:instrText xml:space="preserve"> PAGEREF _Toc138958002 \h </w:instrText>
            </w:r>
            <w:r>
              <w:rPr>
                <w:noProof/>
                <w:webHidden/>
              </w:rPr>
            </w:r>
            <w:r>
              <w:rPr>
                <w:noProof/>
                <w:webHidden/>
              </w:rPr>
              <w:fldChar w:fldCharType="separate"/>
            </w:r>
            <w:r>
              <w:rPr>
                <w:noProof/>
                <w:webHidden/>
              </w:rPr>
              <w:t>16</w:t>
            </w:r>
            <w:r>
              <w:rPr>
                <w:noProof/>
                <w:webHidden/>
              </w:rPr>
              <w:fldChar w:fldCharType="end"/>
            </w:r>
          </w:hyperlink>
        </w:p>
        <w:p w14:paraId="02261715" w14:textId="6BF78EEC" w:rsidR="00234382" w:rsidRDefault="00234382">
          <w:pPr>
            <w:pStyle w:val="Inhopg2"/>
            <w:tabs>
              <w:tab w:val="left" w:pos="880"/>
              <w:tab w:val="right" w:leader="dot" w:pos="9062"/>
            </w:tabs>
            <w:rPr>
              <w:rFonts w:eastAsiaTheme="minorEastAsia"/>
              <w:noProof/>
              <w:lang w:eastAsia="nl-NL"/>
            </w:rPr>
          </w:pPr>
          <w:hyperlink w:anchor="_Toc138958003" w:history="1">
            <w:r w:rsidRPr="00425463">
              <w:rPr>
                <w:rStyle w:val="Hyperlink"/>
                <w:rFonts w:ascii="Arial" w:hAnsi="Arial"/>
                <w:b/>
                <w:noProof/>
              </w:rPr>
              <w:t>3.2</w:t>
            </w:r>
            <w:r>
              <w:rPr>
                <w:rFonts w:eastAsiaTheme="minorEastAsia"/>
                <w:noProof/>
                <w:lang w:eastAsia="nl-NL"/>
              </w:rPr>
              <w:tab/>
            </w:r>
            <w:r w:rsidRPr="00425463">
              <w:rPr>
                <w:rStyle w:val="Hyperlink"/>
                <w:rFonts w:ascii="Arial" w:hAnsi="Arial"/>
                <w:b/>
                <w:noProof/>
              </w:rPr>
              <w:t>Maatschappelijke Ondersteuning</w:t>
            </w:r>
            <w:r>
              <w:rPr>
                <w:noProof/>
                <w:webHidden/>
              </w:rPr>
              <w:tab/>
            </w:r>
            <w:r>
              <w:rPr>
                <w:noProof/>
                <w:webHidden/>
              </w:rPr>
              <w:fldChar w:fldCharType="begin"/>
            </w:r>
            <w:r>
              <w:rPr>
                <w:noProof/>
                <w:webHidden/>
              </w:rPr>
              <w:instrText xml:space="preserve"> PAGEREF _Toc138958003 \h </w:instrText>
            </w:r>
            <w:r>
              <w:rPr>
                <w:noProof/>
                <w:webHidden/>
              </w:rPr>
            </w:r>
            <w:r>
              <w:rPr>
                <w:noProof/>
                <w:webHidden/>
              </w:rPr>
              <w:fldChar w:fldCharType="separate"/>
            </w:r>
            <w:r>
              <w:rPr>
                <w:noProof/>
                <w:webHidden/>
              </w:rPr>
              <w:t>17</w:t>
            </w:r>
            <w:r>
              <w:rPr>
                <w:noProof/>
                <w:webHidden/>
              </w:rPr>
              <w:fldChar w:fldCharType="end"/>
            </w:r>
          </w:hyperlink>
        </w:p>
        <w:p w14:paraId="0A5035AF" w14:textId="5D5C5819" w:rsidR="00234382" w:rsidRDefault="00234382">
          <w:pPr>
            <w:pStyle w:val="Inhopg3"/>
            <w:tabs>
              <w:tab w:val="left" w:pos="1320"/>
              <w:tab w:val="right" w:leader="dot" w:pos="9062"/>
            </w:tabs>
            <w:rPr>
              <w:noProof/>
            </w:rPr>
          </w:pPr>
          <w:hyperlink w:anchor="_Toc138958004" w:history="1">
            <w:r w:rsidRPr="00425463">
              <w:rPr>
                <w:rStyle w:val="Hyperlink"/>
                <w:noProof/>
              </w:rPr>
              <w:t>3.2.1</w:t>
            </w:r>
            <w:r>
              <w:rPr>
                <w:noProof/>
              </w:rPr>
              <w:tab/>
            </w:r>
            <w:r w:rsidRPr="00425463">
              <w:rPr>
                <w:rStyle w:val="Hyperlink"/>
                <w:noProof/>
              </w:rPr>
              <w:t>Cliëntondersteuning en sociaal werk</w:t>
            </w:r>
            <w:r>
              <w:rPr>
                <w:noProof/>
                <w:webHidden/>
              </w:rPr>
              <w:tab/>
            </w:r>
            <w:r>
              <w:rPr>
                <w:noProof/>
                <w:webHidden/>
              </w:rPr>
              <w:fldChar w:fldCharType="begin"/>
            </w:r>
            <w:r>
              <w:rPr>
                <w:noProof/>
                <w:webHidden/>
              </w:rPr>
              <w:instrText xml:space="preserve"> PAGEREF _Toc138958004 \h </w:instrText>
            </w:r>
            <w:r>
              <w:rPr>
                <w:noProof/>
                <w:webHidden/>
              </w:rPr>
            </w:r>
            <w:r>
              <w:rPr>
                <w:noProof/>
                <w:webHidden/>
              </w:rPr>
              <w:fldChar w:fldCharType="separate"/>
            </w:r>
            <w:r>
              <w:rPr>
                <w:noProof/>
                <w:webHidden/>
              </w:rPr>
              <w:t>17</w:t>
            </w:r>
            <w:r>
              <w:rPr>
                <w:noProof/>
                <w:webHidden/>
              </w:rPr>
              <w:fldChar w:fldCharType="end"/>
            </w:r>
          </w:hyperlink>
        </w:p>
        <w:p w14:paraId="42281EC4" w14:textId="578F6BF9" w:rsidR="00234382" w:rsidRDefault="00234382">
          <w:pPr>
            <w:pStyle w:val="Inhopg3"/>
            <w:tabs>
              <w:tab w:val="left" w:pos="1320"/>
              <w:tab w:val="right" w:leader="dot" w:pos="9062"/>
            </w:tabs>
            <w:rPr>
              <w:noProof/>
            </w:rPr>
          </w:pPr>
          <w:hyperlink w:anchor="_Toc138958005" w:history="1">
            <w:r w:rsidRPr="00425463">
              <w:rPr>
                <w:rStyle w:val="Hyperlink"/>
                <w:noProof/>
              </w:rPr>
              <w:t>3.2.2</w:t>
            </w:r>
            <w:r>
              <w:rPr>
                <w:noProof/>
              </w:rPr>
              <w:tab/>
            </w:r>
            <w:r w:rsidRPr="00425463">
              <w:rPr>
                <w:rStyle w:val="Hyperlink"/>
                <w:noProof/>
              </w:rPr>
              <w:t>Welzijnswerk</w:t>
            </w:r>
            <w:r>
              <w:rPr>
                <w:noProof/>
                <w:webHidden/>
              </w:rPr>
              <w:tab/>
            </w:r>
            <w:r>
              <w:rPr>
                <w:noProof/>
                <w:webHidden/>
              </w:rPr>
              <w:fldChar w:fldCharType="begin"/>
            </w:r>
            <w:r>
              <w:rPr>
                <w:noProof/>
                <w:webHidden/>
              </w:rPr>
              <w:instrText xml:space="preserve"> PAGEREF _Toc138958005 \h </w:instrText>
            </w:r>
            <w:r>
              <w:rPr>
                <w:noProof/>
                <w:webHidden/>
              </w:rPr>
            </w:r>
            <w:r>
              <w:rPr>
                <w:noProof/>
                <w:webHidden/>
              </w:rPr>
              <w:fldChar w:fldCharType="separate"/>
            </w:r>
            <w:r>
              <w:rPr>
                <w:noProof/>
                <w:webHidden/>
              </w:rPr>
              <w:t>18</w:t>
            </w:r>
            <w:r>
              <w:rPr>
                <w:noProof/>
                <w:webHidden/>
              </w:rPr>
              <w:fldChar w:fldCharType="end"/>
            </w:r>
          </w:hyperlink>
        </w:p>
        <w:p w14:paraId="18312BC6" w14:textId="04E19E25" w:rsidR="00234382" w:rsidRDefault="00234382">
          <w:pPr>
            <w:pStyle w:val="Inhopg3"/>
            <w:tabs>
              <w:tab w:val="left" w:pos="1320"/>
              <w:tab w:val="right" w:leader="dot" w:pos="9062"/>
            </w:tabs>
            <w:rPr>
              <w:noProof/>
            </w:rPr>
          </w:pPr>
          <w:hyperlink w:anchor="_Toc138958006" w:history="1">
            <w:r w:rsidRPr="00425463">
              <w:rPr>
                <w:rStyle w:val="Hyperlink"/>
                <w:noProof/>
              </w:rPr>
              <w:t>3.2.3</w:t>
            </w:r>
            <w:r>
              <w:rPr>
                <w:noProof/>
              </w:rPr>
              <w:tab/>
            </w:r>
            <w:r w:rsidRPr="00425463">
              <w:rPr>
                <w:rStyle w:val="Hyperlink"/>
                <w:noProof/>
              </w:rPr>
              <w:t>Actief burgerschap, wijk- en bewonersinitiatieven</w:t>
            </w:r>
            <w:r>
              <w:rPr>
                <w:noProof/>
                <w:webHidden/>
              </w:rPr>
              <w:tab/>
            </w:r>
            <w:r>
              <w:rPr>
                <w:noProof/>
                <w:webHidden/>
              </w:rPr>
              <w:fldChar w:fldCharType="begin"/>
            </w:r>
            <w:r>
              <w:rPr>
                <w:noProof/>
                <w:webHidden/>
              </w:rPr>
              <w:instrText xml:space="preserve"> PAGEREF _Toc138958006 \h </w:instrText>
            </w:r>
            <w:r>
              <w:rPr>
                <w:noProof/>
                <w:webHidden/>
              </w:rPr>
            </w:r>
            <w:r>
              <w:rPr>
                <w:noProof/>
                <w:webHidden/>
              </w:rPr>
              <w:fldChar w:fldCharType="separate"/>
            </w:r>
            <w:r>
              <w:rPr>
                <w:noProof/>
                <w:webHidden/>
              </w:rPr>
              <w:t>19</w:t>
            </w:r>
            <w:r>
              <w:rPr>
                <w:noProof/>
                <w:webHidden/>
              </w:rPr>
              <w:fldChar w:fldCharType="end"/>
            </w:r>
          </w:hyperlink>
        </w:p>
        <w:p w14:paraId="316908AC" w14:textId="09039C01" w:rsidR="00234382" w:rsidRDefault="00234382">
          <w:pPr>
            <w:pStyle w:val="Inhopg3"/>
            <w:tabs>
              <w:tab w:val="left" w:pos="1320"/>
              <w:tab w:val="right" w:leader="dot" w:pos="9062"/>
            </w:tabs>
            <w:rPr>
              <w:noProof/>
            </w:rPr>
          </w:pPr>
          <w:hyperlink w:anchor="_Toc138958007" w:history="1">
            <w:r w:rsidRPr="00425463">
              <w:rPr>
                <w:rStyle w:val="Hyperlink"/>
                <w:noProof/>
              </w:rPr>
              <w:t>3.2.4</w:t>
            </w:r>
            <w:r>
              <w:rPr>
                <w:noProof/>
              </w:rPr>
              <w:tab/>
            </w:r>
            <w:r w:rsidRPr="00425463">
              <w:rPr>
                <w:rStyle w:val="Hyperlink"/>
                <w:noProof/>
              </w:rPr>
              <w:t>Vrijwillige inzet</w:t>
            </w:r>
            <w:r>
              <w:rPr>
                <w:noProof/>
                <w:webHidden/>
              </w:rPr>
              <w:tab/>
            </w:r>
            <w:r>
              <w:rPr>
                <w:noProof/>
                <w:webHidden/>
              </w:rPr>
              <w:fldChar w:fldCharType="begin"/>
            </w:r>
            <w:r>
              <w:rPr>
                <w:noProof/>
                <w:webHidden/>
              </w:rPr>
              <w:instrText xml:space="preserve"> PAGEREF _Toc138958007 \h </w:instrText>
            </w:r>
            <w:r>
              <w:rPr>
                <w:noProof/>
                <w:webHidden/>
              </w:rPr>
            </w:r>
            <w:r>
              <w:rPr>
                <w:noProof/>
                <w:webHidden/>
              </w:rPr>
              <w:fldChar w:fldCharType="separate"/>
            </w:r>
            <w:r>
              <w:rPr>
                <w:noProof/>
                <w:webHidden/>
              </w:rPr>
              <w:t>20</w:t>
            </w:r>
            <w:r>
              <w:rPr>
                <w:noProof/>
                <w:webHidden/>
              </w:rPr>
              <w:fldChar w:fldCharType="end"/>
            </w:r>
          </w:hyperlink>
        </w:p>
        <w:p w14:paraId="257E7BBD" w14:textId="74EA55CE" w:rsidR="00234382" w:rsidRDefault="00234382">
          <w:pPr>
            <w:pStyle w:val="Inhopg3"/>
            <w:tabs>
              <w:tab w:val="left" w:pos="1320"/>
              <w:tab w:val="right" w:leader="dot" w:pos="9062"/>
            </w:tabs>
            <w:rPr>
              <w:noProof/>
            </w:rPr>
          </w:pPr>
          <w:hyperlink w:anchor="_Toc138958008" w:history="1">
            <w:r w:rsidRPr="00425463">
              <w:rPr>
                <w:rStyle w:val="Hyperlink"/>
                <w:noProof/>
              </w:rPr>
              <w:t>3.2.5</w:t>
            </w:r>
            <w:r>
              <w:rPr>
                <w:noProof/>
              </w:rPr>
              <w:tab/>
            </w:r>
            <w:r w:rsidRPr="00425463">
              <w:rPr>
                <w:rStyle w:val="Hyperlink"/>
                <w:noProof/>
              </w:rPr>
              <w:t>Mantelzorgondersteuning</w:t>
            </w:r>
            <w:r>
              <w:rPr>
                <w:noProof/>
                <w:webHidden/>
              </w:rPr>
              <w:tab/>
            </w:r>
            <w:r>
              <w:rPr>
                <w:noProof/>
                <w:webHidden/>
              </w:rPr>
              <w:fldChar w:fldCharType="begin"/>
            </w:r>
            <w:r>
              <w:rPr>
                <w:noProof/>
                <w:webHidden/>
              </w:rPr>
              <w:instrText xml:space="preserve"> PAGEREF _Toc138958008 \h </w:instrText>
            </w:r>
            <w:r>
              <w:rPr>
                <w:noProof/>
                <w:webHidden/>
              </w:rPr>
            </w:r>
            <w:r>
              <w:rPr>
                <w:noProof/>
                <w:webHidden/>
              </w:rPr>
              <w:fldChar w:fldCharType="separate"/>
            </w:r>
            <w:r>
              <w:rPr>
                <w:noProof/>
                <w:webHidden/>
              </w:rPr>
              <w:t>21</w:t>
            </w:r>
            <w:r>
              <w:rPr>
                <w:noProof/>
                <w:webHidden/>
              </w:rPr>
              <w:fldChar w:fldCharType="end"/>
            </w:r>
          </w:hyperlink>
        </w:p>
        <w:p w14:paraId="005DBF8E" w14:textId="185FBDE9" w:rsidR="00234382" w:rsidRDefault="00234382">
          <w:pPr>
            <w:pStyle w:val="Inhopg3"/>
            <w:tabs>
              <w:tab w:val="left" w:pos="1320"/>
              <w:tab w:val="right" w:leader="dot" w:pos="9062"/>
            </w:tabs>
            <w:rPr>
              <w:noProof/>
            </w:rPr>
          </w:pPr>
          <w:hyperlink w:anchor="_Toc138958009" w:history="1">
            <w:r w:rsidRPr="00425463">
              <w:rPr>
                <w:rStyle w:val="Hyperlink"/>
                <w:noProof/>
              </w:rPr>
              <w:t>3.2.6</w:t>
            </w:r>
            <w:r>
              <w:rPr>
                <w:noProof/>
              </w:rPr>
              <w:tab/>
            </w:r>
            <w:r w:rsidRPr="00425463">
              <w:rPr>
                <w:rStyle w:val="Hyperlink"/>
                <w:noProof/>
              </w:rPr>
              <w:t>Preventie en ondersteuning specifieke groepen</w:t>
            </w:r>
            <w:r>
              <w:rPr>
                <w:noProof/>
                <w:webHidden/>
              </w:rPr>
              <w:tab/>
            </w:r>
            <w:r>
              <w:rPr>
                <w:noProof/>
                <w:webHidden/>
              </w:rPr>
              <w:fldChar w:fldCharType="begin"/>
            </w:r>
            <w:r>
              <w:rPr>
                <w:noProof/>
                <w:webHidden/>
              </w:rPr>
              <w:instrText xml:space="preserve"> PAGEREF _Toc138958009 \h </w:instrText>
            </w:r>
            <w:r>
              <w:rPr>
                <w:noProof/>
                <w:webHidden/>
              </w:rPr>
            </w:r>
            <w:r>
              <w:rPr>
                <w:noProof/>
                <w:webHidden/>
              </w:rPr>
              <w:fldChar w:fldCharType="separate"/>
            </w:r>
            <w:r>
              <w:rPr>
                <w:noProof/>
                <w:webHidden/>
              </w:rPr>
              <w:t>22</w:t>
            </w:r>
            <w:r>
              <w:rPr>
                <w:noProof/>
                <w:webHidden/>
              </w:rPr>
              <w:fldChar w:fldCharType="end"/>
            </w:r>
          </w:hyperlink>
        </w:p>
        <w:p w14:paraId="278A5F6A" w14:textId="638EF57C" w:rsidR="00234382" w:rsidRDefault="00234382">
          <w:pPr>
            <w:pStyle w:val="Inhopg3"/>
            <w:tabs>
              <w:tab w:val="left" w:pos="1320"/>
              <w:tab w:val="right" w:leader="dot" w:pos="9062"/>
            </w:tabs>
            <w:rPr>
              <w:noProof/>
            </w:rPr>
          </w:pPr>
          <w:hyperlink w:anchor="_Toc138958010" w:history="1">
            <w:r w:rsidRPr="00425463">
              <w:rPr>
                <w:rStyle w:val="Hyperlink"/>
                <w:noProof/>
              </w:rPr>
              <w:t>3.2.7</w:t>
            </w:r>
            <w:r>
              <w:rPr>
                <w:noProof/>
              </w:rPr>
              <w:tab/>
            </w:r>
            <w:r w:rsidRPr="00425463">
              <w:rPr>
                <w:rStyle w:val="Hyperlink"/>
                <w:noProof/>
              </w:rPr>
              <w:t>Ondersteuning minima</w:t>
            </w:r>
            <w:r>
              <w:rPr>
                <w:noProof/>
                <w:webHidden/>
              </w:rPr>
              <w:tab/>
            </w:r>
            <w:r>
              <w:rPr>
                <w:noProof/>
                <w:webHidden/>
              </w:rPr>
              <w:fldChar w:fldCharType="begin"/>
            </w:r>
            <w:r>
              <w:rPr>
                <w:noProof/>
                <w:webHidden/>
              </w:rPr>
              <w:instrText xml:space="preserve"> PAGEREF _Toc138958010 \h </w:instrText>
            </w:r>
            <w:r>
              <w:rPr>
                <w:noProof/>
                <w:webHidden/>
              </w:rPr>
            </w:r>
            <w:r>
              <w:rPr>
                <w:noProof/>
                <w:webHidden/>
              </w:rPr>
              <w:fldChar w:fldCharType="separate"/>
            </w:r>
            <w:r>
              <w:rPr>
                <w:noProof/>
                <w:webHidden/>
              </w:rPr>
              <w:t>23</w:t>
            </w:r>
            <w:r>
              <w:rPr>
                <w:noProof/>
                <w:webHidden/>
              </w:rPr>
              <w:fldChar w:fldCharType="end"/>
            </w:r>
          </w:hyperlink>
        </w:p>
        <w:p w14:paraId="027B1B29" w14:textId="2388D43D" w:rsidR="00234382" w:rsidRDefault="00234382">
          <w:pPr>
            <w:pStyle w:val="Inhopg3"/>
            <w:tabs>
              <w:tab w:val="left" w:pos="1320"/>
              <w:tab w:val="right" w:leader="dot" w:pos="9062"/>
            </w:tabs>
            <w:rPr>
              <w:noProof/>
            </w:rPr>
          </w:pPr>
          <w:hyperlink w:anchor="_Toc138958011" w:history="1">
            <w:r w:rsidRPr="00425463">
              <w:rPr>
                <w:rStyle w:val="Hyperlink"/>
                <w:noProof/>
              </w:rPr>
              <w:t>3.2.8</w:t>
            </w:r>
            <w:r>
              <w:rPr>
                <w:noProof/>
              </w:rPr>
              <w:tab/>
            </w:r>
            <w:r w:rsidRPr="00425463">
              <w:rPr>
                <w:rStyle w:val="Hyperlink"/>
                <w:noProof/>
              </w:rPr>
              <w:t>Begeleide participatie</w:t>
            </w:r>
            <w:r>
              <w:rPr>
                <w:noProof/>
                <w:webHidden/>
              </w:rPr>
              <w:tab/>
            </w:r>
            <w:r>
              <w:rPr>
                <w:noProof/>
                <w:webHidden/>
              </w:rPr>
              <w:fldChar w:fldCharType="begin"/>
            </w:r>
            <w:r>
              <w:rPr>
                <w:noProof/>
                <w:webHidden/>
              </w:rPr>
              <w:instrText xml:space="preserve"> PAGEREF _Toc138958011 \h </w:instrText>
            </w:r>
            <w:r>
              <w:rPr>
                <w:noProof/>
                <w:webHidden/>
              </w:rPr>
            </w:r>
            <w:r>
              <w:rPr>
                <w:noProof/>
                <w:webHidden/>
              </w:rPr>
              <w:fldChar w:fldCharType="separate"/>
            </w:r>
            <w:r>
              <w:rPr>
                <w:noProof/>
                <w:webHidden/>
              </w:rPr>
              <w:t>24</w:t>
            </w:r>
            <w:r>
              <w:rPr>
                <w:noProof/>
                <w:webHidden/>
              </w:rPr>
              <w:fldChar w:fldCharType="end"/>
            </w:r>
          </w:hyperlink>
        </w:p>
        <w:p w14:paraId="47CDB7DB" w14:textId="4ED164E0" w:rsidR="00234382" w:rsidRDefault="00234382">
          <w:pPr>
            <w:pStyle w:val="Inhopg2"/>
            <w:tabs>
              <w:tab w:val="left" w:pos="880"/>
              <w:tab w:val="right" w:leader="dot" w:pos="9062"/>
            </w:tabs>
            <w:rPr>
              <w:rFonts w:eastAsiaTheme="minorEastAsia"/>
              <w:noProof/>
              <w:lang w:eastAsia="nl-NL"/>
            </w:rPr>
          </w:pPr>
          <w:hyperlink w:anchor="_Toc138958012" w:history="1">
            <w:r w:rsidRPr="00425463">
              <w:rPr>
                <w:rStyle w:val="Hyperlink"/>
                <w:rFonts w:ascii="Arial" w:hAnsi="Arial"/>
                <w:b/>
                <w:noProof/>
              </w:rPr>
              <w:t>3.3</w:t>
            </w:r>
            <w:r>
              <w:rPr>
                <w:rFonts w:eastAsiaTheme="minorEastAsia"/>
                <w:noProof/>
                <w:lang w:eastAsia="nl-NL"/>
              </w:rPr>
              <w:tab/>
            </w:r>
            <w:r w:rsidRPr="00425463">
              <w:rPr>
                <w:rStyle w:val="Hyperlink"/>
                <w:rFonts w:ascii="Arial" w:hAnsi="Arial"/>
                <w:b/>
                <w:noProof/>
              </w:rPr>
              <w:t>Jeugd</w:t>
            </w:r>
            <w:r>
              <w:rPr>
                <w:noProof/>
                <w:webHidden/>
              </w:rPr>
              <w:tab/>
            </w:r>
            <w:r>
              <w:rPr>
                <w:noProof/>
                <w:webHidden/>
              </w:rPr>
              <w:fldChar w:fldCharType="begin"/>
            </w:r>
            <w:r>
              <w:rPr>
                <w:noProof/>
                <w:webHidden/>
              </w:rPr>
              <w:instrText xml:space="preserve"> PAGEREF _Toc138958012 \h </w:instrText>
            </w:r>
            <w:r>
              <w:rPr>
                <w:noProof/>
                <w:webHidden/>
              </w:rPr>
            </w:r>
            <w:r>
              <w:rPr>
                <w:noProof/>
                <w:webHidden/>
              </w:rPr>
              <w:fldChar w:fldCharType="separate"/>
            </w:r>
            <w:r>
              <w:rPr>
                <w:noProof/>
                <w:webHidden/>
              </w:rPr>
              <w:t>25</w:t>
            </w:r>
            <w:r>
              <w:rPr>
                <w:noProof/>
                <w:webHidden/>
              </w:rPr>
              <w:fldChar w:fldCharType="end"/>
            </w:r>
          </w:hyperlink>
        </w:p>
        <w:p w14:paraId="3A131CBC" w14:textId="3A64673C" w:rsidR="00234382" w:rsidRDefault="00234382">
          <w:pPr>
            <w:pStyle w:val="Inhopg3"/>
            <w:tabs>
              <w:tab w:val="left" w:pos="1320"/>
              <w:tab w:val="right" w:leader="dot" w:pos="9062"/>
            </w:tabs>
            <w:rPr>
              <w:noProof/>
            </w:rPr>
          </w:pPr>
          <w:hyperlink w:anchor="_Toc138958013" w:history="1">
            <w:r w:rsidRPr="00425463">
              <w:rPr>
                <w:rStyle w:val="Hyperlink"/>
                <w:noProof/>
              </w:rPr>
              <w:t>3.3.1</w:t>
            </w:r>
            <w:r>
              <w:rPr>
                <w:noProof/>
              </w:rPr>
              <w:tab/>
            </w:r>
            <w:r w:rsidRPr="00425463">
              <w:rPr>
                <w:rStyle w:val="Hyperlink"/>
                <w:noProof/>
              </w:rPr>
              <w:t>Basis preventieve voorzieningen en trainingen jeugd</w:t>
            </w:r>
            <w:r>
              <w:rPr>
                <w:noProof/>
                <w:webHidden/>
              </w:rPr>
              <w:tab/>
            </w:r>
            <w:r>
              <w:rPr>
                <w:noProof/>
                <w:webHidden/>
              </w:rPr>
              <w:fldChar w:fldCharType="begin"/>
            </w:r>
            <w:r>
              <w:rPr>
                <w:noProof/>
                <w:webHidden/>
              </w:rPr>
              <w:instrText xml:space="preserve"> PAGEREF _Toc138958013 \h </w:instrText>
            </w:r>
            <w:r>
              <w:rPr>
                <w:noProof/>
                <w:webHidden/>
              </w:rPr>
            </w:r>
            <w:r>
              <w:rPr>
                <w:noProof/>
                <w:webHidden/>
              </w:rPr>
              <w:fldChar w:fldCharType="separate"/>
            </w:r>
            <w:r>
              <w:rPr>
                <w:noProof/>
                <w:webHidden/>
              </w:rPr>
              <w:t>25</w:t>
            </w:r>
            <w:r>
              <w:rPr>
                <w:noProof/>
                <w:webHidden/>
              </w:rPr>
              <w:fldChar w:fldCharType="end"/>
            </w:r>
          </w:hyperlink>
        </w:p>
        <w:p w14:paraId="0EBFDB7C" w14:textId="77777777" w:rsidR="00234382" w:rsidRDefault="00234382">
          <w:pPr>
            <w:rPr>
              <w:rStyle w:val="Hyperlink"/>
              <w:noProof/>
            </w:rPr>
          </w:pPr>
          <w:r>
            <w:rPr>
              <w:rStyle w:val="Hyperlink"/>
              <w:noProof/>
            </w:rPr>
            <w:br w:type="page"/>
          </w:r>
        </w:p>
        <w:p w14:paraId="0A42306B" w14:textId="5E6CCB4B" w:rsidR="00234382" w:rsidRDefault="00234382">
          <w:pPr>
            <w:pStyle w:val="Inhopg1"/>
            <w:rPr>
              <w:rFonts w:eastAsiaTheme="minorEastAsia"/>
              <w:noProof/>
              <w:lang w:eastAsia="nl-NL"/>
            </w:rPr>
          </w:pPr>
          <w:hyperlink w:anchor="_Toc138958014" w:history="1">
            <w:r w:rsidRPr="00425463">
              <w:rPr>
                <w:rStyle w:val="Hyperlink"/>
                <w:rFonts w:ascii="Arial" w:hAnsi="Arial"/>
                <w:b/>
                <w:noProof/>
              </w:rPr>
              <w:t>4</w:t>
            </w:r>
            <w:r>
              <w:rPr>
                <w:rFonts w:eastAsiaTheme="minorEastAsia"/>
                <w:noProof/>
                <w:lang w:eastAsia="nl-NL"/>
              </w:rPr>
              <w:tab/>
            </w:r>
            <w:r w:rsidRPr="00425463">
              <w:rPr>
                <w:rStyle w:val="Hyperlink"/>
                <w:rFonts w:ascii="Arial" w:hAnsi="Arial"/>
                <w:b/>
                <w:noProof/>
              </w:rPr>
              <w:t>Slotbepalingen</w:t>
            </w:r>
            <w:r>
              <w:rPr>
                <w:noProof/>
                <w:webHidden/>
              </w:rPr>
              <w:tab/>
            </w:r>
            <w:r>
              <w:rPr>
                <w:noProof/>
                <w:webHidden/>
              </w:rPr>
              <w:fldChar w:fldCharType="begin"/>
            </w:r>
            <w:r>
              <w:rPr>
                <w:noProof/>
                <w:webHidden/>
              </w:rPr>
              <w:instrText xml:space="preserve"> PAGEREF _Toc138958014 \h </w:instrText>
            </w:r>
            <w:r>
              <w:rPr>
                <w:noProof/>
                <w:webHidden/>
              </w:rPr>
            </w:r>
            <w:r>
              <w:rPr>
                <w:noProof/>
                <w:webHidden/>
              </w:rPr>
              <w:fldChar w:fldCharType="separate"/>
            </w:r>
            <w:r>
              <w:rPr>
                <w:noProof/>
                <w:webHidden/>
              </w:rPr>
              <w:t>26</w:t>
            </w:r>
            <w:r>
              <w:rPr>
                <w:noProof/>
                <w:webHidden/>
              </w:rPr>
              <w:fldChar w:fldCharType="end"/>
            </w:r>
          </w:hyperlink>
        </w:p>
        <w:p w14:paraId="28481D5D" w14:textId="5F73A746" w:rsidR="00234382" w:rsidRDefault="00234382">
          <w:pPr>
            <w:pStyle w:val="Inhopg2"/>
            <w:tabs>
              <w:tab w:val="left" w:pos="880"/>
              <w:tab w:val="right" w:leader="dot" w:pos="9062"/>
            </w:tabs>
            <w:rPr>
              <w:rFonts w:eastAsiaTheme="minorEastAsia"/>
              <w:noProof/>
              <w:lang w:eastAsia="nl-NL"/>
            </w:rPr>
          </w:pPr>
          <w:hyperlink w:anchor="_Toc138958015" w:history="1">
            <w:r w:rsidRPr="00425463">
              <w:rPr>
                <w:rStyle w:val="Hyperlink"/>
                <w:rFonts w:ascii="Arial" w:hAnsi="Arial"/>
                <w:b/>
                <w:noProof/>
              </w:rPr>
              <w:t>4.1</w:t>
            </w:r>
            <w:r>
              <w:rPr>
                <w:rFonts w:eastAsiaTheme="minorEastAsia"/>
                <w:noProof/>
                <w:lang w:eastAsia="nl-NL"/>
              </w:rPr>
              <w:tab/>
            </w:r>
            <w:r w:rsidRPr="00425463">
              <w:rPr>
                <w:rStyle w:val="Hyperlink"/>
                <w:rFonts w:ascii="Arial" w:hAnsi="Arial"/>
                <w:b/>
                <w:noProof/>
              </w:rPr>
              <w:t>Citeertitel</w:t>
            </w:r>
            <w:r>
              <w:rPr>
                <w:noProof/>
                <w:webHidden/>
              </w:rPr>
              <w:tab/>
            </w:r>
            <w:r>
              <w:rPr>
                <w:noProof/>
                <w:webHidden/>
              </w:rPr>
              <w:fldChar w:fldCharType="begin"/>
            </w:r>
            <w:r>
              <w:rPr>
                <w:noProof/>
                <w:webHidden/>
              </w:rPr>
              <w:instrText xml:space="preserve"> PAGEREF _Toc138958015 \h </w:instrText>
            </w:r>
            <w:r>
              <w:rPr>
                <w:noProof/>
                <w:webHidden/>
              </w:rPr>
            </w:r>
            <w:r>
              <w:rPr>
                <w:noProof/>
                <w:webHidden/>
              </w:rPr>
              <w:fldChar w:fldCharType="separate"/>
            </w:r>
            <w:r>
              <w:rPr>
                <w:noProof/>
                <w:webHidden/>
              </w:rPr>
              <w:t>26</w:t>
            </w:r>
            <w:r>
              <w:rPr>
                <w:noProof/>
                <w:webHidden/>
              </w:rPr>
              <w:fldChar w:fldCharType="end"/>
            </w:r>
          </w:hyperlink>
        </w:p>
        <w:p w14:paraId="719B3DDE" w14:textId="1673A3B1" w:rsidR="00234382" w:rsidRDefault="00234382">
          <w:pPr>
            <w:pStyle w:val="Inhopg2"/>
            <w:tabs>
              <w:tab w:val="left" w:pos="880"/>
              <w:tab w:val="right" w:leader="dot" w:pos="9062"/>
            </w:tabs>
            <w:rPr>
              <w:rFonts w:eastAsiaTheme="minorEastAsia"/>
              <w:noProof/>
              <w:lang w:eastAsia="nl-NL"/>
            </w:rPr>
          </w:pPr>
          <w:hyperlink w:anchor="_Toc138958016" w:history="1">
            <w:r w:rsidRPr="00425463">
              <w:rPr>
                <w:rStyle w:val="Hyperlink"/>
                <w:rFonts w:ascii="Arial" w:hAnsi="Arial"/>
                <w:b/>
                <w:noProof/>
              </w:rPr>
              <w:t>4.2</w:t>
            </w:r>
            <w:r>
              <w:rPr>
                <w:rFonts w:eastAsiaTheme="minorEastAsia"/>
                <w:noProof/>
                <w:lang w:eastAsia="nl-NL"/>
              </w:rPr>
              <w:tab/>
            </w:r>
            <w:r w:rsidRPr="00425463">
              <w:rPr>
                <w:rStyle w:val="Hyperlink"/>
                <w:rFonts w:ascii="Arial" w:hAnsi="Arial"/>
                <w:b/>
                <w:noProof/>
              </w:rPr>
              <w:t>Inwerkingtreding en intrekking</w:t>
            </w:r>
            <w:r>
              <w:rPr>
                <w:noProof/>
                <w:webHidden/>
              </w:rPr>
              <w:tab/>
            </w:r>
            <w:r>
              <w:rPr>
                <w:noProof/>
                <w:webHidden/>
              </w:rPr>
              <w:fldChar w:fldCharType="begin"/>
            </w:r>
            <w:r>
              <w:rPr>
                <w:noProof/>
                <w:webHidden/>
              </w:rPr>
              <w:instrText xml:space="preserve"> PAGEREF _Toc138958016 \h </w:instrText>
            </w:r>
            <w:r>
              <w:rPr>
                <w:noProof/>
                <w:webHidden/>
              </w:rPr>
            </w:r>
            <w:r>
              <w:rPr>
                <w:noProof/>
                <w:webHidden/>
              </w:rPr>
              <w:fldChar w:fldCharType="separate"/>
            </w:r>
            <w:r>
              <w:rPr>
                <w:noProof/>
                <w:webHidden/>
              </w:rPr>
              <w:t>26</w:t>
            </w:r>
            <w:r>
              <w:rPr>
                <w:noProof/>
                <w:webHidden/>
              </w:rPr>
              <w:fldChar w:fldCharType="end"/>
            </w:r>
          </w:hyperlink>
        </w:p>
        <w:p w14:paraId="6BA1599E" w14:textId="2104F86D" w:rsidR="00234382" w:rsidRDefault="00234382">
          <w:pPr>
            <w:pStyle w:val="Inhopg2"/>
            <w:tabs>
              <w:tab w:val="left" w:pos="880"/>
              <w:tab w:val="right" w:leader="dot" w:pos="9062"/>
            </w:tabs>
            <w:rPr>
              <w:rFonts w:eastAsiaTheme="minorEastAsia"/>
              <w:noProof/>
              <w:lang w:eastAsia="nl-NL"/>
            </w:rPr>
          </w:pPr>
          <w:hyperlink w:anchor="_Toc138958017" w:history="1">
            <w:r w:rsidRPr="00425463">
              <w:rPr>
                <w:rStyle w:val="Hyperlink"/>
                <w:rFonts w:ascii="Arial" w:hAnsi="Arial"/>
                <w:b/>
                <w:noProof/>
              </w:rPr>
              <w:t>4.3</w:t>
            </w:r>
            <w:r>
              <w:rPr>
                <w:rFonts w:eastAsiaTheme="minorEastAsia"/>
                <w:noProof/>
                <w:lang w:eastAsia="nl-NL"/>
              </w:rPr>
              <w:tab/>
            </w:r>
            <w:r w:rsidRPr="00425463">
              <w:rPr>
                <w:rStyle w:val="Hyperlink"/>
                <w:rFonts w:ascii="Arial" w:hAnsi="Arial"/>
                <w:b/>
                <w:noProof/>
              </w:rPr>
              <w:t>Overgangsrecht</w:t>
            </w:r>
            <w:r>
              <w:rPr>
                <w:noProof/>
                <w:webHidden/>
              </w:rPr>
              <w:tab/>
            </w:r>
            <w:r>
              <w:rPr>
                <w:noProof/>
                <w:webHidden/>
              </w:rPr>
              <w:fldChar w:fldCharType="begin"/>
            </w:r>
            <w:r>
              <w:rPr>
                <w:noProof/>
                <w:webHidden/>
              </w:rPr>
              <w:instrText xml:space="preserve"> PAGEREF _Toc138958017 \h </w:instrText>
            </w:r>
            <w:r>
              <w:rPr>
                <w:noProof/>
                <w:webHidden/>
              </w:rPr>
            </w:r>
            <w:r>
              <w:rPr>
                <w:noProof/>
                <w:webHidden/>
              </w:rPr>
              <w:fldChar w:fldCharType="separate"/>
            </w:r>
            <w:r>
              <w:rPr>
                <w:noProof/>
                <w:webHidden/>
              </w:rPr>
              <w:t>26</w:t>
            </w:r>
            <w:r>
              <w:rPr>
                <w:noProof/>
                <w:webHidden/>
              </w:rPr>
              <w:fldChar w:fldCharType="end"/>
            </w:r>
          </w:hyperlink>
        </w:p>
        <w:p w14:paraId="13386B76" w14:textId="27F7F8DD" w:rsidR="00CC368C" w:rsidRDefault="00CC368C">
          <w:r>
            <w:rPr>
              <w:b/>
              <w:bCs/>
            </w:rPr>
            <w:fldChar w:fldCharType="end"/>
          </w:r>
        </w:p>
      </w:sdtContent>
    </w:sdt>
    <w:p w14:paraId="11F20BBB" w14:textId="77777777" w:rsidR="008411BF" w:rsidRPr="00444CF0" w:rsidRDefault="008411BF" w:rsidP="00611896">
      <w:pPr>
        <w:spacing w:line="240" w:lineRule="auto"/>
        <w:rPr>
          <w:rFonts w:ascii="Arial" w:hAnsi="Arial" w:cs="Arial"/>
          <w:sz w:val="20"/>
          <w:szCs w:val="20"/>
        </w:rPr>
      </w:pPr>
    </w:p>
    <w:p w14:paraId="0DB8C7B3" w14:textId="77777777" w:rsidR="008411BF" w:rsidRDefault="008411BF" w:rsidP="00611896">
      <w:pPr>
        <w:spacing w:line="240" w:lineRule="auto"/>
        <w:rPr>
          <w:rFonts w:ascii="Arial" w:eastAsia="Times New Roman" w:hAnsi="Arial" w:cs="Arial"/>
          <w:b/>
          <w:bCs/>
          <w:kern w:val="10"/>
          <w:sz w:val="28"/>
          <w:szCs w:val="28"/>
          <w:lang w:eastAsia="nl-NL"/>
        </w:rPr>
      </w:pPr>
      <w:r>
        <w:rPr>
          <w:rFonts w:ascii="Arial" w:hAnsi="Arial"/>
          <w:b/>
        </w:rPr>
        <w:br w:type="page"/>
      </w:r>
    </w:p>
    <w:p w14:paraId="04D1CB70" w14:textId="77777777" w:rsidR="001A6153" w:rsidRPr="008411BF" w:rsidRDefault="71AB4FBF" w:rsidP="55437067">
      <w:pPr>
        <w:pStyle w:val="Kop1"/>
        <w:spacing w:line="240" w:lineRule="auto"/>
        <w:rPr>
          <w:rFonts w:ascii="Arial" w:hAnsi="Arial"/>
          <w:b/>
        </w:rPr>
      </w:pPr>
      <w:bookmarkStart w:id="0" w:name="_Toc74762716"/>
      <w:bookmarkStart w:id="1" w:name="_Toc132106472"/>
      <w:bookmarkStart w:id="2" w:name="_Toc138957982"/>
      <w:r w:rsidRPr="55437067">
        <w:rPr>
          <w:rFonts w:ascii="Arial" w:hAnsi="Arial"/>
          <w:b/>
        </w:rPr>
        <w:lastRenderedPageBreak/>
        <w:t>Inleiding</w:t>
      </w:r>
      <w:bookmarkEnd w:id="0"/>
      <w:bookmarkEnd w:id="1"/>
      <w:bookmarkEnd w:id="2"/>
    </w:p>
    <w:p w14:paraId="7F763E02" w14:textId="2C331DA6" w:rsidR="001A6153" w:rsidRPr="00057B18" w:rsidRDefault="001A6153" w:rsidP="00611896">
      <w:pPr>
        <w:autoSpaceDE w:val="0"/>
        <w:autoSpaceDN w:val="0"/>
        <w:adjustRightInd w:val="0"/>
        <w:spacing w:after="0" w:line="240" w:lineRule="auto"/>
        <w:rPr>
          <w:rFonts w:ascii="Arial" w:hAnsi="Arial" w:cs="Arial"/>
          <w:sz w:val="20"/>
          <w:szCs w:val="20"/>
        </w:rPr>
      </w:pPr>
      <w:r w:rsidRPr="4E036A80">
        <w:rPr>
          <w:rFonts w:ascii="Arial" w:hAnsi="Arial" w:cs="Arial"/>
          <w:sz w:val="20"/>
          <w:szCs w:val="20"/>
        </w:rPr>
        <w:t>De</w:t>
      </w:r>
      <w:r w:rsidR="000A7DAD" w:rsidRPr="4E036A80">
        <w:rPr>
          <w:rFonts w:ascii="Arial" w:hAnsi="Arial" w:cs="Arial"/>
          <w:sz w:val="20"/>
          <w:szCs w:val="20"/>
        </w:rPr>
        <w:t xml:space="preserve"> S</w:t>
      </w:r>
      <w:r w:rsidRPr="4E036A80">
        <w:rPr>
          <w:rFonts w:ascii="Arial" w:hAnsi="Arial" w:cs="Arial"/>
          <w:sz w:val="20"/>
          <w:szCs w:val="20"/>
        </w:rPr>
        <w:t xml:space="preserve">ubsidieregeling </w:t>
      </w:r>
      <w:r w:rsidR="00833071">
        <w:rPr>
          <w:rFonts w:ascii="Arial" w:hAnsi="Arial" w:cs="Arial"/>
          <w:sz w:val="20"/>
          <w:szCs w:val="20"/>
        </w:rPr>
        <w:t>Sociaal Domein</w:t>
      </w:r>
      <w:r w:rsidR="00833071" w:rsidRPr="4E036A80">
        <w:rPr>
          <w:rFonts w:ascii="Arial" w:hAnsi="Arial" w:cs="Arial"/>
          <w:sz w:val="20"/>
          <w:szCs w:val="20"/>
        </w:rPr>
        <w:t xml:space="preserve"> </w:t>
      </w:r>
      <w:r w:rsidR="000A7DAD" w:rsidRPr="4E036A80">
        <w:rPr>
          <w:rFonts w:ascii="Arial" w:hAnsi="Arial" w:cs="Arial"/>
          <w:sz w:val="20"/>
          <w:szCs w:val="20"/>
        </w:rPr>
        <w:t xml:space="preserve">Velsen </w:t>
      </w:r>
      <w:r w:rsidR="003374F0" w:rsidRPr="4E036A80">
        <w:rPr>
          <w:rFonts w:ascii="Arial" w:hAnsi="Arial" w:cs="Arial"/>
          <w:sz w:val="20"/>
          <w:szCs w:val="20"/>
        </w:rPr>
        <w:t>202</w:t>
      </w:r>
      <w:r w:rsidR="44D1EA56" w:rsidRPr="4E036A80">
        <w:rPr>
          <w:rFonts w:ascii="Arial" w:hAnsi="Arial" w:cs="Arial"/>
          <w:sz w:val="20"/>
          <w:szCs w:val="20"/>
        </w:rPr>
        <w:t>3</w:t>
      </w:r>
      <w:r w:rsidR="003374F0" w:rsidRPr="4E036A80">
        <w:rPr>
          <w:rFonts w:ascii="Arial" w:hAnsi="Arial" w:cs="Arial"/>
          <w:sz w:val="20"/>
          <w:szCs w:val="20"/>
        </w:rPr>
        <w:t xml:space="preserve"> </w:t>
      </w:r>
      <w:r w:rsidRPr="4E036A80">
        <w:rPr>
          <w:rFonts w:ascii="Arial" w:hAnsi="Arial" w:cs="Arial"/>
          <w:sz w:val="20"/>
          <w:szCs w:val="20"/>
        </w:rPr>
        <w:t>is een nadere uitwerking van de Algemene Subsidieverordening Velsen</w:t>
      </w:r>
      <w:r w:rsidR="00B80621" w:rsidRPr="4E036A80">
        <w:rPr>
          <w:rFonts w:ascii="Arial" w:hAnsi="Arial" w:cs="Arial"/>
          <w:sz w:val="20"/>
          <w:szCs w:val="20"/>
        </w:rPr>
        <w:t xml:space="preserve"> </w:t>
      </w:r>
      <w:r w:rsidR="447E161A" w:rsidRPr="4E036A80">
        <w:rPr>
          <w:rFonts w:ascii="Arial" w:hAnsi="Arial" w:cs="Arial"/>
          <w:sz w:val="20"/>
          <w:szCs w:val="20"/>
        </w:rPr>
        <w:t xml:space="preserve">2020 </w:t>
      </w:r>
      <w:r w:rsidR="00B80621" w:rsidRPr="4E036A80">
        <w:rPr>
          <w:rFonts w:ascii="Arial" w:hAnsi="Arial" w:cs="Arial"/>
          <w:sz w:val="20"/>
          <w:szCs w:val="20"/>
        </w:rPr>
        <w:t>(ASV)</w:t>
      </w:r>
      <w:r w:rsidRPr="4E036A80">
        <w:rPr>
          <w:rFonts w:ascii="Arial" w:hAnsi="Arial" w:cs="Arial"/>
          <w:sz w:val="20"/>
          <w:szCs w:val="20"/>
        </w:rPr>
        <w:t>.</w:t>
      </w:r>
      <w:r w:rsidR="00B80621" w:rsidRPr="4E036A80">
        <w:rPr>
          <w:rFonts w:ascii="Arial" w:hAnsi="Arial" w:cs="Arial"/>
          <w:sz w:val="20"/>
          <w:szCs w:val="20"/>
        </w:rPr>
        <w:t xml:space="preserve"> </w:t>
      </w:r>
      <w:r w:rsidRPr="4E036A80">
        <w:rPr>
          <w:rFonts w:ascii="Arial" w:hAnsi="Arial" w:cs="Arial"/>
          <w:sz w:val="20"/>
          <w:szCs w:val="20"/>
        </w:rPr>
        <w:t xml:space="preserve">Voor zover in deze subsidieregeling niet anders is bepaald, zijn de bepalingen van de </w:t>
      </w:r>
      <w:r w:rsidR="00B80621" w:rsidRPr="4E036A80">
        <w:rPr>
          <w:rFonts w:ascii="Arial" w:hAnsi="Arial" w:cs="Arial"/>
          <w:sz w:val="20"/>
          <w:szCs w:val="20"/>
        </w:rPr>
        <w:t>ASV</w:t>
      </w:r>
      <w:r w:rsidRPr="4E036A80">
        <w:rPr>
          <w:rFonts w:ascii="Arial" w:hAnsi="Arial" w:cs="Arial"/>
          <w:sz w:val="20"/>
          <w:szCs w:val="20"/>
        </w:rPr>
        <w:t xml:space="preserve"> van toepassing. </w:t>
      </w:r>
      <w:r w:rsidR="00497119" w:rsidRPr="4E036A80">
        <w:rPr>
          <w:rFonts w:ascii="Arial" w:hAnsi="Arial" w:cs="Arial"/>
          <w:sz w:val="20"/>
          <w:szCs w:val="20"/>
        </w:rPr>
        <w:t xml:space="preserve">In 2018 is voor de eerste keer een </w:t>
      </w:r>
      <w:r w:rsidR="00602A05">
        <w:rPr>
          <w:rFonts w:ascii="Arial" w:hAnsi="Arial" w:cs="Arial"/>
          <w:sz w:val="20"/>
          <w:szCs w:val="20"/>
        </w:rPr>
        <w:t>S</w:t>
      </w:r>
      <w:r w:rsidR="00602A05" w:rsidRPr="4E036A80">
        <w:rPr>
          <w:rFonts w:ascii="Arial" w:hAnsi="Arial" w:cs="Arial"/>
          <w:sz w:val="20"/>
          <w:szCs w:val="20"/>
        </w:rPr>
        <w:t xml:space="preserve">ubsidieregeling </w:t>
      </w:r>
      <w:r w:rsidR="00696F75">
        <w:rPr>
          <w:rFonts w:ascii="Arial" w:hAnsi="Arial" w:cs="Arial"/>
          <w:sz w:val="20"/>
          <w:szCs w:val="20"/>
        </w:rPr>
        <w:t>Sociaal Domein</w:t>
      </w:r>
      <w:r w:rsidR="00602A05" w:rsidRPr="4E036A80">
        <w:rPr>
          <w:rFonts w:ascii="Arial" w:hAnsi="Arial" w:cs="Arial"/>
          <w:sz w:val="20"/>
          <w:szCs w:val="20"/>
        </w:rPr>
        <w:t xml:space="preserve"> </w:t>
      </w:r>
      <w:r w:rsidR="00497119" w:rsidRPr="4E036A80">
        <w:rPr>
          <w:rFonts w:ascii="Arial" w:hAnsi="Arial" w:cs="Arial"/>
          <w:sz w:val="20"/>
          <w:szCs w:val="20"/>
        </w:rPr>
        <w:t>vastgesteld</w:t>
      </w:r>
      <w:r w:rsidR="003374F0" w:rsidRPr="4E036A80">
        <w:rPr>
          <w:rFonts w:ascii="Arial" w:hAnsi="Arial" w:cs="Arial"/>
          <w:sz w:val="20"/>
          <w:szCs w:val="20"/>
        </w:rPr>
        <w:t>, deze is in 2020</w:t>
      </w:r>
      <w:r w:rsidR="6B93AB46" w:rsidRPr="4E036A80">
        <w:rPr>
          <w:rFonts w:ascii="Arial" w:hAnsi="Arial" w:cs="Arial"/>
          <w:sz w:val="20"/>
          <w:szCs w:val="20"/>
        </w:rPr>
        <w:t xml:space="preserve"> en 2021</w:t>
      </w:r>
      <w:r w:rsidR="003374F0" w:rsidRPr="4E036A80">
        <w:rPr>
          <w:rFonts w:ascii="Arial" w:hAnsi="Arial" w:cs="Arial"/>
          <w:sz w:val="20"/>
          <w:szCs w:val="20"/>
        </w:rPr>
        <w:t xml:space="preserve"> geactualiseerd</w:t>
      </w:r>
      <w:r w:rsidR="00497119" w:rsidRPr="4E036A80">
        <w:rPr>
          <w:rFonts w:ascii="Arial" w:hAnsi="Arial" w:cs="Arial"/>
          <w:sz w:val="20"/>
          <w:szCs w:val="20"/>
        </w:rPr>
        <w:t xml:space="preserve">. </w:t>
      </w:r>
      <w:r w:rsidR="00CB3B6D" w:rsidRPr="4E036A80">
        <w:rPr>
          <w:rFonts w:ascii="Arial" w:hAnsi="Arial" w:cs="Arial"/>
          <w:sz w:val="20"/>
          <w:szCs w:val="20"/>
        </w:rPr>
        <w:t>De huidige versie is een nieuwe actualisatie.</w:t>
      </w:r>
    </w:p>
    <w:p w14:paraId="7635C703" w14:textId="77777777" w:rsidR="001A6153" w:rsidRPr="00057B18" w:rsidRDefault="001A6153" w:rsidP="00611896">
      <w:pPr>
        <w:autoSpaceDE w:val="0"/>
        <w:autoSpaceDN w:val="0"/>
        <w:adjustRightInd w:val="0"/>
        <w:spacing w:after="0" w:line="240" w:lineRule="auto"/>
        <w:rPr>
          <w:rFonts w:ascii="Arial" w:hAnsi="Arial" w:cs="Arial"/>
          <w:sz w:val="20"/>
          <w:szCs w:val="20"/>
        </w:rPr>
      </w:pPr>
    </w:p>
    <w:p w14:paraId="0820BAB3" w14:textId="5DE16D83" w:rsidR="00057B18" w:rsidRDefault="00ED7E6A" w:rsidP="0061189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De gemeente wil met </w:t>
      </w:r>
      <w:r w:rsidR="00AA47D5">
        <w:rPr>
          <w:rFonts w:ascii="Arial" w:hAnsi="Arial" w:cs="Arial"/>
          <w:sz w:val="20"/>
          <w:szCs w:val="20"/>
        </w:rPr>
        <w:t xml:space="preserve">de Subsidieregeling </w:t>
      </w:r>
      <w:r w:rsidR="00833071">
        <w:rPr>
          <w:rFonts w:ascii="Arial" w:hAnsi="Arial" w:cs="Arial"/>
          <w:sz w:val="20"/>
          <w:szCs w:val="20"/>
        </w:rPr>
        <w:t>Sociaal Domein</w:t>
      </w:r>
      <w:r w:rsidR="00833071" w:rsidRPr="00EB154A">
        <w:rPr>
          <w:rFonts w:ascii="Arial" w:hAnsi="Arial" w:cs="Arial"/>
          <w:sz w:val="20"/>
          <w:szCs w:val="20"/>
        </w:rPr>
        <w:t xml:space="preserve"> </w:t>
      </w:r>
      <w:r>
        <w:rPr>
          <w:rFonts w:ascii="Arial" w:hAnsi="Arial" w:cs="Arial"/>
          <w:sz w:val="20"/>
          <w:szCs w:val="20"/>
        </w:rPr>
        <w:t xml:space="preserve">zorgen voor </w:t>
      </w:r>
      <w:r w:rsidR="00EB154A" w:rsidRPr="00EB154A">
        <w:rPr>
          <w:rFonts w:ascii="Arial" w:hAnsi="Arial" w:cs="Arial"/>
          <w:sz w:val="20"/>
          <w:szCs w:val="20"/>
        </w:rPr>
        <w:t>meer samenhang</w:t>
      </w:r>
      <w:r>
        <w:rPr>
          <w:rFonts w:ascii="Arial" w:hAnsi="Arial" w:cs="Arial"/>
          <w:sz w:val="20"/>
          <w:szCs w:val="20"/>
        </w:rPr>
        <w:t xml:space="preserve">, eenduidigheid en transparantie </w:t>
      </w:r>
      <w:r w:rsidR="00EB154A" w:rsidRPr="00EB154A">
        <w:rPr>
          <w:rFonts w:ascii="Arial" w:hAnsi="Arial" w:cs="Arial"/>
          <w:sz w:val="20"/>
          <w:szCs w:val="20"/>
        </w:rPr>
        <w:t>in de subsidieverlening</w:t>
      </w:r>
      <w:r>
        <w:rPr>
          <w:rFonts w:ascii="Arial" w:hAnsi="Arial" w:cs="Arial"/>
          <w:sz w:val="20"/>
          <w:szCs w:val="20"/>
        </w:rPr>
        <w:t xml:space="preserve">. Ook wil de gemeente een betere </w:t>
      </w:r>
      <w:r w:rsidR="00057B18" w:rsidRPr="00EB154A">
        <w:rPr>
          <w:rFonts w:ascii="Arial" w:hAnsi="Arial" w:cs="Arial"/>
          <w:sz w:val="20"/>
          <w:szCs w:val="20"/>
        </w:rPr>
        <w:t xml:space="preserve">aansluiting tussen de </w:t>
      </w:r>
      <w:r w:rsidR="00497119">
        <w:rPr>
          <w:rFonts w:ascii="Arial" w:hAnsi="Arial" w:cs="Arial"/>
          <w:sz w:val="20"/>
          <w:szCs w:val="20"/>
        </w:rPr>
        <w:t xml:space="preserve">gewenste maatschappelijke effecten, de </w:t>
      </w:r>
      <w:r w:rsidR="00057B18" w:rsidRPr="00EB154A">
        <w:rPr>
          <w:rFonts w:ascii="Arial" w:hAnsi="Arial" w:cs="Arial"/>
          <w:sz w:val="20"/>
          <w:szCs w:val="20"/>
        </w:rPr>
        <w:t xml:space="preserve">gemeentelijke </w:t>
      </w:r>
      <w:r w:rsidR="00497119">
        <w:rPr>
          <w:rFonts w:ascii="Arial" w:hAnsi="Arial" w:cs="Arial"/>
          <w:sz w:val="20"/>
          <w:szCs w:val="20"/>
        </w:rPr>
        <w:t>beleids</w:t>
      </w:r>
      <w:r w:rsidR="00057B18" w:rsidRPr="00EB154A">
        <w:rPr>
          <w:rFonts w:ascii="Arial" w:hAnsi="Arial" w:cs="Arial"/>
          <w:sz w:val="20"/>
          <w:szCs w:val="20"/>
        </w:rPr>
        <w:t xml:space="preserve">doelen en de gesubsidieerde activiteiten. </w:t>
      </w:r>
      <w:r>
        <w:rPr>
          <w:rFonts w:ascii="Arial" w:hAnsi="Arial" w:cs="Arial"/>
          <w:sz w:val="20"/>
          <w:szCs w:val="20"/>
        </w:rPr>
        <w:t>Zo</w:t>
      </w:r>
      <w:r w:rsidR="003374F0">
        <w:rPr>
          <w:rFonts w:ascii="Arial" w:hAnsi="Arial" w:cs="Arial"/>
          <w:sz w:val="20"/>
          <w:szCs w:val="20"/>
        </w:rPr>
        <w:t xml:space="preserve"> kunnen wij</w:t>
      </w:r>
      <w:r>
        <w:rPr>
          <w:rFonts w:ascii="Arial" w:hAnsi="Arial" w:cs="Arial"/>
          <w:sz w:val="20"/>
          <w:szCs w:val="20"/>
        </w:rPr>
        <w:t xml:space="preserve"> beter sturen</w:t>
      </w:r>
      <w:r w:rsidR="00057B18" w:rsidRPr="00EB154A">
        <w:rPr>
          <w:rFonts w:ascii="Arial" w:hAnsi="Arial" w:cs="Arial"/>
          <w:sz w:val="20"/>
          <w:szCs w:val="20"/>
        </w:rPr>
        <w:t xml:space="preserve"> op het subsidieproces en de verleende subsidies. </w:t>
      </w:r>
    </w:p>
    <w:p w14:paraId="6AA71B33" w14:textId="77777777" w:rsidR="00B80621" w:rsidRDefault="00B80621" w:rsidP="00611896">
      <w:pPr>
        <w:autoSpaceDE w:val="0"/>
        <w:autoSpaceDN w:val="0"/>
        <w:adjustRightInd w:val="0"/>
        <w:spacing w:after="0" w:line="240" w:lineRule="auto"/>
        <w:rPr>
          <w:rFonts w:ascii="Arial" w:hAnsi="Arial" w:cs="Arial"/>
          <w:sz w:val="20"/>
          <w:szCs w:val="20"/>
        </w:rPr>
      </w:pPr>
    </w:p>
    <w:p w14:paraId="27CB59E2" w14:textId="77777777" w:rsidR="00AF3EA7" w:rsidRPr="00BE7E86" w:rsidRDefault="688819AF" w:rsidP="55437067">
      <w:pPr>
        <w:pStyle w:val="Kop2"/>
        <w:spacing w:line="240" w:lineRule="auto"/>
        <w:rPr>
          <w:rFonts w:ascii="Arial" w:hAnsi="Arial"/>
          <w:b/>
        </w:rPr>
      </w:pPr>
      <w:bookmarkStart w:id="3" w:name="_Toc74762717"/>
      <w:bookmarkStart w:id="4" w:name="_Toc132106473"/>
      <w:bookmarkStart w:id="5" w:name="_Toc138957983"/>
      <w:r w:rsidRPr="55437067">
        <w:rPr>
          <w:rFonts w:ascii="Arial" w:hAnsi="Arial"/>
          <w:b/>
        </w:rPr>
        <w:t>Subsidieregelingen naar thema’s</w:t>
      </w:r>
      <w:bookmarkEnd w:id="3"/>
      <w:bookmarkEnd w:id="4"/>
      <w:bookmarkEnd w:id="5"/>
    </w:p>
    <w:p w14:paraId="3F43EB39" w14:textId="77777777" w:rsidR="007075A2" w:rsidRDefault="007075A2" w:rsidP="00611896">
      <w:pPr>
        <w:autoSpaceDE w:val="0"/>
        <w:autoSpaceDN w:val="0"/>
        <w:adjustRightInd w:val="0"/>
        <w:spacing w:after="0" w:line="240" w:lineRule="auto"/>
        <w:rPr>
          <w:rFonts w:ascii="Arial" w:hAnsi="Arial" w:cs="Arial"/>
          <w:sz w:val="20"/>
          <w:szCs w:val="20"/>
        </w:rPr>
      </w:pPr>
    </w:p>
    <w:p w14:paraId="2BA3C56C" w14:textId="0FB1EA94" w:rsidR="00AF3EA7" w:rsidRDefault="00AF3EA7" w:rsidP="0061189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De </w:t>
      </w:r>
      <w:r w:rsidR="00AA47D5">
        <w:rPr>
          <w:rFonts w:ascii="Arial" w:hAnsi="Arial" w:cs="Arial"/>
          <w:sz w:val="20"/>
          <w:szCs w:val="20"/>
        </w:rPr>
        <w:t xml:space="preserve">Subsidieregeling </w:t>
      </w:r>
      <w:r w:rsidR="00F52ED5">
        <w:rPr>
          <w:rFonts w:ascii="Arial" w:hAnsi="Arial" w:cs="Arial"/>
          <w:sz w:val="20"/>
          <w:szCs w:val="20"/>
        </w:rPr>
        <w:t xml:space="preserve">Sociaal Domein </w:t>
      </w:r>
      <w:r>
        <w:rPr>
          <w:rFonts w:ascii="Arial" w:hAnsi="Arial" w:cs="Arial"/>
          <w:sz w:val="20"/>
          <w:szCs w:val="20"/>
        </w:rPr>
        <w:t xml:space="preserve">is een verzameling van subsidieregelingen voor het </w:t>
      </w:r>
      <w:r w:rsidR="00F52ED5">
        <w:rPr>
          <w:rFonts w:ascii="Arial" w:hAnsi="Arial" w:cs="Arial"/>
          <w:sz w:val="20"/>
          <w:szCs w:val="20"/>
        </w:rPr>
        <w:t xml:space="preserve">Sociaal </w:t>
      </w:r>
      <w:r w:rsidR="00696F75">
        <w:rPr>
          <w:rFonts w:ascii="Arial" w:hAnsi="Arial" w:cs="Arial"/>
          <w:sz w:val="20"/>
          <w:szCs w:val="20"/>
        </w:rPr>
        <w:t>Domein</w:t>
      </w:r>
      <w:r>
        <w:rPr>
          <w:rFonts w:ascii="Arial" w:hAnsi="Arial" w:cs="Arial"/>
          <w:sz w:val="20"/>
          <w:szCs w:val="20"/>
        </w:rPr>
        <w:t>. Deze hebben we ingedeeld naar een aantal hoofdthema’s:</w:t>
      </w:r>
    </w:p>
    <w:p w14:paraId="44D9804C" w14:textId="77777777" w:rsidR="00AF3EA7" w:rsidRPr="00057B18" w:rsidRDefault="00AF3EA7" w:rsidP="00611896">
      <w:pPr>
        <w:autoSpaceDE w:val="0"/>
        <w:autoSpaceDN w:val="0"/>
        <w:adjustRightInd w:val="0"/>
        <w:spacing w:after="0" w:line="240" w:lineRule="auto"/>
        <w:rPr>
          <w:rFonts w:ascii="Arial" w:hAnsi="Arial" w:cs="Arial"/>
          <w:sz w:val="20"/>
          <w:szCs w:val="20"/>
        </w:rPr>
      </w:pPr>
    </w:p>
    <w:p w14:paraId="2A75A4C8" w14:textId="77777777" w:rsidR="00AF3EA7" w:rsidRPr="008C458D" w:rsidRDefault="00AF3EA7" w:rsidP="00611896">
      <w:pPr>
        <w:autoSpaceDE w:val="0"/>
        <w:autoSpaceDN w:val="0"/>
        <w:adjustRightInd w:val="0"/>
        <w:spacing w:after="0" w:line="240" w:lineRule="auto"/>
        <w:rPr>
          <w:rFonts w:ascii="Arial" w:hAnsi="Arial" w:cs="Arial"/>
          <w:i/>
          <w:sz w:val="20"/>
          <w:szCs w:val="20"/>
        </w:rPr>
      </w:pPr>
      <w:r w:rsidRPr="008C458D">
        <w:rPr>
          <w:rFonts w:ascii="Arial" w:hAnsi="Arial" w:cs="Arial"/>
          <w:i/>
          <w:sz w:val="20"/>
          <w:szCs w:val="20"/>
        </w:rPr>
        <w:t>Sport, cultuur &amp; recreatie</w:t>
      </w:r>
    </w:p>
    <w:p w14:paraId="7E3F4EF7" w14:textId="77777777" w:rsidR="00AF3EA7" w:rsidRPr="0018251F" w:rsidRDefault="00AF3EA7" w:rsidP="00611896">
      <w:pPr>
        <w:autoSpaceDE w:val="0"/>
        <w:autoSpaceDN w:val="0"/>
        <w:adjustRightInd w:val="0"/>
        <w:spacing w:after="0" w:line="240" w:lineRule="auto"/>
        <w:rPr>
          <w:rFonts w:ascii="Arial" w:hAnsi="Arial" w:cs="Arial"/>
          <w:sz w:val="20"/>
          <w:szCs w:val="20"/>
        </w:rPr>
      </w:pPr>
      <w:r>
        <w:rPr>
          <w:rFonts w:ascii="Arial" w:hAnsi="Arial" w:cs="Arial"/>
          <w:sz w:val="20"/>
          <w:szCs w:val="20"/>
        </w:rPr>
        <w:t>Voo</w:t>
      </w:r>
      <w:r w:rsidRPr="00DB1A1B">
        <w:rPr>
          <w:rFonts w:ascii="Arial" w:hAnsi="Arial" w:cs="Arial"/>
          <w:sz w:val="20"/>
          <w:szCs w:val="20"/>
        </w:rPr>
        <w:t xml:space="preserve">r </w:t>
      </w:r>
      <w:r>
        <w:rPr>
          <w:rFonts w:ascii="Arial" w:hAnsi="Arial" w:cs="Arial"/>
          <w:sz w:val="20"/>
          <w:szCs w:val="20"/>
        </w:rPr>
        <w:t xml:space="preserve">dit thema kent Velsen de volgende subsidieregelingen: </w:t>
      </w:r>
    </w:p>
    <w:p w14:paraId="5DC5506A" w14:textId="50FA3A80" w:rsidR="00AF3EA7" w:rsidRPr="0018251F" w:rsidRDefault="00AF3EA7" w:rsidP="00752634">
      <w:pPr>
        <w:pStyle w:val="Lijstalinea"/>
        <w:numPr>
          <w:ilvl w:val="0"/>
          <w:numId w:val="3"/>
        </w:numPr>
        <w:autoSpaceDE w:val="0"/>
        <w:autoSpaceDN w:val="0"/>
        <w:adjustRightInd w:val="0"/>
        <w:spacing w:after="0" w:line="240" w:lineRule="auto"/>
        <w:rPr>
          <w:rFonts w:ascii="Arial" w:hAnsi="Arial" w:cs="Arial"/>
          <w:sz w:val="20"/>
          <w:szCs w:val="20"/>
        </w:rPr>
      </w:pPr>
      <w:r w:rsidRPr="0018251F">
        <w:rPr>
          <w:rFonts w:ascii="Arial" w:hAnsi="Arial" w:cs="Arial"/>
          <w:sz w:val="20"/>
          <w:szCs w:val="20"/>
        </w:rPr>
        <w:t>Sport</w:t>
      </w:r>
      <w:r w:rsidR="00680D77">
        <w:rPr>
          <w:rFonts w:ascii="Arial" w:hAnsi="Arial" w:cs="Arial"/>
          <w:sz w:val="20"/>
          <w:szCs w:val="20"/>
        </w:rPr>
        <w:t>stimulering</w:t>
      </w:r>
    </w:p>
    <w:p w14:paraId="75AAE7EB" w14:textId="77777777" w:rsidR="00AF3EA7" w:rsidRPr="0018251F" w:rsidRDefault="00AF3EA7" w:rsidP="00752634">
      <w:pPr>
        <w:pStyle w:val="Lijstalinea"/>
        <w:numPr>
          <w:ilvl w:val="0"/>
          <w:numId w:val="3"/>
        </w:numPr>
        <w:autoSpaceDE w:val="0"/>
        <w:autoSpaceDN w:val="0"/>
        <w:adjustRightInd w:val="0"/>
        <w:spacing w:after="0" w:line="240" w:lineRule="auto"/>
        <w:rPr>
          <w:rFonts w:ascii="Arial" w:hAnsi="Arial" w:cs="Arial"/>
          <w:sz w:val="20"/>
          <w:szCs w:val="20"/>
        </w:rPr>
      </w:pPr>
      <w:r w:rsidRPr="0018251F">
        <w:rPr>
          <w:rFonts w:ascii="Arial" w:hAnsi="Arial" w:cs="Arial"/>
          <w:sz w:val="20"/>
          <w:szCs w:val="20"/>
        </w:rPr>
        <w:t>Amateurkunst</w:t>
      </w:r>
    </w:p>
    <w:p w14:paraId="3890146A" w14:textId="77777777" w:rsidR="00AF3EA7" w:rsidRPr="0018251F" w:rsidRDefault="00AF3EA7" w:rsidP="00752634">
      <w:pPr>
        <w:pStyle w:val="Lijstalinea"/>
        <w:numPr>
          <w:ilvl w:val="0"/>
          <w:numId w:val="3"/>
        </w:numPr>
        <w:autoSpaceDE w:val="0"/>
        <w:autoSpaceDN w:val="0"/>
        <w:adjustRightInd w:val="0"/>
        <w:spacing w:after="0" w:line="240" w:lineRule="auto"/>
        <w:rPr>
          <w:rFonts w:ascii="Arial" w:hAnsi="Arial" w:cs="Arial"/>
          <w:sz w:val="20"/>
          <w:szCs w:val="20"/>
        </w:rPr>
      </w:pPr>
      <w:r w:rsidRPr="0018251F">
        <w:rPr>
          <w:rFonts w:ascii="Arial" w:hAnsi="Arial" w:cs="Arial"/>
          <w:sz w:val="20"/>
          <w:szCs w:val="20"/>
        </w:rPr>
        <w:t>Podiumkunst</w:t>
      </w:r>
    </w:p>
    <w:p w14:paraId="0A6BEBAC" w14:textId="77777777" w:rsidR="00AF3EA7" w:rsidRDefault="00AF3EA7" w:rsidP="00752634">
      <w:pPr>
        <w:pStyle w:val="Lijstalinea"/>
        <w:numPr>
          <w:ilvl w:val="0"/>
          <w:numId w:val="3"/>
        </w:numPr>
        <w:autoSpaceDE w:val="0"/>
        <w:autoSpaceDN w:val="0"/>
        <w:adjustRightInd w:val="0"/>
        <w:spacing w:after="0" w:line="240" w:lineRule="auto"/>
        <w:rPr>
          <w:rFonts w:ascii="Arial" w:hAnsi="Arial" w:cs="Arial"/>
          <w:sz w:val="20"/>
          <w:szCs w:val="20"/>
        </w:rPr>
      </w:pPr>
      <w:r w:rsidRPr="0018251F">
        <w:rPr>
          <w:rFonts w:ascii="Arial" w:hAnsi="Arial" w:cs="Arial"/>
          <w:sz w:val="20"/>
          <w:szCs w:val="20"/>
        </w:rPr>
        <w:t>Cultuureducatie</w:t>
      </w:r>
    </w:p>
    <w:p w14:paraId="5C5F5DEE" w14:textId="77777777" w:rsidR="006E13D3" w:rsidRDefault="006E13D3" w:rsidP="00752634">
      <w:pPr>
        <w:pStyle w:val="Lijstalinea"/>
        <w:numPr>
          <w:ilvl w:val="0"/>
          <w:numId w:val="3"/>
        </w:numPr>
        <w:autoSpaceDE w:val="0"/>
        <w:autoSpaceDN w:val="0"/>
        <w:adjustRightInd w:val="0"/>
        <w:spacing w:after="0" w:line="240" w:lineRule="auto"/>
        <w:rPr>
          <w:rFonts w:ascii="Arial" w:hAnsi="Arial" w:cs="Arial"/>
          <w:sz w:val="20"/>
          <w:szCs w:val="20"/>
        </w:rPr>
      </w:pPr>
      <w:r w:rsidRPr="006E13D3">
        <w:rPr>
          <w:rFonts w:ascii="Arial" w:hAnsi="Arial" w:cs="Arial"/>
          <w:sz w:val="20"/>
          <w:szCs w:val="20"/>
        </w:rPr>
        <w:t>Culturele activiteiten en evenementen</w:t>
      </w:r>
      <w:r w:rsidRPr="0018251F">
        <w:rPr>
          <w:rFonts w:ascii="Arial" w:hAnsi="Arial" w:cs="Arial"/>
          <w:sz w:val="20"/>
          <w:szCs w:val="20"/>
        </w:rPr>
        <w:t xml:space="preserve"> </w:t>
      </w:r>
    </w:p>
    <w:p w14:paraId="51A34D60" w14:textId="77777777" w:rsidR="00AF3EA7" w:rsidRPr="0018251F" w:rsidRDefault="00AF3EA7" w:rsidP="00752634">
      <w:pPr>
        <w:pStyle w:val="Lijstalinea"/>
        <w:numPr>
          <w:ilvl w:val="0"/>
          <w:numId w:val="3"/>
        </w:numPr>
        <w:autoSpaceDE w:val="0"/>
        <w:autoSpaceDN w:val="0"/>
        <w:adjustRightInd w:val="0"/>
        <w:spacing w:after="0" w:line="240" w:lineRule="auto"/>
        <w:rPr>
          <w:rFonts w:ascii="Arial" w:hAnsi="Arial" w:cs="Arial"/>
          <w:sz w:val="20"/>
          <w:szCs w:val="20"/>
        </w:rPr>
      </w:pPr>
      <w:r w:rsidRPr="0018251F">
        <w:rPr>
          <w:rFonts w:ascii="Arial" w:hAnsi="Arial" w:cs="Arial"/>
          <w:sz w:val="20"/>
          <w:szCs w:val="20"/>
        </w:rPr>
        <w:t>Musea</w:t>
      </w:r>
    </w:p>
    <w:p w14:paraId="00DC3485" w14:textId="0D3144D8" w:rsidR="00692FA7" w:rsidRDefault="00AF3EA7" w:rsidP="00752634">
      <w:pPr>
        <w:pStyle w:val="Lijstalinea"/>
        <w:numPr>
          <w:ilvl w:val="0"/>
          <w:numId w:val="3"/>
        </w:numPr>
        <w:autoSpaceDE w:val="0"/>
        <w:autoSpaceDN w:val="0"/>
        <w:adjustRightInd w:val="0"/>
        <w:spacing w:after="0" w:line="240" w:lineRule="auto"/>
        <w:rPr>
          <w:rFonts w:ascii="Arial" w:hAnsi="Arial" w:cs="Arial"/>
          <w:sz w:val="20"/>
          <w:szCs w:val="20"/>
        </w:rPr>
      </w:pPr>
      <w:r w:rsidRPr="008411BF">
        <w:rPr>
          <w:rFonts w:ascii="Arial" w:hAnsi="Arial" w:cs="Arial"/>
          <w:sz w:val="20"/>
          <w:szCs w:val="20"/>
        </w:rPr>
        <w:t>Bibliotheekwerk</w:t>
      </w:r>
    </w:p>
    <w:p w14:paraId="20F0327C" w14:textId="77777777" w:rsidR="00501687" w:rsidRPr="0018251F" w:rsidRDefault="00501687" w:rsidP="00752634">
      <w:pPr>
        <w:pStyle w:val="Lijstalinea"/>
        <w:numPr>
          <w:ilvl w:val="0"/>
          <w:numId w:val="3"/>
        </w:numPr>
        <w:autoSpaceDE w:val="0"/>
        <w:autoSpaceDN w:val="0"/>
        <w:adjustRightInd w:val="0"/>
        <w:spacing w:after="0" w:line="240" w:lineRule="auto"/>
        <w:rPr>
          <w:rFonts w:ascii="Arial" w:hAnsi="Arial" w:cs="Arial"/>
          <w:sz w:val="20"/>
          <w:szCs w:val="20"/>
        </w:rPr>
      </w:pPr>
      <w:r>
        <w:rPr>
          <w:rFonts w:ascii="Arial" w:hAnsi="Arial" w:cs="Arial"/>
          <w:sz w:val="20"/>
          <w:szCs w:val="20"/>
        </w:rPr>
        <w:t>Muziekeducatie in de vrije tijd</w:t>
      </w:r>
    </w:p>
    <w:p w14:paraId="1AD78139" w14:textId="77777777" w:rsidR="00AF3EA7" w:rsidRPr="0018251F" w:rsidRDefault="00AF3EA7" w:rsidP="00611896">
      <w:pPr>
        <w:autoSpaceDE w:val="0"/>
        <w:autoSpaceDN w:val="0"/>
        <w:adjustRightInd w:val="0"/>
        <w:spacing w:after="0" w:line="240" w:lineRule="auto"/>
        <w:rPr>
          <w:rFonts w:ascii="Arial" w:hAnsi="Arial" w:cs="Arial"/>
          <w:sz w:val="20"/>
          <w:szCs w:val="20"/>
        </w:rPr>
      </w:pPr>
    </w:p>
    <w:p w14:paraId="5885364F" w14:textId="77777777" w:rsidR="00AF3EA7" w:rsidRPr="008C458D" w:rsidRDefault="00AF3EA7" w:rsidP="00611896">
      <w:pPr>
        <w:autoSpaceDE w:val="0"/>
        <w:autoSpaceDN w:val="0"/>
        <w:adjustRightInd w:val="0"/>
        <w:spacing w:after="0" w:line="240" w:lineRule="auto"/>
        <w:rPr>
          <w:rFonts w:ascii="Arial" w:hAnsi="Arial" w:cs="Arial"/>
          <w:i/>
          <w:sz w:val="20"/>
          <w:szCs w:val="20"/>
        </w:rPr>
      </w:pPr>
      <w:r w:rsidRPr="008C458D">
        <w:rPr>
          <w:rFonts w:ascii="Arial" w:hAnsi="Arial" w:cs="Arial"/>
          <w:i/>
          <w:sz w:val="20"/>
          <w:szCs w:val="20"/>
        </w:rPr>
        <w:t>Maatschappelijke Ondersteuning</w:t>
      </w:r>
    </w:p>
    <w:p w14:paraId="0981486F" w14:textId="77777777" w:rsidR="00AF3EA7" w:rsidRPr="0018251F" w:rsidRDefault="00AF3EA7" w:rsidP="00611896">
      <w:pPr>
        <w:autoSpaceDE w:val="0"/>
        <w:autoSpaceDN w:val="0"/>
        <w:adjustRightInd w:val="0"/>
        <w:spacing w:after="0" w:line="240" w:lineRule="auto"/>
        <w:rPr>
          <w:rFonts w:ascii="Arial" w:hAnsi="Arial" w:cs="Arial"/>
          <w:sz w:val="20"/>
          <w:szCs w:val="20"/>
        </w:rPr>
      </w:pPr>
      <w:r>
        <w:rPr>
          <w:rFonts w:ascii="Arial" w:hAnsi="Arial" w:cs="Arial"/>
          <w:sz w:val="20"/>
          <w:szCs w:val="20"/>
        </w:rPr>
        <w:t>Voo</w:t>
      </w:r>
      <w:r w:rsidRPr="00DB1A1B">
        <w:rPr>
          <w:rFonts w:ascii="Arial" w:hAnsi="Arial" w:cs="Arial"/>
          <w:sz w:val="20"/>
          <w:szCs w:val="20"/>
        </w:rPr>
        <w:t>r</w:t>
      </w:r>
      <w:r>
        <w:rPr>
          <w:rFonts w:ascii="Arial" w:hAnsi="Arial" w:cs="Arial"/>
          <w:sz w:val="20"/>
          <w:szCs w:val="20"/>
        </w:rPr>
        <w:t xml:space="preserve"> dit thema kent Velsen de volgende subsidieregelingen: </w:t>
      </w:r>
    </w:p>
    <w:p w14:paraId="3FC4904F" w14:textId="77777777" w:rsidR="00AF3EA7" w:rsidRPr="00DB1A1B" w:rsidRDefault="00AF3EA7" w:rsidP="00752634">
      <w:pPr>
        <w:pStyle w:val="Lijstalinea"/>
        <w:numPr>
          <w:ilvl w:val="0"/>
          <w:numId w:val="3"/>
        </w:numPr>
        <w:autoSpaceDE w:val="0"/>
        <w:autoSpaceDN w:val="0"/>
        <w:adjustRightInd w:val="0"/>
        <w:spacing w:after="0" w:line="240" w:lineRule="auto"/>
        <w:rPr>
          <w:rFonts w:ascii="Arial" w:hAnsi="Arial" w:cs="Arial"/>
          <w:sz w:val="20"/>
          <w:szCs w:val="20"/>
        </w:rPr>
      </w:pPr>
      <w:r>
        <w:rPr>
          <w:rFonts w:ascii="Arial" w:hAnsi="Arial" w:cs="Arial"/>
          <w:sz w:val="20"/>
          <w:szCs w:val="20"/>
        </w:rPr>
        <w:t>C</w:t>
      </w:r>
      <w:r w:rsidRPr="00DB1A1B">
        <w:rPr>
          <w:rFonts w:ascii="Arial" w:hAnsi="Arial" w:cs="Arial"/>
          <w:sz w:val="20"/>
          <w:szCs w:val="20"/>
        </w:rPr>
        <w:t>liëntondersteuning en sociaal werk</w:t>
      </w:r>
    </w:p>
    <w:p w14:paraId="72E0F333" w14:textId="77777777" w:rsidR="00AF3EA7" w:rsidRPr="00DB1A1B" w:rsidRDefault="00AF3EA7" w:rsidP="00752634">
      <w:pPr>
        <w:pStyle w:val="Lijstalinea"/>
        <w:numPr>
          <w:ilvl w:val="0"/>
          <w:numId w:val="3"/>
        </w:numPr>
        <w:autoSpaceDE w:val="0"/>
        <w:autoSpaceDN w:val="0"/>
        <w:adjustRightInd w:val="0"/>
        <w:spacing w:after="0" w:line="240" w:lineRule="auto"/>
        <w:rPr>
          <w:rFonts w:ascii="Arial" w:hAnsi="Arial" w:cs="Arial"/>
          <w:sz w:val="20"/>
          <w:szCs w:val="20"/>
        </w:rPr>
      </w:pPr>
      <w:r>
        <w:rPr>
          <w:rFonts w:ascii="Arial" w:hAnsi="Arial" w:cs="Arial"/>
          <w:sz w:val="20"/>
          <w:szCs w:val="20"/>
        </w:rPr>
        <w:t>W</w:t>
      </w:r>
      <w:r w:rsidRPr="00DB1A1B">
        <w:rPr>
          <w:rFonts w:ascii="Arial" w:hAnsi="Arial" w:cs="Arial"/>
          <w:sz w:val="20"/>
          <w:szCs w:val="20"/>
        </w:rPr>
        <w:t>elzijnswerk</w:t>
      </w:r>
    </w:p>
    <w:p w14:paraId="3ADED6D3" w14:textId="77777777" w:rsidR="005D21EC" w:rsidRDefault="00AF3EA7" w:rsidP="00752634">
      <w:pPr>
        <w:pStyle w:val="Lijstalinea"/>
        <w:numPr>
          <w:ilvl w:val="0"/>
          <w:numId w:val="3"/>
        </w:numPr>
        <w:autoSpaceDE w:val="0"/>
        <w:autoSpaceDN w:val="0"/>
        <w:adjustRightInd w:val="0"/>
        <w:spacing w:after="0" w:line="240" w:lineRule="auto"/>
        <w:rPr>
          <w:rFonts w:ascii="Arial" w:hAnsi="Arial" w:cs="Arial"/>
          <w:sz w:val="20"/>
          <w:szCs w:val="20"/>
        </w:rPr>
      </w:pPr>
      <w:r>
        <w:rPr>
          <w:rFonts w:ascii="Arial" w:hAnsi="Arial" w:cs="Arial"/>
          <w:sz w:val="20"/>
          <w:szCs w:val="20"/>
        </w:rPr>
        <w:t>A</w:t>
      </w:r>
      <w:r w:rsidRPr="00DB1A1B">
        <w:rPr>
          <w:rFonts w:ascii="Arial" w:hAnsi="Arial" w:cs="Arial"/>
          <w:sz w:val="20"/>
          <w:szCs w:val="20"/>
        </w:rPr>
        <w:t xml:space="preserve">ctief burgerschap, </w:t>
      </w:r>
      <w:r w:rsidR="005D21EC">
        <w:rPr>
          <w:rFonts w:ascii="Arial" w:hAnsi="Arial" w:cs="Arial"/>
          <w:sz w:val="20"/>
          <w:szCs w:val="20"/>
        </w:rPr>
        <w:t>wijk- en bewonersinitiatieven</w:t>
      </w:r>
    </w:p>
    <w:p w14:paraId="11E43AB1" w14:textId="77777777" w:rsidR="005D21EC" w:rsidRDefault="005D21EC" w:rsidP="00752634">
      <w:pPr>
        <w:pStyle w:val="Lijstalinea"/>
        <w:numPr>
          <w:ilvl w:val="0"/>
          <w:numId w:val="3"/>
        </w:numPr>
        <w:autoSpaceDE w:val="0"/>
        <w:autoSpaceDN w:val="0"/>
        <w:adjustRightInd w:val="0"/>
        <w:spacing w:after="0" w:line="240" w:lineRule="auto"/>
        <w:rPr>
          <w:rFonts w:ascii="Arial" w:hAnsi="Arial" w:cs="Arial"/>
          <w:sz w:val="20"/>
          <w:szCs w:val="20"/>
        </w:rPr>
      </w:pPr>
      <w:r>
        <w:rPr>
          <w:rFonts w:ascii="Arial" w:hAnsi="Arial" w:cs="Arial"/>
          <w:sz w:val="20"/>
          <w:szCs w:val="20"/>
        </w:rPr>
        <w:t>V</w:t>
      </w:r>
      <w:r w:rsidRPr="00DB1A1B">
        <w:rPr>
          <w:rFonts w:ascii="Arial" w:hAnsi="Arial" w:cs="Arial"/>
          <w:sz w:val="20"/>
          <w:szCs w:val="20"/>
        </w:rPr>
        <w:t xml:space="preserve">rijwillige </w:t>
      </w:r>
      <w:r w:rsidR="00DE7730">
        <w:rPr>
          <w:rFonts w:ascii="Arial" w:hAnsi="Arial" w:cs="Arial"/>
          <w:sz w:val="20"/>
          <w:szCs w:val="20"/>
        </w:rPr>
        <w:t>inzet</w:t>
      </w:r>
    </w:p>
    <w:p w14:paraId="7BAC4A33" w14:textId="77777777" w:rsidR="00AF3EA7" w:rsidRPr="00DB1A1B" w:rsidRDefault="005D21EC" w:rsidP="00752634">
      <w:pPr>
        <w:pStyle w:val="Lijstalinea"/>
        <w:numPr>
          <w:ilvl w:val="0"/>
          <w:numId w:val="3"/>
        </w:numPr>
        <w:autoSpaceDE w:val="0"/>
        <w:autoSpaceDN w:val="0"/>
        <w:adjustRightInd w:val="0"/>
        <w:spacing w:after="0" w:line="240" w:lineRule="auto"/>
        <w:rPr>
          <w:rFonts w:ascii="Arial" w:hAnsi="Arial" w:cs="Arial"/>
          <w:sz w:val="20"/>
          <w:szCs w:val="20"/>
        </w:rPr>
      </w:pPr>
      <w:r>
        <w:rPr>
          <w:rFonts w:ascii="Arial" w:hAnsi="Arial" w:cs="Arial"/>
          <w:sz w:val="20"/>
          <w:szCs w:val="20"/>
        </w:rPr>
        <w:t>M</w:t>
      </w:r>
      <w:r w:rsidRPr="00DB1A1B">
        <w:rPr>
          <w:rFonts w:ascii="Arial" w:hAnsi="Arial" w:cs="Arial"/>
          <w:sz w:val="20"/>
          <w:szCs w:val="20"/>
        </w:rPr>
        <w:t>antelzorgondersteuning</w:t>
      </w:r>
    </w:p>
    <w:p w14:paraId="1BA785AF" w14:textId="77777777" w:rsidR="00AF3EA7" w:rsidRPr="00DB1A1B" w:rsidRDefault="00AF3EA7" w:rsidP="00752634">
      <w:pPr>
        <w:pStyle w:val="Lijstalinea"/>
        <w:numPr>
          <w:ilvl w:val="0"/>
          <w:numId w:val="3"/>
        </w:numPr>
        <w:autoSpaceDE w:val="0"/>
        <w:autoSpaceDN w:val="0"/>
        <w:adjustRightInd w:val="0"/>
        <w:spacing w:after="0" w:line="240" w:lineRule="auto"/>
        <w:rPr>
          <w:rFonts w:ascii="Arial" w:hAnsi="Arial" w:cs="Arial"/>
          <w:sz w:val="20"/>
          <w:szCs w:val="20"/>
        </w:rPr>
      </w:pPr>
      <w:r>
        <w:rPr>
          <w:rFonts w:ascii="Arial" w:hAnsi="Arial" w:cs="Arial"/>
          <w:sz w:val="20"/>
          <w:szCs w:val="20"/>
        </w:rPr>
        <w:t>P</w:t>
      </w:r>
      <w:r w:rsidRPr="00DB1A1B">
        <w:rPr>
          <w:rFonts w:ascii="Arial" w:hAnsi="Arial" w:cs="Arial"/>
          <w:sz w:val="20"/>
          <w:szCs w:val="20"/>
        </w:rPr>
        <w:t>reventie en ondersteuning specifieke groepen</w:t>
      </w:r>
    </w:p>
    <w:p w14:paraId="04C0477F" w14:textId="77777777" w:rsidR="00AF3EA7" w:rsidRDefault="00800709" w:rsidP="00752634">
      <w:pPr>
        <w:pStyle w:val="Lijstalinea"/>
        <w:numPr>
          <w:ilvl w:val="0"/>
          <w:numId w:val="3"/>
        </w:numPr>
        <w:autoSpaceDE w:val="0"/>
        <w:autoSpaceDN w:val="0"/>
        <w:adjustRightInd w:val="0"/>
        <w:spacing w:after="0" w:line="240" w:lineRule="auto"/>
        <w:rPr>
          <w:rFonts w:ascii="Arial" w:hAnsi="Arial" w:cs="Arial"/>
          <w:sz w:val="20"/>
          <w:szCs w:val="20"/>
        </w:rPr>
      </w:pPr>
      <w:r>
        <w:rPr>
          <w:rFonts w:ascii="Arial" w:hAnsi="Arial" w:cs="Arial"/>
          <w:sz w:val="20"/>
          <w:szCs w:val="20"/>
        </w:rPr>
        <w:t>Ondersteuning m</w:t>
      </w:r>
      <w:r w:rsidR="00AF3EA7" w:rsidRPr="0018251F">
        <w:rPr>
          <w:rFonts w:ascii="Arial" w:hAnsi="Arial" w:cs="Arial"/>
          <w:sz w:val="20"/>
          <w:szCs w:val="20"/>
        </w:rPr>
        <w:t>inima</w:t>
      </w:r>
    </w:p>
    <w:p w14:paraId="5F837A19" w14:textId="77777777" w:rsidR="00AF3EA7" w:rsidRDefault="00AF3EA7" w:rsidP="00752634">
      <w:pPr>
        <w:pStyle w:val="Lijstalinea"/>
        <w:numPr>
          <w:ilvl w:val="0"/>
          <w:numId w:val="3"/>
        </w:numPr>
        <w:autoSpaceDE w:val="0"/>
        <w:autoSpaceDN w:val="0"/>
        <w:adjustRightInd w:val="0"/>
        <w:spacing w:after="0" w:line="240" w:lineRule="auto"/>
        <w:rPr>
          <w:rFonts w:ascii="Arial" w:hAnsi="Arial" w:cs="Arial"/>
          <w:sz w:val="20"/>
          <w:szCs w:val="20"/>
        </w:rPr>
      </w:pPr>
      <w:r w:rsidRPr="0018251F">
        <w:rPr>
          <w:rFonts w:ascii="Arial" w:hAnsi="Arial" w:cs="Arial"/>
          <w:sz w:val="20"/>
          <w:szCs w:val="20"/>
        </w:rPr>
        <w:t xml:space="preserve">Begeleide participatie </w:t>
      </w:r>
    </w:p>
    <w:p w14:paraId="7EAF1366" w14:textId="77777777" w:rsidR="00AF3EA7" w:rsidRDefault="00AF3EA7" w:rsidP="00611896">
      <w:pPr>
        <w:autoSpaceDE w:val="0"/>
        <w:autoSpaceDN w:val="0"/>
        <w:adjustRightInd w:val="0"/>
        <w:spacing w:after="0" w:line="240" w:lineRule="auto"/>
        <w:rPr>
          <w:rFonts w:ascii="Arial" w:hAnsi="Arial" w:cs="Arial"/>
          <w:sz w:val="20"/>
          <w:szCs w:val="20"/>
        </w:rPr>
      </w:pPr>
    </w:p>
    <w:p w14:paraId="1D8832CF" w14:textId="77777777" w:rsidR="00AF3EA7" w:rsidRPr="007A6329" w:rsidRDefault="00AF3EA7" w:rsidP="00611896">
      <w:pPr>
        <w:autoSpaceDE w:val="0"/>
        <w:autoSpaceDN w:val="0"/>
        <w:adjustRightInd w:val="0"/>
        <w:spacing w:after="0" w:line="240" w:lineRule="auto"/>
        <w:rPr>
          <w:rFonts w:ascii="Arial" w:hAnsi="Arial" w:cs="Arial"/>
          <w:i/>
          <w:sz w:val="20"/>
          <w:szCs w:val="20"/>
        </w:rPr>
      </w:pPr>
      <w:r w:rsidRPr="007A6329">
        <w:rPr>
          <w:rFonts w:ascii="Arial" w:hAnsi="Arial" w:cs="Arial"/>
          <w:i/>
          <w:sz w:val="20"/>
          <w:szCs w:val="20"/>
        </w:rPr>
        <w:t>Jeugd</w:t>
      </w:r>
    </w:p>
    <w:p w14:paraId="0D11E154" w14:textId="77777777" w:rsidR="00AF3EA7" w:rsidRPr="007A6329" w:rsidRDefault="00AF3EA7" w:rsidP="00611896">
      <w:pPr>
        <w:autoSpaceDE w:val="0"/>
        <w:autoSpaceDN w:val="0"/>
        <w:adjustRightInd w:val="0"/>
        <w:spacing w:after="0" w:line="240" w:lineRule="auto"/>
        <w:rPr>
          <w:rFonts w:ascii="Arial" w:hAnsi="Arial" w:cs="Arial"/>
          <w:sz w:val="20"/>
          <w:szCs w:val="20"/>
        </w:rPr>
      </w:pPr>
      <w:r w:rsidRPr="007A6329">
        <w:rPr>
          <w:rFonts w:ascii="Arial" w:hAnsi="Arial" w:cs="Arial"/>
          <w:sz w:val="20"/>
          <w:szCs w:val="20"/>
        </w:rPr>
        <w:t xml:space="preserve">Voor dit thema kent Velsen de volgende subsidieregeling: </w:t>
      </w:r>
    </w:p>
    <w:p w14:paraId="01FE1ADA" w14:textId="77777777" w:rsidR="00AF3EA7" w:rsidRPr="007A6329" w:rsidRDefault="00AF3EA7" w:rsidP="00752634">
      <w:pPr>
        <w:pStyle w:val="Lijstalinea"/>
        <w:numPr>
          <w:ilvl w:val="0"/>
          <w:numId w:val="3"/>
        </w:numPr>
        <w:autoSpaceDE w:val="0"/>
        <w:autoSpaceDN w:val="0"/>
        <w:adjustRightInd w:val="0"/>
        <w:spacing w:after="0" w:line="240" w:lineRule="auto"/>
        <w:rPr>
          <w:rFonts w:ascii="Arial" w:hAnsi="Arial" w:cs="Arial"/>
          <w:sz w:val="20"/>
          <w:szCs w:val="20"/>
        </w:rPr>
      </w:pPr>
      <w:r>
        <w:rPr>
          <w:rFonts w:ascii="Arial" w:hAnsi="Arial" w:cs="Arial"/>
          <w:sz w:val="20"/>
          <w:szCs w:val="20"/>
        </w:rPr>
        <w:t>B</w:t>
      </w:r>
      <w:r w:rsidRPr="007A6329">
        <w:rPr>
          <w:rFonts w:ascii="Arial" w:hAnsi="Arial" w:cs="Arial"/>
          <w:sz w:val="20"/>
          <w:szCs w:val="20"/>
        </w:rPr>
        <w:t>asis preventieve vo</w:t>
      </w:r>
      <w:r w:rsidR="00DA377D">
        <w:rPr>
          <w:rFonts w:ascii="Arial" w:hAnsi="Arial" w:cs="Arial"/>
          <w:sz w:val="20"/>
          <w:szCs w:val="20"/>
        </w:rPr>
        <w:t>orzieningen en trainingen jeugd</w:t>
      </w:r>
    </w:p>
    <w:p w14:paraId="0C58CDAD" w14:textId="77777777" w:rsidR="00121676" w:rsidRDefault="00121676" w:rsidP="00611896">
      <w:pPr>
        <w:autoSpaceDE w:val="0"/>
        <w:autoSpaceDN w:val="0"/>
        <w:adjustRightInd w:val="0"/>
        <w:spacing w:after="0" w:line="240" w:lineRule="auto"/>
        <w:rPr>
          <w:rFonts w:ascii="Arial" w:hAnsi="Arial" w:cs="Arial"/>
          <w:sz w:val="20"/>
          <w:szCs w:val="20"/>
        </w:rPr>
      </w:pPr>
    </w:p>
    <w:p w14:paraId="45D72D55" w14:textId="77777777" w:rsidR="00255FBF" w:rsidRPr="00255FBF" w:rsidRDefault="0966F430" w:rsidP="55437067">
      <w:pPr>
        <w:pStyle w:val="Kop2"/>
        <w:spacing w:line="240" w:lineRule="auto"/>
        <w:rPr>
          <w:rFonts w:ascii="Arial" w:hAnsi="Arial"/>
          <w:b/>
        </w:rPr>
      </w:pPr>
      <w:bookmarkStart w:id="6" w:name="_Toc74762718"/>
      <w:bookmarkStart w:id="7" w:name="_Toc132106474"/>
      <w:bookmarkStart w:id="8" w:name="_Toc138957984"/>
      <w:r w:rsidRPr="55437067">
        <w:rPr>
          <w:rFonts w:ascii="Arial" w:hAnsi="Arial"/>
          <w:b/>
        </w:rPr>
        <w:t>Subsidiebeleidskader</w:t>
      </w:r>
      <w:bookmarkEnd w:id="6"/>
      <w:bookmarkEnd w:id="7"/>
      <w:bookmarkEnd w:id="8"/>
    </w:p>
    <w:p w14:paraId="6AF2EB49" w14:textId="77777777" w:rsidR="007075A2" w:rsidRDefault="007075A2" w:rsidP="003374F0">
      <w:pPr>
        <w:autoSpaceDE w:val="0"/>
        <w:autoSpaceDN w:val="0"/>
        <w:adjustRightInd w:val="0"/>
        <w:spacing w:after="0" w:line="240" w:lineRule="auto"/>
        <w:rPr>
          <w:rFonts w:ascii="Arial" w:hAnsi="Arial" w:cs="Arial"/>
          <w:sz w:val="20"/>
          <w:szCs w:val="20"/>
        </w:rPr>
      </w:pPr>
    </w:p>
    <w:p w14:paraId="04394323" w14:textId="5E7EB13F" w:rsidR="00497119" w:rsidRPr="00715964" w:rsidRDefault="00497119" w:rsidP="003374F0">
      <w:pPr>
        <w:autoSpaceDE w:val="0"/>
        <w:autoSpaceDN w:val="0"/>
        <w:adjustRightInd w:val="0"/>
        <w:spacing w:after="0" w:line="240" w:lineRule="auto"/>
        <w:rPr>
          <w:rFonts w:ascii="Arial" w:hAnsi="Arial" w:cs="Arial"/>
          <w:iCs/>
          <w:sz w:val="20"/>
          <w:szCs w:val="20"/>
        </w:rPr>
      </w:pPr>
      <w:r>
        <w:rPr>
          <w:rFonts w:ascii="Arial" w:hAnsi="Arial" w:cs="Arial"/>
          <w:sz w:val="20"/>
          <w:szCs w:val="20"/>
        </w:rPr>
        <w:t xml:space="preserve">In november 2019 heeft de gemeenteraad het subsidiebeleidskader gemeente Velsen vastgesteld. </w:t>
      </w:r>
      <w:r w:rsidR="003374F0">
        <w:rPr>
          <w:rFonts w:ascii="Arial" w:hAnsi="Arial" w:cs="Arial"/>
          <w:sz w:val="20"/>
          <w:szCs w:val="20"/>
        </w:rPr>
        <w:t xml:space="preserve">In 2020 en 2021 hebben wij een aantal beleidskeuzes </w:t>
      </w:r>
      <w:r w:rsidR="008D2872">
        <w:rPr>
          <w:rFonts w:ascii="Arial" w:hAnsi="Arial" w:cs="Arial"/>
          <w:sz w:val="20"/>
          <w:szCs w:val="20"/>
        </w:rPr>
        <w:t xml:space="preserve">verder uitgewerkt. </w:t>
      </w:r>
      <w:r w:rsidR="003374F0">
        <w:rPr>
          <w:rFonts w:ascii="Arial" w:hAnsi="Arial" w:cs="Arial"/>
          <w:sz w:val="20"/>
          <w:szCs w:val="20"/>
        </w:rPr>
        <w:t xml:space="preserve">Het sturen op maatschappelijke effecten is in deze subsidieregeling verwerkt. </w:t>
      </w:r>
    </w:p>
    <w:p w14:paraId="23D153AF" w14:textId="56342F1E" w:rsidR="006D4CC5" w:rsidRDefault="006D4CC5" w:rsidP="00611896">
      <w:pPr>
        <w:autoSpaceDE w:val="0"/>
        <w:autoSpaceDN w:val="0"/>
        <w:adjustRightInd w:val="0"/>
        <w:spacing w:after="0" w:line="240" w:lineRule="auto"/>
        <w:rPr>
          <w:rFonts w:ascii="Arial" w:hAnsi="Arial" w:cs="Arial"/>
          <w:szCs w:val="20"/>
        </w:rPr>
      </w:pPr>
    </w:p>
    <w:p w14:paraId="2B00672B" w14:textId="77777777" w:rsidR="009D2186" w:rsidRPr="0053066A" w:rsidRDefault="009D2186" w:rsidP="00611896">
      <w:pPr>
        <w:autoSpaceDE w:val="0"/>
        <w:autoSpaceDN w:val="0"/>
        <w:adjustRightInd w:val="0"/>
        <w:spacing w:after="0" w:line="240" w:lineRule="auto"/>
        <w:rPr>
          <w:rFonts w:ascii="Arial" w:hAnsi="Arial" w:cs="Arial"/>
          <w:szCs w:val="20"/>
        </w:rPr>
      </w:pPr>
    </w:p>
    <w:p w14:paraId="30841C5E" w14:textId="77777777" w:rsidR="004D4B1B" w:rsidRDefault="353F7066" w:rsidP="55437067">
      <w:pPr>
        <w:pStyle w:val="Kop2"/>
        <w:spacing w:line="240" w:lineRule="auto"/>
        <w:rPr>
          <w:rFonts w:ascii="Arial" w:hAnsi="Arial"/>
          <w:b/>
        </w:rPr>
      </w:pPr>
      <w:bookmarkStart w:id="9" w:name="_Toc74762719"/>
      <w:bookmarkStart w:id="10" w:name="_Toc132106475"/>
      <w:bookmarkStart w:id="11" w:name="_Toc138957985"/>
      <w:r w:rsidRPr="55437067">
        <w:rPr>
          <w:rFonts w:ascii="Arial" w:hAnsi="Arial"/>
          <w:b/>
        </w:rPr>
        <w:t>Leeswijzer</w:t>
      </w:r>
      <w:bookmarkEnd w:id="9"/>
      <w:bookmarkEnd w:id="10"/>
      <w:bookmarkEnd w:id="11"/>
    </w:p>
    <w:p w14:paraId="57411A0A" w14:textId="77777777" w:rsidR="007075A2" w:rsidRDefault="007075A2" w:rsidP="00611896">
      <w:pPr>
        <w:autoSpaceDE w:val="0"/>
        <w:autoSpaceDN w:val="0"/>
        <w:adjustRightInd w:val="0"/>
        <w:spacing w:after="0" w:line="240" w:lineRule="auto"/>
        <w:rPr>
          <w:rFonts w:ascii="Arial" w:hAnsi="Arial" w:cs="Arial"/>
          <w:sz w:val="20"/>
          <w:szCs w:val="20"/>
        </w:rPr>
      </w:pPr>
    </w:p>
    <w:p w14:paraId="7790CDF1" w14:textId="69F12CAF" w:rsidR="004D4B1B" w:rsidRPr="004D4B1B" w:rsidRDefault="00B80621" w:rsidP="00611896">
      <w:pPr>
        <w:autoSpaceDE w:val="0"/>
        <w:autoSpaceDN w:val="0"/>
        <w:adjustRightInd w:val="0"/>
        <w:spacing w:after="0" w:line="240" w:lineRule="auto"/>
        <w:rPr>
          <w:rFonts w:ascii="Arial" w:hAnsi="Arial" w:cs="Arial"/>
          <w:sz w:val="20"/>
          <w:szCs w:val="20"/>
        </w:rPr>
      </w:pPr>
      <w:r w:rsidRPr="008F27EC">
        <w:rPr>
          <w:rFonts w:ascii="Arial" w:hAnsi="Arial" w:cs="Arial"/>
          <w:sz w:val="20"/>
          <w:szCs w:val="20"/>
        </w:rPr>
        <w:t>In hoofdstuk 2 zijn de</w:t>
      </w:r>
      <w:r w:rsidR="00C76FC1" w:rsidRPr="008F27EC">
        <w:rPr>
          <w:rFonts w:ascii="Arial" w:hAnsi="Arial" w:cs="Arial"/>
          <w:sz w:val="20"/>
          <w:szCs w:val="20"/>
        </w:rPr>
        <w:t xml:space="preserve"> </w:t>
      </w:r>
      <w:r w:rsidR="004D4B1B" w:rsidRPr="008F27EC">
        <w:rPr>
          <w:rFonts w:ascii="Arial" w:hAnsi="Arial" w:cs="Arial"/>
          <w:sz w:val="20"/>
          <w:szCs w:val="20"/>
        </w:rPr>
        <w:t>algemene bepalingen</w:t>
      </w:r>
      <w:r w:rsidRPr="008F27EC">
        <w:rPr>
          <w:rFonts w:ascii="Arial" w:hAnsi="Arial" w:cs="Arial"/>
          <w:sz w:val="20"/>
          <w:szCs w:val="20"/>
        </w:rPr>
        <w:t xml:space="preserve"> opgenomen. Hierin staan, aanvullend op de ASV, enkele bepalingen opgenomen die </w:t>
      </w:r>
      <w:r w:rsidR="008F27EC" w:rsidRPr="008F27EC">
        <w:rPr>
          <w:rFonts w:ascii="Arial" w:hAnsi="Arial" w:cs="Arial"/>
          <w:sz w:val="20"/>
          <w:szCs w:val="20"/>
        </w:rPr>
        <w:t xml:space="preserve">voor alle subsidieregelingen uit de Subsidieregeling </w:t>
      </w:r>
      <w:r w:rsidR="00F52ED5">
        <w:rPr>
          <w:rFonts w:ascii="Arial" w:hAnsi="Arial" w:cs="Arial"/>
          <w:sz w:val="20"/>
          <w:szCs w:val="20"/>
        </w:rPr>
        <w:t>Sociaal Domein</w:t>
      </w:r>
      <w:r w:rsidR="00F52ED5" w:rsidRPr="008F27EC">
        <w:rPr>
          <w:rFonts w:ascii="Arial" w:hAnsi="Arial" w:cs="Arial"/>
          <w:sz w:val="20"/>
          <w:szCs w:val="20"/>
        </w:rPr>
        <w:t xml:space="preserve"> </w:t>
      </w:r>
      <w:r w:rsidR="008F27EC" w:rsidRPr="008F27EC">
        <w:rPr>
          <w:rFonts w:ascii="Arial" w:hAnsi="Arial" w:cs="Arial"/>
          <w:sz w:val="20"/>
          <w:szCs w:val="20"/>
        </w:rPr>
        <w:t xml:space="preserve">gelden. In hoofdstuk 3 zijn alle subsidieregelingen uit de Subsidieregeling </w:t>
      </w:r>
      <w:r w:rsidR="00F52ED5">
        <w:rPr>
          <w:rFonts w:ascii="Arial" w:hAnsi="Arial" w:cs="Arial"/>
          <w:sz w:val="20"/>
          <w:szCs w:val="20"/>
        </w:rPr>
        <w:t>Sociaal Domein</w:t>
      </w:r>
      <w:r w:rsidR="00F52ED5" w:rsidRPr="008F27EC">
        <w:rPr>
          <w:rFonts w:ascii="Arial" w:hAnsi="Arial" w:cs="Arial"/>
          <w:sz w:val="20"/>
          <w:szCs w:val="20"/>
        </w:rPr>
        <w:t xml:space="preserve"> </w:t>
      </w:r>
      <w:r w:rsidR="008F27EC" w:rsidRPr="008F27EC">
        <w:rPr>
          <w:rFonts w:ascii="Arial" w:hAnsi="Arial" w:cs="Arial"/>
          <w:sz w:val="20"/>
          <w:szCs w:val="20"/>
        </w:rPr>
        <w:t xml:space="preserve">opgenomen. In hoofdstuk </w:t>
      </w:r>
      <w:r w:rsidR="00AB07E9">
        <w:rPr>
          <w:rFonts w:ascii="Arial" w:hAnsi="Arial" w:cs="Arial"/>
          <w:sz w:val="20"/>
          <w:szCs w:val="20"/>
        </w:rPr>
        <w:t xml:space="preserve">4 </w:t>
      </w:r>
      <w:r w:rsidR="008F27EC" w:rsidRPr="008F27EC">
        <w:rPr>
          <w:rFonts w:ascii="Arial" w:hAnsi="Arial" w:cs="Arial"/>
          <w:sz w:val="20"/>
          <w:szCs w:val="20"/>
        </w:rPr>
        <w:t xml:space="preserve">zijn enkele slotbepalingen opgenomen. Deze zijn eveneens een aanvulling op de ASV en gelden ook voor alle subsidieregelingen uit de Subsidieregeling </w:t>
      </w:r>
      <w:r w:rsidR="00F52ED5">
        <w:rPr>
          <w:rFonts w:ascii="Arial" w:hAnsi="Arial" w:cs="Arial"/>
          <w:sz w:val="20"/>
          <w:szCs w:val="20"/>
        </w:rPr>
        <w:t>Sociaal Domein</w:t>
      </w:r>
      <w:r w:rsidR="008F27EC" w:rsidRPr="008F27EC">
        <w:rPr>
          <w:rFonts w:ascii="Arial" w:hAnsi="Arial" w:cs="Arial"/>
          <w:sz w:val="20"/>
          <w:szCs w:val="20"/>
        </w:rPr>
        <w:t>.</w:t>
      </w:r>
      <w:r w:rsidR="008F27EC">
        <w:rPr>
          <w:rFonts w:ascii="Arial" w:hAnsi="Arial" w:cs="Arial"/>
          <w:sz w:val="20"/>
          <w:szCs w:val="20"/>
        </w:rPr>
        <w:t xml:space="preserve"> </w:t>
      </w:r>
    </w:p>
    <w:p w14:paraId="09398E5D" w14:textId="77777777" w:rsidR="00121676" w:rsidRPr="008411BF" w:rsidRDefault="00BE7E86" w:rsidP="55437067">
      <w:pPr>
        <w:pStyle w:val="Kop1"/>
        <w:numPr>
          <w:ilvl w:val="0"/>
          <w:numId w:val="0"/>
        </w:numPr>
        <w:spacing w:line="240" w:lineRule="auto"/>
        <w:ind w:left="680" w:hanging="680"/>
        <w:rPr>
          <w:rFonts w:ascii="Arial" w:hAnsi="Arial"/>
          <w:b/>
        </w:rPr>
      </w:pPr>
      <w:r w:rsidRPr="55437067">
        <w:rPr>
          <w:rFonts w:ascii="Arial" w:hAnsi="Arial"/>
          <w:b/>
        </w:rPr>
        <w:br w:type="page"/>
      </w:r>
      <w:bookmarkStart w:id="12" w:name="_Toc74762720"/>
      <w:bookmarkStart w:id="13" w:name="_Toc132106476"/>
      <w:bookmarkStart w:id="14" w:name="_Toc138957986"/>
      <w:r w:rsidR="74D77265" w:rsidRPr="55437067">
        <w:rPr>
          <w:rFonts w:ascii="Arial" w:hAnsi="Arial"/>
          <w:b/>
        </w:rPr>
        <w:lastRenderedPageBreak/>
        <w:t>2</w:t>
      </w:r>
      <w:r>
        <w:tab/>
      </w:r>
      <w:r w:rsidR="71AB4FBF" w:rsidRPr="55437067">
        <w:rPr>
          <w:rFonts w:ascii="Arial" w:hAnsi="Arial"/>
          <w:b/>
        </w:rPr>
        <w:t>Algemene bepalingen</w:t>
      </w:r>
      <w:bookmarkEnd w:id="12"/>
      <w:bookmarkEnd w:id="13"/>
      <w:bookmarkEnd w:id="14"/>
      <w:r w:rsidR="71AB4FBF" w:rsidRPr="55437067">
        <w:rPr>
          <w:rFonts w:ascii="Arial" w:hAnsi="Arial"/>
          <w:b/>
        </w:rPr>
        <w:t xml:space="preserve"> </w:t>
      </w:r>
    </w:p>
    <w:p w14:paraId="00174A59" w14:textId="77777777" w:rsidR="0018251F" w:rsidRDefault="74D77265" w:rsidP="55437067">
      <w:pPr>
        <w:pStyle w:val="Kop2"/>
        <w:numPr>
          <w:ilvl w:val="1"/>
          <w:numId w:val="0"/>
        </w:numPr>
        <w:spacing w:line="240" w:lineRule="auto"/>
        <w:rPr>
          <w:rFonts w:ascii="Arial" w:hAnsi="Arial"/>
          <w:b/>
        </w:rPr>
      </w:pPr>
      <w:bookmarkStart w:id="15" w:name="_Toc74762721"/>
      <w:bookmarkStart w:id="16" w:name="_Toc132106477"/>
      <w:bookmarkStart w:id="17" w:name="_Toc138957987"/>
      <w:r w:rsidRPr="55437067">
        <w:rPr>
          <w:rFonts w:ascii="Arial" w:hAnsi="Arial"/>
          <w:b/>
        </w:rPr>
        <w:t>2.1</w:t>
      </w:r>
      <w:r w:rsidR="00F07CA1">
        <w:tab/>
      </w:r>
      <w:r w:rsidR="71AB4FBF" w:rsidRPr="55437067">
        <w:rPr>
          <w:rFonts w:ascii="Arial" w:hAnsi="Arial"/>
          <w:b/>
        </w:rPr>
        <w:t>Algemeen</w:t>
      </w:r>
      <w:bookmarkEnd w:id="15"/>
      <w:bookmarkEnd w:id="16"/>
      <w:bookmarkEnd w:id="17"/>
      <w:r w:rsidR="00F07CA1">
        <w:br/>
      </w:r>
    </w:p>
    <w:p w14:paraId="188BF387" w14:textId="77777777" w:rsidR="003A02FA" w:rsidRPr="003A02FA" w:rsidRDefault="003A02FA" w:rsidP="00752634">
      <w:pPr>
        <w:pStyle w:val="Lijstalinea"/>
        <w:numPr>
          <w:ilvl w:val="0"/>
          <w:numId w:val="5"/>
        </w:numPr>
        <w:autoSpaceDE w:val="0"/>
        <w:autoSpaceDN w:val="0"/>
        <w:adjustRightInd w:val="0"/>
        <w:spacing w:after="0" w:line="240" w:lineRule="auto"/>
        <w:rPr>
          <w:rFonts w:ascii="Arial" w:hAnsi="Arial" w:cs="Arial"/>
          <w:sz w:val="20"/>
          <w:szCs w:val="20"/>
        </w:rPr>
      </w:pPr>
      <w:r w:rsidRPr="003A02FA">
        <w:rPr>
          <w:rFonts w:ascii="Arial" w:hAnsi="Arial" w:cs="Arial"/>
          <w:sz w:val="20"/>
          <w:szCs w:val="20"/>
        </w:rPr>
        <w:t>Subsidieverlening vindt zijn wettelijke basis in (</w:t>
      </w:r>
      <w:r w:rsidR="000A7DAD">
        <w:rPr>
          <w:rFonts w:ascii="Arial" w:hAnsi="Arial" w:cs="Arial"/>
          <w:sz w:val="20"/>
          <w:szCs w:val="20"/>
        </w:rPr>
        <w:t>artikel</w:t>
      </w:r>
      <w:r w:rsidRPr="003A02FA">
        <w:rPr>
          <w:rFonts w:ascii="Arial" w:hAnsi="Arial" w:cs="Arial"/>
          <w:sz w:val="20"/>
          <w:szCs w:val="20"/>
        </w:rPr>
        <w:t xml:space="preserve"> 4.2 van de) Algemene wet bestuursrecht (</w:t>
      </w:r>
      <w:proofErr w:type="spellStart"/>
      <w:r w:rsidRPr="003A02FA">
        <w:rPr>
          <w:rFonts w:ascii="Arial" w:hAnsi="Arial" w:cs="Arial"/>
          <w:sz w:val="20"/>
          <w:szCs w:val="20"/>
        </w:rPr>
        <w:t>Awb</w:t>
      </w:r>
      <w:proofErr w:type="spellEnd"/>
      <w:r w:rsidRPr="003A02FA">
        <w:rPr>
          <w:rFonts w:ascii="Arial" w:hAnsi="Arial" w:cs="Arial"/>
          <w:sz w:val="20"/>
          <w:szCs w:val="20"/>
        </w:rPr>
        <w:t xml:space="preserve">). </w:t>
      </w:r>
    </w:p>
    <w:p w14:paraId="4C0A488D" w14:textId="77777777" w:rsidR="003C14FB" w:rsidRPr="003A02FA" w:rsidRDefault="003A02FA" w:rsidP="00752634">
      <w:pPr>
        <w:pStyle w:val="Lijstalinea"/>
        <w:numPr>
          <w:ilvl w:val="0"/>
          <w:numId w:val="5"/>
        </w:numPr>
        <w:autoSpaceDE w:val="0"/>
        <w:autoSpaceDN w:val="0"/>
        <w:adjustRightInd w:val="0"/>
        <w:spacing w:after="0" w:line="240" w:lineRule="auto"/>
        <w:rPr>
          <w:rFonts w:ascii="Arial" w:hAnsi="Arial" w:cs="Arial"/>
          <w:sz w:val="20"/>
          <w:szCs w:val="20"/>
        </w:rPr>
      </w:pPr>
      <w:r w:rsidRPr="003A02FA">
        <w:rPr>
          <w:rFonts w:ascii="Arial" w:hAnsi="Arial" w:cs="Arial"/>
          <w:sz w:val="20"/>
          <w:szCs w:val="20"/>
        </w:rPr>
        <w:t xml:space="preserve">In de Algemene subsidieverordening (ASV) stelt de gemeenteraad de algemeen verbindende voorschriften vast met betrekking tot subsidieverstrekking. De ASV beperkt zich tot hoofdlijnen; de nadere uitwerking vindt plaats in subsidieregelingen, die door het college worden vastgesteld. </w:t>
      </w:r>
    </w:p>
    <w:p w14:paraId="418E2DCC" w14:textId="77777777" w:rsidR="0023757B" w:rsidRDefault="003A02FA" w:rsidP="00752634">
      <w:pPr>
        <w:pStyle w:val="Lijstalinea"/>
        <w:numPr>
          <w:ilvl w:val="0"/>
          <w:numId w:val="5"/>
        </w:numPr>
        <w:autoSpaceDE w:val="0"/>
        <w:autoSpaceDN w:val="0"/>
        <w:adjustRightInd w:val="0"/>
        <w:spacing w:after="0" w:line="240" w:lineRule="auto"/>
        <w:rPr>
          <w:rFonts w:ascii="Arial" w:hAnsi="Arial" w:cs="Arial"/>
          <w:sz w:val="20"/>
          <w:szCs w:val="20"/>
        </w:rPr>
      </w:pPr>
      <w:r w:rsidRPr="003A02FA">
        <w:rPr>
          <w:rFonts w:ascii="Arial" w:hAnsi="Arial" w:cs="Arial"/>
          <w:sz w:val="20"/>
          <w:szCs w:val="20"/>
        </w:rPr>
        <w:t>Subsidieregelingen bieden een zo concreet mogelijk afwegingskader om te toetsen in welke mate de activiteiten waar subsidie voor wordt aangevraagd overeenstemmen met het beleid.</w:t>
      </w:r>
    </w:p>
    <w:p w14:paraId="067FB3F2" w14:textId="77777777" w:rsidR="001B2321" w:rsidRPr="001B2321" w:rsidRDefault="001B2321" w:rsidP="00611896">
      <w:pPr>
        <w:autoSpaceDE w:val="0"/>
        <w:autoSpaceDN w:val="0"/>
        <w:adjustRightInd w:val="0"/>
        <w:spacing w:after="0" w:line="240" w:lineRule="auto"/>
        <w:rPr>
          <w:rFonts w:ascii="Arial" w:hAnsi="Arial" w:cs="Arial"/>
          <w:sz w:val="20"/>
          <w:szCs w:val="20"/>
        </w:rPr>
      </w:pPr>
    </w:p>
    <w:p w14:paraId="6C26ED4E" w14:textId="77777777" w:rsidR="003C14FB" w:rsidRPr="001B2321" w:rsidRDefault="74D77265" w:rsidP="55437067">
      <w:pPr>
        <w:pStyle w:val="Kop2"/>
        <w:numPr>
          <w:ilvl w:val="1"/>
          <w:numId w:val="0"/>
        </w:numPr>
        <w:spacing w:line="240" w:lineRule="auto"/>
        <w:rPr>
          <w:rFonts w:ascii="Arial" w:hAnsi="Arial"/>
          <w:b/>
        </w:rPr>
      </w:pPr>
      <w:bookmarkStart w:id="18" w:name="_Toc74762722"/>
      <w:bookmarkStart w:id="19" w:name="_Toc132106478"/>
      <w:bookmarkStart w:id="20" w:name="_Toc138957988"/>
      <w:r w:rsidRPr="55437067">
        <w:rPr>
          <w:rFonts w:ascii="Arial" w:hAnsi="Arial"/>
          <w:b/>
        </w:rPr>
        <w:t>2.2</w:t>
      </w:r>
      <w:r w:rsidR="00F07CA1">
        <w:tab/>
      </w:r>
      <w:r w:rsidR="3AB19F07" w:rsidRPr="55437067">
        <w:rPr>
          <w:rFonts w:ascii="Arial" w:hAnsi="Arial"/>
          <w:b/>
        </w:rPr>
        <w:t>Reikwijdte</w:t>
      </w:r>
      <w:bookmarkEnd w:id="18"/>
      <w:bookmarkEnd w:id="19"/>
      <w:bookmarkEnd w:id="20"/>
    </w:p>
    <w:p w14:paraId="2C6AB17D" w14:textId="77777777" w:rsidR="007075A2" w:rsidRDefault="007075A2" w:rsidP="00611896">
      <w:pPr>
        <w:autoSpaceDE w:val="0"/>
        <w:autoSpaceDN w:val="0"/>
        <w:adjustRightInd w:val="0"/>
        <w:spacing w:after="0" w:line="240" w:lineRule="auto"/>
        <w:rPr>
          <w:rFonts w:ascii="Arial" w:hAnsi="Arial" w:cs="Arial"/>
          <w:sz w:val="20"/>
          <w:szCs w:val="20"/>
        </w:rPr>
      </w:pPr>
    </w:p>
    <w:p w14:paraId="1427CE79" w14:textId="49BAC549" w:rsidR="00082A5D" w:rsidRPr="00082A5D" w:rsidRDefault="00082A5D" w:rsidP="00611896">
      <w:pPr>
        <w:autoSpaceDE w:val="0"/>
        <w:autoSpaceDN w:val="0"/>
        <w:adjustRightInd w:val="0"/>
        <w:spacing w:after="0" w:line="240" w:lineRule="auto"/>
        <w:rPr>
          <w:rFonts w:ascii="Arial" w:hAnsi="Arial" w:cs="Arial"/>
          <w:sz w:val="20"/>
          <w:szCs w:val="20"/>
        </w:rPr>
      </w:pPr>
      <w:r w:rsidRPr="00082A5D">
        <w:rPr>
          <w:rFonts w:ascii="Arial" w:hAnsi="Arial" w:cs="Arial"/>
          <w:sz w:val="20"/>
          <w:szCs w:val="20"/>
        </w:rPr>
        <w:t xml:space="preserve">Deze subsidieregeling is uitsluitend van toepassing op het verstrekken van subsidies binnen het </w:t>
      </w:r>
      <w:r w:rsidR="00F52ED5">
        <w:rPr>
          <w:rFonts w:ascii="Arial" w:hAnsi="Arial" w:cs="Arial"/>
          <w:sz w:val="20"/>
          <w:szCs w:val="20"/>
        </w:rPr>
        <w:t>Sociaal Domein</w:t>
      </w:r>
      <w:r w:rsidRPr="00082A5D">
        <w:rPr>
          <w:rFonts w:ascii="Arial" w:hAnsi="Arial" w:cs="Arial"/>
          <w:sz w:val="20"/>
          <w:szCs w:val="20"/>
        </w:rPr>
        <w:t>.</w:t>
      </w:r>
      <w:r>
        <w:rPr>
          <w:rFonts w:ascii="Arial" w:hAnsi="Arial" w:cs="Arial"/>
          <w:sz w:val="20"/>
          <w:szCs w:val="20"/>
        </w:rPr>
        <w:t xml:space="preserve"> </w:t>
      </w:r>
      <w:r w:rsidRPr="00082A5D">
        <w:rPr>
          <w:rFonts w:ascii="Arial" w:hAnsi="Arial" w:cs="Arial"/>
          <w:sz w:val="20"/>
          <w:szCs w:val="20"/>
        </w:rPr>
        <w:t xml:space="preserve">Indien voor specifieke beleidsdoeleinden of beleidsterreinen een afzonderlijke subsidieregeling is vastgesteld, is deze subsidieregeling niet van toepassing. </w:t>
      </w:r>
    </w:p>
    <w:p w14:paraId="5628A510" w14:textId="77777777" w:rsidR="00082A5D" w:rsidRDefault="00082A5D" w:rsidP="00611896">
      <w:pPr>
        <w:autoSpaceDE w:val="0"/>
        <w:autoSpaceDN w:val="0"/>
        <w:adjustRightInd w:val="0"/>
        <w:spacing w:after="0" w:line="240" w:lineRule="auto"/>
        <w:rPr>
          <w:rFonts w:ascii="Arial" w:hAnsi="Arial" w:cs="Arial"/>
          <w:sz w:val="20"/>
          <w:szCs w:val="20"/>
          <w:highlight w:val="yellow"/>
        </w:rPr>
      </w:pPr>
    </w:p>
    <w:p w14:paraId="70513DFC" w14:textId="77777777" w:rsidR="009411DE" w:rsidRPr="001B2321" w:rsidRDefault="74D77265" w:rsidP="55437067">
      <w:pPr>
        <w:pStyle w:val="Kop2"/>
        <w:numPr>
          <w:ilvl w:val="1"/>
          <w:numId w:val="0"/>
        </w:numPr>
        <w:spacing w:line="240" w:lineRule="auto"/>
        <w:rPr>
          <w:rFonts w:ascii="Arial" w:hAnsi="Arial"/>
          <w:b/>
        </w:rPr>
      </w:pPr>
      <w:bookmarkStart w:id="21" w:name="_Toc74762723"/>
      <w:bookmarkStart w:id="22" w:name="_Toc132106479"/>
      <w:bookmarkStart w:id="23" w:name="_Toc138957989"/>
      <w:r w:rsidRPr="55437067">
        <w:rPr>
          <w:rFonts w:ascii="Arial" w:hAnsi="Arial"/>
          <w:b/>
        </w:rPr>
        <w:t>2.3</w:t>
      </w:r>
      <w:r w:rsidR="00F07CA1">
        <w:tab/>
      </w:r>
      <w:r w:rsidR="4C4B08FA" w:rsidRPr="55437067">
        <w:rPr>
          <w:rFonts w:ascii="Arial" w:hAnsi="Arial"/>
          <w:b/>
        </w:rPr>
        <w:t>Inhoudelijke verankering</w:t>
      </w:r>
      <w:bookmarkEnd w:id="21"/>
      <w:bookmarkEnd w:id="22"/>
      <w:bookmarkEnd w:id="23"/>
    </w:p>
    <w:p w14:paraId="77C3F151" w14:textId="77777777" w:rsidR="007075A2" w:rsidRDefault="007075A2" w:rsidP="00611896">
      <w:pPr>
        <w:autoSpaceDE w:val="0"/>
        <w:autoSpaceDN w:val="0"/>
        <w:adjustRightInd w:val="0"/>
        <w:spacing w:after="0" w:line="240" w:lineRule="auto"/>
        <w:rPr>
          <w:rFonts w:ascii="Arial" w:hAnsi="Arial" w:cs="Arial"/>
          <w:sz w:val="20"/>
          <w:szCs w:val="20"/>
        </w:rPr>
      </w:pPr>
    </w:p>
    <w:p w14:paraId="330DAB89" w14:textId="151A2793" w:rsidR="00121676" w:rsidRPr="00057B18" w:rsidRDefault="00121676" w:rsidP="00611896">
      <w:pPr>
        <w:autoSpaceDE w:val="0"/>
        <w:autoSpaceDN w:val="0"/>
        <w:adjustRightInd w:val="0"/>
        <w:spacing w:after="0" w:line="240" w:lineRule="auto"/>
        <w:rPr>
          <w:rFonts w:ascii="Arial" w:hAnsi="Arial" w:cs="Arial"/>
          <w:sz w:val="20"/>
          <w:szCs w:val="20"/>
        </w:rPr>
      </w:pPr>
      <w:r w:rsidRPr="00057B18">
        <w:rPr>
          <w:rFonts w:ascii="Arial" w:hAnsi="Arial" w:cs="Arial"/>
          <w:sz w:val="20"/>
          <w:szCs w:val="20"/>
        </w:rPr>
        <w:t>Deze subsidieregeling is gericht op het financieel ondersteunen van</w:t>
      </w:r>
      <w:r w:rsidR="00800709">
        <w:rPr>
          <w:rFonts w:ascii="Arial" w:hAnsi="Arial" w:cs="Arial"/>
          <w:sz w:val="20"/>
          <w:szCs w:val="20"/>
        </w:rPr>
        <w:t xml:space="preserve"> </w:t>
      </w:r>
      <w:r w:rsidRPr="00057B18">
        <w:rPr>
          <w:rFonts w:ascii="Arial" w:hAnsi="Arial" w:cs="Arial"/>
          <w:sz w:val="20"/>
          <w:szCs w:val="20"/>
        </w:rPr>
        <w:t xml:space="preserve">activiteiten </w:t>
      </w:r>
      <w:r w:rsidR="00082A5D">
        <w:rPr>
          <w:rFonts w:ascii="Arial" w:hAnsi="Arial" w:cs="Arial"/>
          <w:sz w:val="20"/>
          <w:szCs w:val="20"/>
        </w:rPr>
        <w:t xml:space="preserve">uitvoeren </w:t>
      </w:r>
      <w:r w:rsidRPr="00057B18">
        <w:rPr>
          <w:rFonts w:ascii="Arial" w:hAnsi="Arial" w:cs="Arial"/>
          <w:sz w:val="20"/>
          <w:szCs w:val="20"/>
        </w:rPr>
        <w:t xml:space="preserve">in het </w:t>
      </w:r>
      <w:r w:rsidR="00F52ED5">
        <w:rPr>
          <w:rFonts w:ascii="Arial" w:hAnsi="Arial" w:cs="Arial"/>
          <w:sz w:val="20"/>
          <w:szCs w:val="20"/>
        </w:rPr>
        <w:t>Sociaal Domein</w:t>
      </w:r>
      <w:r>
        <w:rPr>
          <w:rFonts w:ascii="Arial" w:hAnsi="Arial" w:cs="Arial"/>
          <w:sz w:val="20"/>
          <w:szCs w:val="20"/>
        </w:rPr>
        <w:t>. Het gaat om activiteiten die bijdragen aan de beleidsdoelen die de gemeente wil bereiken en die zijn beschreven in de verschillende beleidsnota</w:t>
      </w:r>
      <w:r w:rsidR="00F07CA1">
        <w:rPr>
          <w:rFonts w:ascii="Arial" w:hAnsi="Arial" w:cs="Arial"/>
          <w:sz w:val="20"/>
          <w:szCs w:val="20"/>
        </w:rPr>
        <w:t>’</w:t>
      </w:r>
      <w:r>
        <w:rPr>
          <w:rFonts w:ascii="Arial" w:hAnsi="Arial" w:cs="Arial"/>
          <w:sz w:val="20"/>
          <w:szCs w:val="20"/>
        </w:rPr>
        <w:t xml:space="preserve">s in het </w:t>
      </w:r>
      <w:r w:rsidR="00F52ED5">
        <w:rPr>
          <w:rFonts w:ascii="Arial" w:hAnsi="Arial" w:cs="Arial"/>
          <w:sz w:val="20"/>
          <w:szCs w:val="20"/>
        </w:rPr>
        <w:t xml:space="preserve">Sociaal Domein. </w:t>
      </w:r>
      <w:r w:rsidRPr="00057B18">
        <w:rPr>
          <w:rFonts w:ascii="Arial" w:hAnsi="Arial" w:cs="Arial"/>
          <w:sz w:val="20"/>
          <w:szCs w:val="20"/>
        </w:rPr>
        <w:t xml:space="preserve">De financiële middelen daarvoor zijn </w:t>
      </w:r>
      <w:r w:rsidR="00082A5D">
        <w:rPr>
          <w:rFonts w:ascii="Arial" w:hAnsi="Arial" w:cs="Arial"/>
          <w:sz w:val="20"/>
          <w:szCs w:val="20"/>
        </w:rPr>
        <w:t xml:space="preserve">in </w:t>
      </w:r>
      <w:r w:rsidR="00082A5D" w:rsidRPr="00057B18">
        <w:rPr>
          <w:rFonts w:ascii="Arial" w:hAnsi="Arial" w:cs="Arial"/>
          <w:sz w:val="20"/>
          <w:szCs w:val="20"/>
        </w:rPr>
        <w:t>de begroting</w:t>
      </w:r>
      <w:r w:rsidR="00082A5D">
        <w:rPr>
          <w:rFonts w:ascii="Arial" w:hAnsi="Arial" w:cs="Arial"/>
          <w:sz w:val="20"/>
          <w:szCs w:val="20"/>
        </w:rPr>
        <w:t xml:space="preserve"> </w:t>
      </w:r>
      <w:r w:rsidRPr="00057B18">
        <w:rPr>
          <w:rFonts w:ascii="Arial" w:hAnsi="Arial" w:cs="Arial"/>
          <w:sz w:val="20"/>
          <w:szCs w:val="20"/>
        </w:rPr>
        <w:t xml:space="preserve">opgenomen in </w:t>
      </w:r>
      <w:r>
        <w:rPr>
          <w:rFonts w:ascii="Arial" w:hAnsi="Arial" w:cs="Arial"/>
          <w:sz w:val="20"/>
          <w:szCs w:val="20"/>
        </w:rPr>
        <w:t>de p</w:t>
      </w:r>
      <w:r w:rsidRPr="00057B18">
        <w:rPr>
          <w:rFonts w:ascii="Arial" w:hAnsi="Arial" w:cs="Arial"/>
          <w:sz w:val="20"/>
          <w:szCs w:val="20"/>
        </w:rPr>
        <w:t>rogramma</w:t>
      </w:r>
      <w:r>
        <w:rPr>
          <w:rFonts w:ascii="Arial" w:hAnsi="Arial" w:cs="Arial"/>
          <w:sz w:val="20"/>
          <w:szCs w:val="20"/>
        </w:rPr>
        <w:t>’s</w:t>
      </w:r>
      <w:r w:rsidRPr="00057B18">
        <w:rPr>
          <w:rFonts w:ascii="Arial" w:hAnsi="Arial" w:cs="Arial"/>
          <w:sz w:val="20"/>
          <w:szCs w:val="20"/>
        </w:rPr>
        <w:t xml:space="preserve"> </w:t>
      </w:r>
      <w:r>
        <w:rPr>
          <w:rFonts w:ascii="Arial" w:hAnsi="Arial" w:cs="Arial"/>
          <w:sz w:val="20"/>
          <w:szCs w:val="20"/>
        </w:rPr>
        <w:t>‘</w:t>
      </w:r>
      <w:r w:rsidRPr="00057B18">
        <w:rPr>
          <w:rFonts w:ascii="Arial" w:hAnsi="Arial" w:cs="Arial"/>
          <w:sz w:val="20"/>
          <w:szCs w:val="20"/>
        </w:rPr>
        <w:t xml:space="preserve">Vitaal en </w:t>
      </w:r>
      <w:r>
        <w:rPr>
          <w:rFonts w:ascii="Arial" w:hAnsi="Arial" w:cs="Arial"/>
          <w:sz w:val="20"/>
          <w:szCs w:val="20"/>
        </w:rPr>
        <w:t>s</w:t>
      </w:r>
      <w:r w:rsidRPr="00057B18">
        <w:rPr>
          <w:rFonts w:ascii="Arial" w:hAnsi="Arial" w:cs="Arial"/>
          <w:sz w:val="20"/>
          <w:szCs w:val="20"/>
        </w:rPr>
        <w:t>ociaal Velsen</w:t>
      </w:r>
      <w:r>
        <w:rPr>
          <w:rFonts w:ascii="Arial" w:hAnsi="Arial" w:cs="Arial"/>
          <w:sz w:val="20"/>
          <w:szCs w:val="20"/>
        </w:rPr>
        <w:t>’</w:t>
      </w:r>
      <w:r w:rsidRPr="00057B18">
        <w:rPr>
          <w:rFonts w:ascii="Arial" w:hAnsi="Arial" w:cs="Arial"/>
          <w:sz w:val="20"/>
          <w:szCs w:val="20"/>
        </w:rPr>
        <w:t xml:space="preserve"> </w:t>
      </w:r>
      <w:r>
        <w:rPr>
          <w:rFonts w:ascii="Arial" w:hAnsi="Arial" w:cs="Arial"/>
          <w:sz w:val="20"/>
          <w:szCs w:val="20"/>
        </w:rPr>
        <w:t>en ‘</w:t>
      </w:r>
      <w:r w:rsidRPr="006368F6">
        <w:rPr>
          <w:rFonts w:ascii="Arial" w:hAnsi="Arial" w:cs="Arial"/>
          <w:sz w:val="20"/>
        </w:rPr>
        <w:t>Wonen en leven in Velsen</w:t>
      </w:r>
      <w:r>
        <w:rPr>
          <w:rFonts w:ascii="Arial" w:hAnsi="Arial" w:cs="Arial"/>
          <w:sz w:val="20"/>
        </w:rPr>
        <w:t>’</w:t>
      </w:r>
      <w:r w:rsidRPr="00057B18">
        <w:rPr>
          <w:rFonts w:ascii="Arial" w:hAnsi="Arial" w:cs="Arial"/>
          <w:sz w:val="20"/>
          <w:szCs w:val="20"/>
        </w:rPr>
        <w:t>. D</w:t>
      </w:r>
      <w:r>
        <w:rPr>
          <w:rFonts w:ascii="Arial" w:hAnsi="Arial" w:cs="Arial"/>
          <w:sz w:val="20"/>
          <w:szCs w:val="20"/>
        </w:rPr>
        <w:t>eze</w:t>
      </w:r>
      <w:r w:rsidRPr="00057B18">
        <w:rPr>
          <w:rFonts w:ascii="Arial" w:hAnsi="Arial" w:cs="Arial"/>
          <w:sz w:val="20"/>
          <w:szCs w:val="20"/>
        </w:rPr>
        <w:t xml:space="preserve"> programma</w:t>
      </w:r>
      <w:r w:rsidR="00F07CA1">
        <w:rPr>
          <w:rFonts w:ascii="Arial" w:hAnsi="Arial" w:cs="Arial"/>
          <w:sz w:val="20"/>
          <w:szCs w:val="20"/>
        </w:rPr>
        <w:t>’</w:t>
      </w:r>
      <w:r>
        <w:rPr>
          <w:rFonts w:ascii="Arial" w:hAnsi="Arial" w:cs="Arial"/>
          <w:sz w:val="20"/>
          <w:szCs w:val="20"/>
        </w:rPr>
        <w:t>s</w:t>
      </w:r>
      <w:r w:rsidRPr="00057B18">
        <w:rPr>
          <w:rFonts w:ascii="Arial" w:hAnsi="Arial" w:cs="Arial"/>
          <w:sz w:val="20"/>
          <w:szCs w:val="20"/>
        </w:rPr>
        <w:t xml:space="preserve"> </w:t>
      </w:r>
      <w:r>
        <w:rPr>
          <w:rFonts w:ascii="Arial" w:hAnsi="Arial" w:cs="Arial"/>
          <w:sz w:val="20"/>
          <w:szCs w:val="20"/>
        </w:rPr>
        <w:t>kennen</w:t>
      </w:r>
      <w:r w:rsidRPr="00057B18">
        <w:rPr>
          <w:rFonts w:ascii="Arial" w:hAnsi="Arial" w:cs="Arial"/>
          <w:sz w:val="20"/>
          <w:szCs w:val="20"/>
        </w:rPr>
        <w:t xml:space="preserve"> de volgende </w:t>
      </w:r>
      <w:r>
        <w:rPr>
          <w:rFonts w:ascii="Arial" w:hAnsi="Arial" w:cs="Arial"/>
          <w:sz w:val="20"/>
          <w:szCs w:val="20"/>
        </w:rPr>
        <w:t>hoofddoelstellingen</w:t>
      </w:r>
      <w:r w:rsidRPr="00057B18">
        <w:rPr>
          <w:rFonts w:ascii="Arial" w:hAnsi="Arial" w:cs="Arial"/>
          <w:sz w:val="20"/>
          <w:szCs w:val="20"/>
        </w:rPr>
        <w:t>:</w:t>
      </w:r>
    </w:p>
    <w:p w14:paraId="2E7A6B08" w14:textId="77777777" w:rsidR="00121676" w:rsidRPr="00057B18" w:rsidRDefault="00121676" w:rsidP="00611896">
      <w:pPr>
        <w:autoSpaceDE w:val="0"/>
        <w:autoSpaceDN w:val="0"/>
        <w:adjustRightInd w:val="0"/>
        <w:spacing w:after="0" w:line="240" w:lineRule="auto"/>
        <w:rPr>
          <w:rFonts w:ascii="Arial" w:hAnsi="Arial" w:cs="Arial"/>
          <w:sz w:val="20"/>
          <w:szCs w:val="20"/>
        </w:rPr>
      </w:pPr>
    </w:p>
    <w:p w14:paraId="2968D797" w14:textId="77777777" w:rsidR="00121676" w:rsidRPr="006368F6" w:rsidRDefault="00121676" w:rsidP="00752634">
      <w:pPr>
        <w:pStyle w:val="Lijstalinea"/>
        <w:numPr>
          <w:ilvl w:val="0"/>
          <w:numId w:val="4"/>
        </w:numPr>
        <w:spacing w:after="0" w:line="240" w:lineRule="auto"/>
        <w:rPr>
          <w:rFonts w:ascii="Arial" w:hAnsi="Arial" w:cs="Arial"/>
          <w:sz w:val="20"/>
        </w:rPr>
      </w:pPr>
      <w:r w:rsidRPr="006368F6">
        <w:rPr>
          <w:rFonts w:ascii="Arial" w:hAnsi="Arial" w:cs="Arial"/>
          <w:sz w:val="20"/>
        </w:rPr>
        <w:t>Velsenaren ontwikkelen zich naar vermogen, doen actief mee in de samenleving en ontplooien zich optimaal.</w:t>
      </w:r>
    </w:p>
    <w:p w14:paraId="362392D9" w14:textId="77777777" w:rsidR="00121676" w:rsidRPr="006368F6" w:rsidRDefault="00121676" w:rsidP="00752634">
      <w:pPr>
        <w:pStyle w:val="Lijstalinea"/>
        <w:numPr>
          <w:ilvl w:val="0"/>
          <w:numId w:val="4"/>
        </w:numPr>
        <w:autoSpaceDE w:val="0"/>
        <w:autoSpaceDN w:val="0"/>
        <w:adjustRightInd w:val="0"/>
        <w:spacing w:after="0" w:line="240" w:lineRule="auto"/>
        <w:rPr>
          <w:rFonts w:ascii="Arial" w:hAnsi="Arial" w:cs="Arial"/>
          <w:sz w:val="20"/>
        </w:rPr>
      </w:pPr>
      <w:r w:rsidRPr="006368F6">
        <w:rPr>
          <w:rFonts w:ascii="Arial" w:hAnsi="Arial" w:cs="Arial"/>
          <w:sz w:val="20"/>
        </w:rPr>
        <w:t>Velsenaren krijgen waar nodig ondersteuning gericht op ontwikkeling en zelfredzaamheid.</w:t>
      </w:r>
    </w:p>
    <w:p w14:paraId="0DC56441" w14:textId="77777777" w:rsidR="00121676" w:rsidRPr="006368F6" w:rsidRDefault="00121676" w:rsidP="00752634">
      <w:pPr>
        <w:pStyle w:val="Lijstalinea"/>
        <w:numPr>
          <w:ilvl w:val="0"/>
          <w:numId w:val="4"/>
        </w:numPr>
        <w:spacing w:after="0" w:line="240" w:lineRule="auto"/>
        <w:rPr>
          <w:rFonts w:ascii="Arial" w:hAnsi="Arial" w:cs="Arial"/>
          <w:sz w:val="20"/>
        </w:rPr>
      </w:pPr>
      <w:r w:rsidRPr="006368F6">
        <w:rPr>
          <w:rFonts w:ascii="Arial" w:hAnsi="Arial" w:cs="Arial"/>
          <w:sz w:val="20"/>
        </w:rPr>
        <w:t>Velsenaren hebben toegang tot veilige en duurzame sport- en onderwijsaccommodaties.</w:t>
      </w:r>
    </w:p>
    <w:p w14:paraId="68A3C7C9" w14:textId="46053C68" w:rsidR="00121676" w:rsidRPr="006368F6" w:rsidRDefault="00121676" w:rsidP="00752634">
      <w:pPr>
        <w:pStyle w:val="Lijstalinea"/>
        <w:numPr>
          <w:ilvl w:val="0"/>
          <w:numId w:val="4"/>
        </w:numPr>
        <w:spacing w:after="0" w:line="240" w:lineRule="auto"/>
        <w:rPr>
          <w:rFonts w:ascii="Arial" w:hAnsi="Arial" w:cs="Arial"/>
          <w:sz w:val="20"/>
        </w:rPr>
      </w:pPr>
      <w:r w:rsidRPr="006368F6">
        <w:rPr>
          <w:rFonts w:ascii="Arial" w:hAnsi="Arial" w:cs="Arial"/>
          <w:sz w:val="20"/>
        </w:rPr>
        <w:t xml:space="preserve">Het bevorderen van deelname aan kunst en cultuur en het verbinden van kunst en cultuur met het </w:t>
      </w:r>
      <w:r w:rsidR="00F52ED5">
        <w:rPr>
          <w:rFonts w:ascii="Arial" w:hAnsi="Arial" w:cs="Arial"/>
          <w:sz w:val="20"/>
        </w:rPr>
        <w:t>Sociaal Domein</w:t>
      </w:r>
      <w:r w:rsidRPr="006368F6">
        <w:rPr>
          <w:rFonts w:ascii="Arial" w:hAnsi="Arial" w:cs="Arial"/>
          <w:sz w:val="20"/>
        </w:rPr>
        <w:t>.</w:t>
      </w:r>
    </w:p>
    <w:p w14:paraId="6E34505E" w14:textId="77777777" w:rsidR="009411DE" w:rsidRPr="007059B7" w:rsidRDefault="009411DE" w:rsidP="00611896">
      <w:pPr>
        <w:spacing w:after="0" w:line="240" w:lineRule="auto"/>
        <w:rPr>
          <w:rFonts w:ascii="Arial" w:hAnsi="Arial" w:cs="Arial"/>
          <w:sz w:val="20"/>
          <w:szCs w:val="20"/>
        </w:rPr>
      </w:pPr>
    </w:p>
    <w:p w14:paraId="67FC2AFF" w14:textId="13A0B8FE" w:rsidR="00121676" w:rsidRPr="00121676" w:rsidRDefault="00121676" w:rsidP="00611896">
      <w:pPr>
        <w:spacing w:after="0" w:line="240" w:lineRule="auto"/>
        <w:rPr>
          <w:rFonts w:ascii="Arial" w:hAnsi="Arial" w:cs="Arial"/>
          <w:sz w:val="20"/>
        </w:rPr>
      </w:pPr>
      <w:r w:rsidRPr="00121676">
        <w:rPr>
          <w:rFonts w:ascii="Arial" w:hAnsi="Arial" w:cs="Arial"/>
          <w:sz w:val="20"/>
        </w:rPr>
        <w:t xml:space="preserve">Deze hoofddoelstellingen </w:t>
      </w:r>
      <w:r w:rsidR="008D2872">
        <w:rPr>
          <w:rFonts w:ascii="Arial" w:hAnsi="Arial" w:cs="Arial"/>
          <w:sz w:val="20"/>
        </w:rPr>
        <w:t>zijn per subsidieonderdeel uitgewerkt in</w:t>
      </w:r>
      <w:r w:rsidRPr="00121676">
        <w:rPr>
          <w:rFonts w:ascii="Arial" w:hAnsi="Arial" w:cs="Arial"/>
          <w:sz w:val="20"/>
        </w:rPr>
        <w:t xml:space="preserve"> maatschappelijke effecten die de gemeente Velsen in het </w:t>
      </w:r>
      <w:r w:rsidR="00F52ED5">
        <w:rPr>
          <w:rFonts w:ascii="Arial" w:hAnsi="Arial" w:cs="Arial"/>
          <w:sz w:val="20"/>
        </w:rPr>
        <w:t>Sociaal Domein</w:t>
      </w:r>
      <w:r w:rsidRPr="00121676">
        <w:rPr>
          <w:rFonts w:ascii="Arial" w:hAnsi="Arial" w:cs="Arial"/>
          <w:sz w:val="20"/>
        </w:rPr>
        <w:t xml:space="preserve"> wil bereiken.</w:t>
      </w:r>
    </w:p>
    <w:p w14:paraId="500A546C" w14:textId="77777777" w:rsidR="00121676" w:rsidRPr="00DE5897" w:rsidRDefault="00121676" w:rsidP="00611896">
      <w:pPr>
        <w:spacing w:after="0" w:line="240" w:lineRule="auto"/>
        <w:rPr>
          <w:rFonts w:ascii="Arial" w:hAnsi="Arial" w:cs="Arial"/>
          <w:sz w:val="20"/>
          <w:szCs w:val="20"/>
        </w:rPr>
      </w:pPr>
    </w:p>
    <w:p w14:paraId="3755A0A1" w14:textId="77777777" w:rsidR="009411DE" w:rsidRPr="001B2321" w:rsidRDefault="74D77265" w:rsidP="55437067">
      <w:pPr>
        <w:pStyle w:val="Kop2"/>
        <w:numPr>
          <w:ilvl w:val="1"/>
          <w:numId w:val="0"/>
        </w:numPr>
        <w:spacing w:line="240" w:lineRule="auto"/>
        <w:rPr>
          <w:rFonts w:ascii="Arial" w:hAnsi="Arial"/>
          <w:b/>
        </w:rPr>
      </w:pPr>
      <w:bookmarkStart w:id="24" w:name="_Toc74762724"/>
      <w:bookmarkStart w:id="25" w:name="_Toc132106480"/>
      <w:bookmarkStart w:id="26" w:name="_Toc138957990"/>
      <w:r w:rsidRPr="55437067">
        <w:rPr>
          <w:rFonts w:ascii="Arial" w:hAnsi="Arial"/>
          <w:b/>
        </w:rPr>
        <w:t>2.4</w:t>
      </w:r>
      <w:r w:rsidR="00F07CA1">
        <w:tab/>
      </w:r>
      <w:r w:rsidR="4C4B08FA" w:rsidRPr="55437067">
        <w:rPr>
          <w:rFonts w:ascii="Arial" w:hAnsi="Arial"/>
          <w:b/>
        </w:rPr>
        <w:t>Soorten subsidies</w:t>
      </w:r>
      <w:bookmarkEnd w:id="24"/>
      <w:bookmarkEnd w:id="25"/>
      <w:bookmarkEnd w:id="26"/>
    </w:p>
    <w:p w14:paraId="6B0021D1" w14:textId="77777777" w:rsidR="007075A2" w:rsidRDefault="007075A2" w:rsidP="00611896">
      <w:pPr>
        <w:autoSpaceDE w:val="0"/>
        <w:autoSpaceDN w:val="0"/>
        <w:adjustRightInd w:val="0"/>
        <w:spacing w:after="0" w:line="240" w:lineRule="auto"/>
        <w:rPr>
          <w:rFonts w:ascii="Arial" w:hAnsi="Arial" w:cs="Arial"/>
          <w:sz w:val="20"/>
          <w:szCs w:val="20"/>
        </w:rPr>
      </w:pPr>
    </w:p>
    <w:p w14:paraId="7F1E4D40" w14:textId="77777777" w:rsidR="009411DE" w:rsidRPr="00057B18" w:rsidRDefault="009411DE" w:rsidP="00611896">
      <w:pPr>
        <w:autoSpaceDE w:val="0"/>
        <w:autoSpaceDN w:val="0"/>
        <w:adjustRightInd w:val="0"/>
        <w:spacing w:after="0" w:line="240" w:lineRule="auto"/>
        <w:rPr>
          <w:rFonts w:ascii="Arial" w:hAnsi="Arial" w:cs="Arial"/>
          <w:sz w:val="20"/>
          <w:szCs w:val="20"/>
        </w:rPr>
      </w:pPr>
      <w:r w:rsidRPr="00057B18">
        <w:rPr>
          <w:rFonts w:ascii="Arial" w:hAnsi="Arial" w:cs="Arial"/>
          <w:sz w:val="20"/>
          <w:szCs w:val="20"/>
        </w:rPr>
        <w:t xml:space="preserve">Er zijn twee soorten subsidies: </w:t>
      </w:r>
    </w:p>
    <w:p w14:paraId="48869A0B" w14:textId="77777777" w:rsidR="0023757B" w:rsidRDefault="009411DE" w:rsidP="00752634">
      <w:pPr>
        <w:pStyle w:val="Lijstalinea"/>
        <w:numPr>
          <w:ilvl w:val="0"/>
          <w:numId w:val="2"/>
        </w:numPr>
        <w:autoSpaceDE w:val="0"/>
        <w:autoSpaceDN w:val="0"/>
        <w:adjustRightInd w:val="0"/>
        <w:spacing w:after="0" w:line="240" w:lineRule="auto"/>
        <w:rPr>
          <w:rFonts w:ascii="Arial" w:hAnsi="Arial" w:cs="Arial"/>
          <w:sz w:val="20"/>
          <w:szCs w:val="20"/>
        </w:rPr>
      </w:pPr>
      <w:r w:rsidRPr="0023757B">
        <w:rPr>
          <w:rFonts w:ascii="Arial" w:hAnsi="Arial" w:cs="Arial"/>
          <w:i/>
          <w:sz w:val="20"/>
          <w:szCs w:val="20"/>
        </w:rPr>
        <w:t>Jaarlijkse subsidies</w:t>
      </w:r>
      <w:r w:rsidR="00DD2509" w:rsidRPr="0023757B">
        <w:rPr>
          <w:rFonts w:ascii="Arial" w:hAnsi="Arial" w:cs="Arial"/>
          <w:i/>
          <w:sz w:val="20"/>
          <w:szCs w:val="20"/>
        </w:rPr>
        <w:t xml:space="preserve"> </w:t>
      </w:r>
      <w:r w:rsidR="00E804B7" w:rsidRPr="0023757B">
        <w:rPr>
          <w:rFonts w:ascii="Arial" w:hAnsi="Arial" w:cs="Arial"/>
          <w:sz w:val="20"/>
          <w:szCs w:val="20"/>
        </w:rPr>
        <w:t xml:space="preserve">hebben betrekking op voortdurende activiteiten van </w:t>
      </w:r>
      <w:r w:rsidR="00E804B7" w:rsidRPr="00FF2A5A">
        <w:rPr>
          <w:rFonts w:ascii="Arial" w:hAnsi="Arial" w:cs="Arial"/>
          <w:sz w:val="20"/>
          <w:szCs w:val="20"/>
        </w:rPr>
        <w:t xml:space="preserve">een persoon of </w:t>
      </w:r>
      <w:r w:rsidR="00FF2A5A">
        <w:rPr>
          <w:rFonts w:ascii="Arial" w:hAnsi="Arial" w:cs="Arial"/>
          <w:sz w:val="20"/>
          <w:szCs w:val="20"/>
        </w:rPr>
        <w:t>organisatie</w:t>
      </w:r>
      <w:r w:rsidR="00E804B7" w:rsidRPr="0023757B">
        <w:rPr>
          <w:rFonts w:ascii="Arial" w:hAnsi="Arial" w:cs="Arial"/>
          <w:sz w:val="20"/>
          <w:szCs w:val="20"/>
        </w:rPr>
        <w:t xml:space="preserve">. </w:t>
      </w:r>
    </w:p>
    <w:p w14:paraId="6ED07355" w14:textId="77777777" w:rsidR="00A62C39" w:rsidRDefault="008003C0" w:rsidP="00752634">
      <w:pPr>
        <w:pStyle w:val="Lijstalinea"/>
        <w:numPr>
          <w:ilvl w:val="0"/>
          <w:numId w:val="2"/>
        </w:numPr>
        <w:autoSpaceDE w:val="0"/>
        <w:autoSpaceDN w:val="0"/>
        <w:adjustRightInd w:val="0"/>
        <w:spacing w:after="0" w:line="240" w:lineRule="auto"/>
        <w:rPr>
          <w:rFonts w:ascii="Arial" w:hAnsi="Arial" w:cs="Arial"/>
          <w:sz w:val="20"/>
          <w:szCs w:val="20"/>
        </w:rPr>
      </w:pPr>
      <w:r>
        <w:rPr>
          <w:rFonts w:ascii="Arial" w:hAnsi="Arial" w:cs="Arial"/>
          <w:i/>
          <w:sz w:val="20"/>
          <w:szCs w:val="20"/>
        </w:rPr>
        <w:t xml:space="preserve">Eenmalige subsidies </w:t>
      </w:r>
      <w:r w:rsidR="000F0109">
        <w:rPr>
          <w:rFonts w:ascii="Arial" w:hAnsi="Arial" w:cs="Arial"/>
          <w:sz w:val="20"/>
          <w:szCs w:val="20"/>
        </w:rPr>
        <w:t xml:space="preserve">zijn </w:t>
      </w:r>
      <w:r w:rsidR="000F0109" w:rsidRPr="000F0109">
        <w:rPr>
          <w:rFonts w:ascii="Arial" w:hAnsi="Arial" w:cs="Arial"/>
          <w:sz w:val="20"/>
          <w:szCs w:val="20"/>
        </w:rPr>
        <w:t>subsidie</w:t>
      </w:r>
      <w:r w:rsidR="000F0109">
        <w:rPr>
          <w:rFonts w:ascii="Arial" w:hAnsi="Arial" w:cs="Arial"/>
          <w:sz w:val="20"/>
          <w:szCs w:val="20"/>
        </w:rPr>
        <w:t>s</w:t>
      </w:r>
      <w:r w:rsidR="000F0109" w:rsidRPr="000F0109">
        <w:rPr>
          <w:rFonts w:ascii="Arial" w:hAnsi="Arial" w:cs="Arial"/>
          <w:sz w:val="20"/>
          <w:szCs w:val="20"/>
        </w:rPr>
        <w:t xml:space="preserve"> ten behoeve van bijzondere incidentele projecten of activiteiten die niet behoren tot de reguliere bezigheden van de aanvrager</w:t>
      </w:r>
    </w:p>
    <w:p w14:paraId="4DE56DD4" w14:textId="77777777" w:rsidR="00DE5897" w:rsidRDefault="00DE5897" w:rsidP="00611896">
      <w:pPr>
        <w:autoSpaceDE w:val="0"/>
        <w:autoSpaceDN w:val="0"/>
        <w:adjustRightInd w:val="0"/>
        <w:spacing w:after="0" w:line="240" w:lineRule="auto"/>
        <w:rPr>
          <w:rFonts w:ascii="Arial" w:hAnsi="Arial" w:cs="Arial"/>
          <w:sz w:val="20"/>
          <w:szCs w:val="20"/>
        </w:rPr>
      </w:pPr>
    </w:p>
    <w:p w14:paraId="75B331DC" w14:textId="77777777" w:rsidR="00A62C39" w:rsidRDefault="00DE5897" w:rsidP="00611896">
      <w:pPr>
        <w:autoSpaceDE w:val="0"/>
        <w:autoSpaceDN w:val="0"/>
        <w:adjustRightInd w:val="0"/>
        <w:spacing w:after="0" w:line="240" w:lineRule="auto"/>
        <w:rPr>
          <w:rFonts w:ascii="Arial" w:hAnsi="Arial" w:cs="Arial"/>
          <w:sz w:val="20"/>
          <w:szCs w:val="20"/>
        </w:rPr>
      </w:pPr>
      <w:r w:rsidRPr="00057B18">
        <w:rPr>
          <w:rFonts w:ascii="Arial" w:hAnsi="Arial" w:cs="Arial"/>
          <w:sz w:val="20"/>
          <w:szCs w:val="20"/>
        </w:rPr>
        <w:t xml:space="preserve">De procedure van de aanvraag en voorwaarden zijn vastgelegd in de </w:t>
      </w:r>
      <w:r>
        <w:rPr>
          <w:rFonts w:ascii="Arial" w:hAnsi="Arial" w:cs="Arial"/>
          <w:sz w:val="20"/>
          <w:szCs w:val="20"/>
        </w:rPr>
        <w:t>ASV</w:t>
      </w:r>
      <w:r w:rsidRPr="00057B18">
        <w:rPr>
          <w:rFonts w:ascii="Arial" w:hAnsi="Arial" w:cs="Arial"/>
          <w:sz w:val="20"/>
          <w:szCs w:val="20"/>
        </w:rPr>
        <w:t>.</w:t>
      </w:r>
    </w:p>
    <w:p w14:paraId="768CA893" w14:textId="77777777" w:rsidR="00DE5897" w:rsidRPr="00121676" w:rsidRDefault="00DE5897" w:rsidP="00611896">
      <w:pPr>
        <w:autoSpaceDE w:val="0"/>
        <w:autoSpaceDN w:val="0"/>
        <w:adjustRightInd w:val="0"/>
        <w:spacing w:after="0" w:line="240" w:lineRule="auto"/>
        <w:rPr>
          <w:rFonts w:ascii="Arial" w:hAnsi="Arial" w:cs="Arial"/>
          <w:sz w:val="20"/>
          <w:szCs w:val="20"/>
        </w:rPr>
      </w:pPr>
    </w:p>
    <w:p w14:paraId="0D2BFFB9" w14:textId="77777777" w:rsidR="001A6153" w:rsidRPr="00F07CA1" w:rsidRDefault="74D77265" w:rsidP="55437067">
      <w:pPr>
        <w:pStyle w:val="Kop2"/>
        <w:numPr>
          <w:ilvl w:val="1"/>
          <w:numId w:val="0"/>
        </w:numPr>
        <w:spacing w:line="240" w:lineRule="auto"/>
        <w:rPr>
          <w:rFonts w:ascii="Arial" w:hAnsi="Arial"/>
          <w:b/>
        </w:rPr>
      </w:pPr>
      <w:bookmarkStart w:id="27" w:name="_Toc74762725"/>
      <w:bookmarkStart w:id="28" w:name="_Toc132106481"/>
      <w:bookmarkStart w:id="29" w:name="_Toc138957991"/>
      <w:r w:rsidRPr="55437067">
        <w:rPr>
          <w:rFonts w:ascii="Arial" w:hAnsi="Arial"/>
          <w:b/>
        </w:rPr>
        <w:t>2.5</w:t>
      </w:r>
      <w:r w:rsidR="00F07CA1">
        <w:tab/>
      </w:r>
      <w:r w:rsidR="566F9184" w:rsidRPr="55437067">
        <w:rPr>
          <w:rFonts w:ascii="Arial" w:hAnsi="Arial"/>
          <w:b/>
        </w:rPr>
        <w:t>Aanvull</w:t>
      </w:r>
      <w:r w:rsidR="381D24CF" w:rsidRPr="55437067">
        <w:rPr>
          <w:rFonts w:ascii="Arial" w:hAnsi="Arial"/>
          <w:b/>
        </w:rPr>
        <w:t xml:space="preserve">ing op de </w:t>
      </w:r>
      <w:r w:rsidR="4C4B08FA" w:rsidRPr="55437067">
        <w:rPr>
          <w:rFonts w:ascii="Arial" w:hAnsi="Arial"/>
          <w:b/>
        </w:rPr>
        <w:t>subsidie</w:t>
      </w:r>
      <w:r w:rsidR="381D24CF" w:rsidRPr="55437067">
        <w:rPr>
          <w:rFonts w:ascii="Arial" w:hAnsi="Arial"/>
          <w:b/>
        </w:rPr>
        <w:t>regelingen</w:t>
      </w:r>
      <w:bookmarkEnd w:id="27"/>
      <w:bookmarkEnd w:id="28"/>
      <w:bookmarkEnd w:id="29"/>
    </w:p>
    <w:p w14:paraId="0E4A6BA0" w14:textId="77777777" w:rsidR="009411DE" w:rsidRPr="00EF4D0E" w:rsidRDefault="00EF4D0E" w:rsidP="00611896">
      <w:pPr>
        <w:autoSpaceDE w:val="0"/>
        <w:autoSpaceDN w:val="0"/>
        <w:adjustRightInd w:val="0"/>
        <w:spacing w:after="0" w:line="240" w:lineRule="auto"/>
        <w:rPr>
          <w:rFonts w:ascii="Arial" w:hAnsi="Arial" w:cs="Arial"/>
          <w:i/>
          <w:iCs/>
          <w:sz w:val="20"/>
          <w:szCs w:val="20"/>
        </w:rPr>
      </w:pPr>
      <w:r w:rsidRPr="00EF4D0E">
        <w:rPr>
          <w:rFonts w:ascii="Arial" w:hAnsi="Arial" w:cs="Arial"/>
          <w:i/>
          <w:iCs/>
          <w:sz w:val="20"/>
          <w:szCs w:val="20"/>
        </w:rPr>
        <w:t>E</w:t>
      </w:r>
      <w:r w:rsidR="009411DE" w:rsidRPr="00EF4D0E">
        <w:rPr>
          <w:rFonts w:ascii="Arial" w:hAnsi="Arial" w:cs="Arial"/>
          <w:i/>
          <w:iCs/>
          <w:sz w:val="20"/>
          <w:szCs w:val="20"/>
        </w:rPr>
        <w:t>igen bijdrage</w:t>
      </w:r>
    </w:p>
    <w:p w14:paraId="580FA0AE" w14:textId="77777777" w:rsidR="006C5777" w:rsidRDefault="006C5777" w:rsidP="00611896">
      <w:pPr>
        <w:autoSpaceDE w:val="0"/>
        <w:autoSpaceDN w:val="0"/>
        <w:adjustRightInd w:val="0"/>
        <w:spacing w:after="0" w:line="240" w:lineRule="auto"/>
        <w:rPr>
          <w:rFonts w:ascii="Arial" w:hAnsi="Arial" w:cs="Arial"/>
          <w:sz w:val="20"/>
          <w:szCs w:val="20"/>
        </w:rPr>
      </w:pPr>
      <w:r w:rsidRPr="006C5777">
        <w:rPr>
          <w:rFonts w:ascii="Arial" w:hAnsi="Arial" w:cs="Arial"/>
          <w:sz w:val="20"/>
          <w:szCs w:val="20"/>
        </w:rPr>
        <w:t xml:space="preserve">De gemeente kan ervoor kiezen om alleen activiteiten te subsidiëren waarvoor maatschappelijk draagvlak bestaat. Een indicatie hiervoor is dat ‘gebruikers’ </w:t>
      </w:r>
      <w:r w:rsidR="003D644E">
        <w:rPr>
          <w:rFonts w:ascii="Arial" w:hAnsi="Arial" w:cs="Arial"/>
          <w:sz w:val="20"/>
          <w:szCs w:val="20"/>
        </w:rPr>
        <w:t xml:space="preserve">een bijdrage betalen </w:t>
      </w:r>
      <w:r w:rsidRPr="006C5777">
        <w:rPr>
          <w:rFonts w:ascii="Arial" w:hAnsi="Arial" w:cs="Arial"/>
          <w:sz w:val="20"/>
          <w:szCs w:val="20"/>
        </w:rPr>
        <w:t xml:space="preserve">of als er op een andere manier cofinanciering voor de activiteit gevonden wordt. De gemeente kan als voorwaarde voor een subsidie stellen dat de aanvrager aantoont ook op andere manieren eigen inkomsten </w:t>
      </w:r>
      <w:r w:rsidR="003D644E">
        <w:rPr>
          <w:rFonts w:ascii="Arial" w:hAnsi="Arial" w:cs="Arial"/>
          <w:sz w:val="20"/>
          <w:szCs w:val="20"/>
        </w:rPr>
        <w:t xml:space="preserve">te </w:t>
      </w:r>
      <w:r w:rsidRPr="006C5777">
        <w:rPr>
          <w:rFonts w:ascii="Arial" w:hAnsi="Arial" w:cs="Arial"/>
          <w:sz w:val="20"/>
          <w:szCs w:val="20"/>
        </w:rPr>
        <w:t>vergar</w:t>
      </w:r>
      <w:r w:rsidR="003D644E">
        <w:rPr>
          <w:rFonts w:ascii="Arial" w:hAnsi="Arial" w:cs="Arial"/>
          <w:sz w:val="20"/>
          <w:szCs w:val="20"/>
        </w:rPr>
        <w:t>en</w:t>
      </w:r>
      <w:r w:rsidRPr="006C5777">
        <w:rPr>
          <w:rFonts w:ascii="Arial" w:hAnsi="Arial" w:cs="Arial"/>
          <w:sz w:val="20"/>
          <w:szCs w:val="20"/>
        </w:rPr>
        <w:t xml:space="preserve">. </w:t>
      </w:r>
    </w:p>
    <w:p w14:paraId="6A941EF5" w14:textId="77777777" w:rsidR="00EF4D0E" w:rsidRPr="006C5777" w:rsidRDefault="00EF4D0E" w:rsidP="00611896">
      <w:pPr>
        <w:autoSpaceDE w:val="0"/>
        <w:autoSpaceDN w:val="0"/>
        <w:adjustRightInd w:val="0"/>
        <w:spacing w:after="0" w:line="240" w:lineRule="auto"/>
        <w:rPr>
          <w:rFonts w:ascii="Arial" w:hAnsi="Arial" w:cs="Arial"/>
          <w:sz w:val="20"/>
          <w:szCs w:val="20"/>
        </w:rPr>
      </w:pPr>
    </w:p>
    <w:p w14:paraId="4F747E7C" w14:textId="77777777" w:rsidR="00EF4D0E" w:rsidRPr="00EF4D0E" w:rsidRDefault="00EF4D0E" w:rsidP="00611896">
      <w:pPr>
        <w:autoSpaceDE w:val="0"/>
        <w:autoSpaceDN w:val="0"/>
        <w:adjustRightInd w:val="0"/>
        <w:spacing w:after="0" w:line="240" w:lineRule="auto"/>
        <w:rPr>
          <w:rFonts w:ascii="Arial" w:hAnsi="Arial" w:cs="Arial"/>
          <w:i/>
          <w:iCs/>
          <w:sz w:val="20"/>
          <w:szCs w:val="20"/>
        </w:rPr>
      </w:pPr>
      <w:r w:rsidRPr="00EF4D0E">
        <w:rPr>
          <w:rFonts w:ascii="Arial" w:hAnsi="Arial" w:cs="Arial"/>
          <w:i/>
          <w:iCs/>
          <w:sz w:val="20"/>
          <w:szCs w:val="20"/>
        </w:rPr>
        <w:t>Indexering</w:t>
      </w:r>
    </w:p>
    <w:p w14:paraId="432540F3" w14:textId="77777777" w:rsidR="006C5777" w:rsidRDefault="00082A5D" w:rsidP="00611896">
      <w:pPr>
        <w:spacing w:after="0" w:line="240" w:lineRule="auto"/>
        <w:rPr>
          <w:rFonts w:ascii="Arial" w:hAnsi="Arial" w:cs="Arial"/>
          <w:sz w:val="20"/>
        </w:rPr>
      </w:pPr>
      <w:r w:rsidRPr="00082A5D">
        <w:rPr>
          <w:rFonts w:ascii="Arial" w:hAnsi="Arial" w:cs="Arial"/>
          <w:sz w:val="20"/>
        </w:rPr>
        <w:t xml:space="preserve">Het subsidiebedrag wordt jaarlijks bijgesteld met een indexatie. Hiervoor geldt het </w:t>
      </w:r>
      <w:r w:rsidR="00EF4D0E" w:rsidRPr="00082A5D">
        <w:rPr>
          <w:rFonts w:ascii="Arial" w:hAnsi="Arial" w:cs="Arial"/>
          <w:sz w:val="20"/>
        </w:rPr>
        <w:t xml:space="preserve">percentage zoals </w:t>
      </w:r>
      <w:r w:rsidRPr="00082A5D">
        <w:rPr>
          <w:rFonts w:ascii="Arial" w:hAnsi="Arial" w:cs="Arial"/>
          <w:sz w:val="20"/>
        </w:rPr>
        <w:t xml:space="preserve">jaarlijks in de </w:t>
      </w:r>
      <w:r w:rsidR="00C024C0">
        <w:rPr>
          <w:rFonts w:ascii="Arial" w:hAnsi="Arial" w:cs="Arial"/>
          <w:sz w:val="20"/>
        </w:rPr>
        <w:t xml:space="preserve">gemeentelijke </w:t>
      </w:r>
      <w:r w:rsidRPr="00082A5D">
        <w:rPr>
          <w:rFonts w:ascii="Arial" w:hAnsi="Arial" w:cs="Arial"/>
          <w:sz w:val="20"/>
        </w:rPr>
        <w:t>begroting</w:t>
      </w:r>
      <w:r w:rsidR="00C024C0">
        <w:rPr>
          <w:rFonts w:ascii="Arial" w:hAnsi="Arial" w:cs="Arial"/>
          <w:sz w:val="20"/>
        </w:rPr>
        <w:t xml:space="preserve"> door de gemeenteraad </w:t>
      </w:r>
      <w:r w:rsidRPr="00082A5D">
        <w:rPr>
          <w:rFonts w:ascii="Arial" w:hAnsi="Arial" w:cs="Arial"/>
          <w:sz w:val="20"/>
        </w:rPr>
        <w:t>wordt</w:t>
      </w:r>
      <w:r w:rsidR="00C024C0">
        <w:rPr>
          <w:rFonts w:ascii="Arial" w:hAnsi="Arial" w:cs="Arial"/>
          <w:sz w:val="20"/>
        </w:rPr>
        <w:t xml:space="preserve"> vastgesteld.</w:t>
      </w:r>
    </w:p>
    <w:p w14:paraId="07398552" w14:textId="77777777" w:rsidR="00C71259" w:rsidRDefault="00C71259" w:rsidP="00611896">
      <w:pPr>
        <w:spacing w:after="0" w:line="240" w:lineRule="auto"/>
        <w:rPr>
          <w:rFonts w:ascii="Arial" w:hAnsi="Arial" w:cs="Arial"/>
          <w:sz w:val="20"/>
        </w:rPr>
      </w:pPr>
    </w:p>
    <w:p w14:paraId="44BC4280" w14:textId="77777777" w:rsidR="005D21EC" w:rsidRDefault="005D21EC" w:rsidP="00611896">
      <w:pPr>
        <w:autoSpaceDE w:val="0"/>
        <w:autoSpaceDN w:val="0"/>
        <w:adjustRightInd w:val="0"/>
        <w:spacing w:after="0" w:line="240" w:lineRule="auto"/>
        <w:rPr>
          <w:rFonts w:ascii="Arial" w:hAnsi="Arial" w:cs="Arial"/>
          <w:i/>
          <w:iCs/>
          <w:sz w:val="20"/>
          <w:szCs w:val="20"/>
        </w:rPr>
      </w:pPr>
    </w:p>
    <w:p w14:paraId="05500CAF" w14:textId="77777777" w:rsidR="000F0109" w:rsidRDefault="000F0109" w:rsidP="00611896">
      <w:pPr>
        <w:autoSpaceDE w:val="0"/>
        <w:autoSpaceDN w:val="0"/>
        <w:adjustRightInd w:val="0"/>
        <w:spacing w:after="0" w:line="240" w:lineRule="auto"/>
        <w:rPr>
          <w:rFonts w:ascii="Arial" w:hAnsi="Arial" w:cs="Arial"/>
          <w:i/>
          <w:iCs/>
          <w:sz w:val="20"/>
          <w:szCs w:val="20"/>
        </w:rPr>
      </w:pPr>
    </w:p>
    <w:p w14:paraId="6B03436E" w14:textId="77777777" w:rsidR="000F0109" w:rsidRDefault="000F0109" w:rsidP="00611896">
      <w:pPr>
        <w:autoSpaceDE w:val="0"/>
        <w:autoSpaceDN w:val="0"/>
        <w:adjustRightInd w:val="0"/>
        <w:spacing w:after="0" w:line="240" w:lineRule="auto"/>
        <w:rPr>
          <w:rFonts w:ascii="Arial" w:hAnsi="Arial" w:cs="Arial"/>
          <w:i/>
          <w:iCs/>
          <w:sz w:val="20"/>
          <w:szCs w:val="20"/>
        </w:rPr>
      </w:pPr>
    </w:p>
    <w:p w14:paraId="773EB317" w14:textId="77777777" w:rsidR="00AF3EA7" w:rsidRPr="00EF4D0E" w:rsidRDefault="00AF3EA7" w:rsidP="00611896">
      <w:pPr>
        <w:autoSpaceDE w:val="0"/>
        <w:autoSpaceDN w:val="0"/>
        <w:adjustRightInd w:val="0"/>
        <w:spacing w:after="0" w:line="240" w:lineRule="auto"/>
        <w:rPr>
          <w:rFonts w:ascii="Arial" w:hAnsi="Arial" w:cs="Arial"/>
          <w:i/>
          <w:iCs/>
          <w:sz w:val="20"/>
          <w:szCs w:val="20"/>
        </w:rPr>
      </w:pPr>
      <w:r w:rsidRPr="00EF4D0E">
        <w:rPr>
          <w:rFonts w:ascii="Arial" w:hAnsi="Arial" w:cs="Arial"/>
          <w:i/>
          <w:iCs/>
          <w:sz w:val="20"/>
          <w:szCs w:val="20"/>
        </w:rPr>
        <w:t>Verantwoording</w:t>
      </w:r>
    </w:p>
    <w:p w14:paraId="3B697B5B" w14:textId="26F8F12F" w:rsidR="00AF3EA7" w:rsidRPr="00F0041E" w:rsidRDefault="00AF3EA7" w:rsidP="00611896">
      <w:pPr>
        <w:autoSpaceDE w:val="0"/>
        <w:autoSpaceDN w:val="0"/>
        <w:adjustRightInd w:val="0"/>
        <w:spacing w:after="0" w:line="240" w:lineRule="auto"/>
        <w:rPr>
          <w:rFonts w:ascii="Arial" w:hAnsi="Arial" w:cs="Arial"/>
          <w:sz w:val="20"/>
          <w:szCs w:val="20"/>
        </w:rPr>
      </w:pPr>
      <w:r w:rsidRPr="4E036A80">
        <w:rPr>
          <w:rFonts w:ascii="Arial" w:hAnsi="Arial" w:cs="Arial"/>
          <w:sz w:val="20"/>
          <w:szCs w:val="20"/>
        </w:rPr>
        <w:t xml:space="preserve">Subsidies van meer dan € 10.000,- moeten verantwoord worden. Hoe de subsidie verantwoord moet worden staat in de </w:t>
      </w:r>
      <w:r w:rsidR="00F0041E" w:rsidRPr="4E036A80">
        <w:rPr>
          <w:rFonts w:ascii="Arial" w:hAnsi="Arial" w:cs="Arial"/>
          <w:sz w:val="20"/>
          <w:szCs w:val="20"/>
        </w:rPr>
        <w:t>ASV beschreven</w:t>
      </w:r>
      <w:r w:rsidRPr="4E036A80">
        <w:rPr>
          <w:rFonts w:ascii="Arial" w:hAnsi="Arial" w:cs="Arial"/>
          <w:sz w:val="20"/>
          <w:szCs w:val="20"/>
        </w:rPr>
        <w:t>. Aanvullend hierop</w:t>
      </w:r>
      <w:r w:rsidR="00C71259" w:rsidRPr="4E036A80">
        <w:rPr>
          <w:rFonts w:ascii="Arial" w:hAnsi="Arial" w:cs="Arial"/>
          <w:sz w:val="20"/>
          <w:szCs w:val="20"/>
        </w:rPr>
        <w:t xml:space="preserve"> hebben we in de S</w:t>
      </w:r>
      <w:r w:rsidRPr="4E036A80">
        <w:rPr>
          <w:rFonts w:ascii="Arial" w:hAnsi="Arial" w:cs="Arial"/>
          <w:sz w:val="20"/>
          <w:szCs w:val="20"/>
        </w:rPr>
        <w:t xml:space="preserve">ubsidieregeling </w:t>
      </w:r>
      <w:r w:rsidR="00F52ED5">
        <w:rPr>
          <w:rFonts w:ascii="Arial" w:hAnsi="Arial" w:cs="Arial"/>
          <w:sz w:val="20"/>
          <w:szCs w:val="20"/>
        </w:rPr>
        <w:t>Sociaal Domein</w:t>
      </w:r>
      <w:r w:rsidR="00F52ED5" w:rsidRPr="4E036A80">
        <w:rPr>
          <w:rFonts w:ascii="Arial" w:hAnsi="Arial" w:cs="Arial"/>
          <w:sz w:val="20"/>
          <w:szCs w:val="20"/>
        </w:rPr>
        <w:t xml:space="preserve"> </w:t>
      </w:r>
      <w:r w:rsidRPr="4E036A80">
        <w:rPr>
          <w:rFonts w:ascii="Arial" w:hAnsi="Arial" w:cs="Arial"/>
          <w:sz w:val="20"/>
          <w:szCs w:val="20"/>
        </w:rPr>
        <w:t>opgenomen dat aanvragers in de verantwoording inzicht dienen te geven over de uitgevoerde activiteiten, resultaten en de indicatoren uit de betreffende subsidieregeling. Ook vinden we het belangrijk om te weten hoe inwoners of cliënten van Velsen de activiteiten hebben beleefd.</w:t>
      </w:r>
      <w:r w:rsidRPr="4E036A80">
        <w:rPr>
          <w:rFonts w:ascii="Arial" w:hAnsi="Arial" w:cs="Arial"/>
        </w:rPr>
        <w:t xml:space="preserve"> </w:t>
      </w:r>
      <w:bookmarkStart w:id="30" w:name="_Hlk75336580"/>
      <w:r w:rsidR="00F760CF" w:rsidRPr="4E036A80">
        <w:rPr>
          <w:rFonts w:ascii="Arial" w:hAnsi="Arial" w:cs="Arial"/>
          <w:sz w:val="20"/>
          <w:szCs w:val="20"/>
        </w:rPr>
        <w:t xml:space="preserve">Daarom vragen we de organisaties om in hun subsidieaanvraag specifiek aan te geven op welke wijze ze de effectmeting van hun activiteiten vormgeven.  </w:t>
      </w:r>
    </w:p>
    <w:bookmarkEnd w:id="30"/>
    <w:p w14:paraId="58AE3197" w14:textId="77777777" w:rsidR="00AF3EA7" w:rsidRDefault="00AF3EA7" w:rsidP="00611896">
      <w:pPr>
        <w:spacing w:after="0" w:line="240" w:lineRule="auto"/>
        <w:rPr>
          <w:rFonts w:ascii="Arial" w:hAnsi="Arial" w:cs="Arial"/>
        </w:rPr>
      </w:pPr>
    </w:p>
    <w:p w14:paraId="2DB15E66" w14:textId="77777777" w:rsidR="00AF3EA7" w:rsidRPr="00EF4D0E" w:rsidRDefault="00AF3EA7" w:rsidP="00611896">
      <w:pPr>
        <w:autoSpaceDE w:val="0"/>
        <w:autoSpaceDN w:val="0"/>
        <w:adjustRightInd w:val="0"/>
        <w:spacing w:after="0" w:line="240" w:lineRule="auto"/>
        <w:rPr>
          <w:rFonts w:ascii="Arial" w:hAnsi="Arial" w:cs="Arial"/>
          <w:i/>
          <w:iCs/>
          <w:sz w:val="20"/>
          <w:szCs w:val="20"/>
        </w:rPr>
      </w:pPr>
      <w:r w:rsidRPr="00EF4D0E">
        <w:rPr>
          <w:rFonts w:ascii="Arial" w:hAnsi="Arial" w:cs="Arial"/>
          <w:i/>
          <w:iCs/>
          <w:sz w:val="20"/>
          <w:szCs w:val="20"/>
        </w:rPr>
        <w:t>Regionale subsidie</w:t>
      </w:r>
    </w:p>
    <w:p w14:paraId="087F4227" w14:textId="77777777" w:rsidR="00AF3EA7" w:rsidRDefault="00AF3EA7" w:rsidP="00611896">
      <w:pPr>
        <w:autoSpaceDE w:val="0"/>
        <w:autoSpaceDN w:val="0"/>
        <w:adjustRightInd w:val="0"/>
        <w:spacing w:after="0" w:line="240" w:lineRule="auto"/>
        <w:rPr>
          <w:rFonts w:ascii="Arial" w:hAnsi="Arial" w:cs="Arial"/>
          <w:sz w:val="20"/>
          <w:szCs w:val="20"/>
        </w:rPr>
      </w:pPr>
      <w:r w:rsidRPr="4E036A80">
        <w:rPr>
          <w:rFonts w:ascii="Arial" w:hAnsi="Arial" w:cs="Arial"/>
          <w:sz w:val="20"/>
          <w:szCs w:val="20"/>
        </w:rPr>
        <w:t xml:space="preserve">De subsidieregeling heeft grotendeels een lokaal karakter. Sommige aanbieders </w:t>
      </w:r>
      <w:r w:rsidR="009D5B0B" w:rsidRPr="4E036A80">
        <w:rPr>
          <w:rFonts w:ascii="Arial" w:hAnsi="Arial" w:cs="Arial"/>
          <w:sz w:val="20"/>
          <w:szCs w:val="20"/>
        </w:rPr>
        <w:t xml:space="preserve">werken </w:t>
      </w:r>
      <w:r w:rsidRPr="4E036A80">
        <w:rPr>
          <w:rFonts w:ascii="Arial" w:hAnsi="Arial" w:cs="Arial"/>
          <w:sz w:val="20"/>
          <w:szCs w:val="20"/>
        </w:rPr>
        <w:t>echter regionaal en hebben te maken met verschillende gemeenten.</w:t>
      </w:r>
      <w:r w:rsidR="00C71259" w:rsidRPr="4E036A80">
        <w:rPr>
          <w:rFonts w:ascii="Arial" w:hAnsi="Arial" w:cs="Arial"/>
          <w:sz w:val="20"/>
          <w:szCs w:val="20"/>
        </w:rPr>
        <w:t xml:space="preserve"> </w:t>
      </w:r>
      <w:r w:rsidR="00584AA4" w:rsidRPr="4E036A80">
        <w:rPr>
          <w:rFonts w:ascii="Arial" w:hAnsi="Arial" w:cs="Arial"/>
          <w:sz w:val="20"/>
          <w:szCs w:val="20"/>
        </w:rPr>
        <w:t>Een e</w:t>
      </w:r>
      <w:r w:rsidR="0029226A" w:rsidRPr="4E036A80">
        <w:rPr>
          <w:rFonts w:ascii="Arial" w:hAnsi="Arial" w:cs="Arial"/>
          <w:sz w:val="20"/>
          <w:szCs w:val="20"/>
        </w:rPr>
        <w:t>nkele subsidie word</w:t>
      </w:r>
      <w:r w:rsidR="00584AA4" w:rsidRPr="4E036A80">
        <w:rPr>
          <w:rFonts w:ascii="Arial" w:hAnsi="Arial" w:cs="Arial"/>
          <w:sz w:val="20"/>
          <w:szCs w:val="20"/>
        </w:rPr>
        <w:t>t</w:t>
      </w:r>
      <w:r w:rsidR="00A64C34" w:rsidRPr="4E036A80">
        <w:rPr>
          <w:rFonts w:ascii="Arial" w:hAnsi="Arial" w:cs="Arial"/>
          <w:sz w:val="20"/>
          <w:szCs w:val="20"/>
        </w:rPr>
        <w:t xml:space="preserve"> door gemeenten</w:t>
      </w:r>
      <w:r w:rsidR="0029226A" w:rsidRPr="4E036A80">
        <w:rPr>
          <w:rFonts w:ascii="Arial" w:hAnsi="Arial" w:cs="Arial"/>
          <w:sz w:val="20"/>
          <w:szCs w:val="20"/>
        </w:rPr>
        <w:t xml:space="preserve"> gezamenlijk regionaal verstrekt. </w:t>
      </w:r>
    </w:p>
    <w:p w14:paraId="15199681" w14:textId="77777777" w:rsidR="00AF3EA7" w:rsidRPr="00EF4D0E" w:rsidRDefault="00AF3EA7" w:rsidP="00611896">
      <w:pPr>
        <w:spacing w:after="0" w:line="240" w:lineRule="auto"/>
        <w:rPr>
          <w:rFonts w:ascii="Arial" w:hAnsi="Arial" w:cs="Arial"/>
        </w:rPr>
      </w:pPr>
    </w:p>
    <w:p w14:paraId="11AF9F85" w14:textId="77777777" w:rsidR="00121676" w:rsidRPr="001B2321" w:rsidRDefault="74D77265" w:rsidP="55437067">
      <w:pPr>
        <w:pStyle w:val="Kop2"/>
        <w:numPr>
          <w:ilvl w:val="1"/>
          <w:numId w:val="0"/>
        </w:numPr>
        <w:spacing w:line="240" w:lineRule="auto"/>
        <w:rPr>
          <w:rFonts w:ascii="Arial" w:hAnsi="Arial"/>
          <w:b/>
        </w:rPr>
      </w:pPr>
      <w:bookmarkStart w:id="31" w:name="_Toc74762726"/>
      <w:bookmarkStart w:id="32" w:name="_Toc132106482"/>
      <w:bookmarkStart w:id="33" w:name="_Toc138957992"/>
      <w:r w:rsidRPr="55437067">
        <w:rPr>
          <w:rFonts w:ascii="Arial" w:hAnsi="Arial"/>
          <w:b/>
        </w:rPr>
        <w:t>2.6</w:t>
      </w:r>
      <w:r w:rsidR="00F07CA1">
        <w:tab/>
      </w:r>
      <w:r w:rsidR="688819AF" w:rsidRPr="55437067">
        <w:rPr>
          <w:rFonts w:ascii="Arial" w:hAnsi="Arial"/>
          <w:b/>
        </w:rPr>
        <w:t>Definities</w:t>
      </w:r>
      <w:bookmarkEnd w:id="31"/>
      <w:bookmarkEnd w:id="32"/>
      <w:bookmarkEnd w:id="33"/>
    </w:p>
    <w:p w14:paraId="19875DD4" w14:textId="77777777" w:rsidR="007075A2" w:rsidRDefault="007075A2" w:rsidP="00611896">
      <w:pPr>
        <w:autoSpaceDE w:val="0"/>
        <w:autoSpaceDN w:val="0"/>
        <w:adjustRightInd w:val="0"/>
        <w:spacing w:after="0" w:line="240" w:lineRule="auto"/>
        <w:rPr>
          <w:rFonts w:ascii="Arial" w:hAnsi="Arial" w:cs="Arial"/>
          <w:sz w:val="20"/>
          <w:szCs w:val="20"/>
        </w:rPr>
      </w:pPr>
    </w:p>
    <w:p w14:paraId="79273D71" w14:textId="0690E0DA" w:rsidR="00121676" w:rsidRDefault="008F27EC" w:rsidP="0061189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In de subsidieregelingen is gekozen voor een koppeling aan het gemeentelijk beleid en de doelen die de gemeente hiermee wil bereiken. </w:t>
      </w:r>
      <w:r w:rsidR="00FC57CA">
        <w:rPr>
          <w:rFonts w:ascii="Arial" w:hAnsi="Arial" w:cs="Arial"/>
          <w:sz w:val="20"/>
          <w:szCs w:val="20"/>
        </w:rPr>
        <w:t xml:space="preserve">We lichten enkele van de gebruikte termen hier toe: </w:t>
      </w:r>
    </w:p>
    <w:p w14:paraId="716D176D" w14:textId="77777777" w:rsidR="008F27EC" w:rsidRDefault="008F27EC" w:rsidP="00611896">
      <w:pPr>
        <w:autoSpaceDE w:val="0"/>
        <w:autoSpaceDN w:val="0"/>
        <w:adjustRightInd w:val="0"/>
        <w:spacing w:after="0" w:line="240" w:lineRule="auto"/>
        <w:rPr>
          <w:rFonts w:ascii="Arial" w:hAnsi="Arial" w:cs="Arial"/>
          <w:sz w:val="20"/>
          <w:szCs w:val="20"/>
        </w:rPr>
      </w:pPr>
    </w:p>
    <w:p w14:paraId="0128A8B6" w14:textId="77777777" w:rsidR="00121676" w:rsidRPr="003E1F1A" w:rsidRDefault="00121676" w:rsidP="00752634">
      <w:pPr>
        <w:pStyle w:val="Lijstalinea"/>
        <w:numPr>
          <w:ilvl w:val="0"/>
          <w:numId w:val="2"/>
        </w:numPr>
        <w:autoSpaceDE w:val="0"/>
        <w:autoSpaceDN w:val="0"/>
        <w:adjustRightInd w:val="0"/>
        <w:spacing w:after="0" w:line="240" w:lineRule="auto"/>
        <w:rPr>
          <w:rFonts w:ascii="Arial" w:hAnsi="Arial" w:cs="Arial"/>
          <w:sz w:val="20"/>
          <w:szCs w:val="20"/>
        </w:rPr>
      </w:pPr>
      <w:r w:rsidRPr="003E1F1A">
        <w:rPr>
          <w:rFonts w:ascii="Arial" w:hAnsi="Arial" w:cs="Arial"/>
          <w:i/>
          <w:sz w:val="20"/>
          <w:szCs w:val="20"/>
        </w:rPr>
        <w:t>Beoogd maatschappelijk effect</w:t>
      </w:r>
      <w:r w:rsidR="00FC57CA" w:rsidRPr="003E1F1A">
        <w:rPr>
          <w:rFonts w:ascii="Arial" w:hAnsi="Arial" w:cs="Arial"/>
          <w:i/>
          <w:sz w:val="20"/>
          <w:szCs w:val="20"/>
        </w:rPr>
        <w:t>:</w:t>
      </w:r>
      <w:r w:rsidR="00FC57CA" w:rsidRPr="003E1F1A">
        <w:rPr>
          <w:rFonts w:ascii="Arial" w:hAnsi="Arial" w:cs="Arial"/>
          <w:sz w:val="20"/>
          <w:szCs w:val="20"/>
        </w:rPr>
        <w:t xml:space="preserve"> </w:t>
      </w:r>
      <w:r w:rsidR="00DE5897">
        <w:rPr>
          <w:rFonts w:ascii="Arial" w:hAnsi="Arial" w:cs="Arial"/>
          <w:sz w:val="20"/>
          <w:szCs w:val="20"/>
        </w:rPr>
        <w:t>het beoogd</w:t>
      </w:r>
      <w:r w:rsidR="005B53C1" w:rsidRPr="003E1F1A">
        <w:rPr>
          <w:rFonts w:ascii="Arial" w:hAnsi="Arial" w:cs="Arial"/>
          <w:sz w:val="20"/>
          <w:szCs w:val="20"/>
        </w:rPr>
        <w:t xml:space="preserve"> maatschappelijk effect dat de gemeente wil bereiken met de subsidieverlening. </w:t>
      </w:r>
    </w:p>
    <w:p w14:paraId="0FDD0831" w14:textId="77777777" w:rsidR="00121676" w:rsidRPr="005071DF" w:rsidRDefault="00121676" w:rsidP="00752634">
      <w:pPr>
        <w:pStyle w:val="Lijstalinea"/>
        <w:numPr>
          <w:ilvl w:val="0"/>
          <w:numId w:val="2"/>
        </w:numPr>
        <w:autoSpaceDE w:val="0"/>
        <w:autoSpaceDN w:val="0"/>
        <w:adjustRightInd w:val="0"/>
        <w:spacing w:after="0" w:line="240" w:lineRule="auto"/>
        <w:rPr>
          <w:rFonts w:ascii="Arial" w:hAnsi="Arial" w:cs="Arial"/>
          <w:sz w:val="20"/>
          <w:szCs w:val="20"/>
        </w:rPr>
      </w:pPr>
      <w:r w:rsidRPr="00F61F02">
        <w:rPr>
          <w:rFonts w:ascii="Arial" w:hAnsi="Arial" w:cs="Arial"/>
          <w:i/>
          <w:sz w:val="20"/>
          <w:szCs w:val="20"/>
        </w:rPr>
        <w:t>Doelstelling(</w:t>
      </w:r>
      <w:r w:rsidR="006D4CC5" w:rsidRPr="00F61F02">
        <w:rPr>
          <w:rFonts w:ascii="Arial" w:hAnsi="Arial" w:cs="Arial"/>
          <w:i/>
          <w:sz w:val="20"/>
          <w:szCs w:val="20"/>
        </w:rPr>
        <w:t>en):</w:t>
      </w:r>
      <w:r w:rsidR="006D4CC5" w:rsidRPr="00F61F02">
        <w:rPr>
          <w:rFonts w:ascii="Arial" w:hAnsi="Arial" w:cs="Arial"/>
          <w:sz w:val="20"/>
          <w:szCs w:val="20"/>
        </w:rPr>
        <w:t xml:space="preserve"> </w:t>
      </w:r>
      <w:r w:rsidR="00F61F02" w:rsidRPr="00F61F02">
        <w:rPr>
          <w:rFonts w:ascii="Arial" w:hAnsi="Arial" w:cs="Arial"/>
          <w:sz w:val="20"/>
          <w:szCs w:val="20"/>
        </w:rPr>
        <w:t xml:space="preserve">de </w:t>
      </w:r>
      <w:r w:rsidR="00F61F02">
        <w:rPr>
          <w:rFonts w:ascii="Arial" w:hAnsi="Arial" w:cs="Arial"/>
          <w:sz w:val="20"/>
          <w:szCs w:val="20"/>
        </w:rPr>
        <w:t>beleids</w:t>
      </w:r>
      <w:r w:rsidR="00F61F02" w:rsidRPr="00F61F02">
        <w:rPr>
          <w:rFonts w:ascii="Arial" w:hAnsi="Arial" w:cs="Arial"/>
          <w:sz w:val="20"/>
          <w:szCs w:val="20"/>
        </w:rPr>
        <w:t>doelen</w:t>
      </w:r>
      <w:r w:rsidR="00DE5897">
        <w:rPr>
          <w:rFonts w:ascii="Arial" w:hAnsi="Arial" w:cs="Arial"/>
          <w:sz w:val="20"/>
          <w:szCs w:val="20"/>
        </w:rPr>
        <w:t xml:space="preserve">, zoals geformuleerd in de gemeentelijke beleidsnota’s, </w:t>
      </w:r>
      <w:r w:rsidR="005071DF">
        <w:rPr>
          <w:rFonts w:ascii="Arial" w:hAnsi="Arial" w:cs="Arial"/>
          <w:sz w:val="20"/>
          <w:szCs w:val="20"/>
        </w:rPr>
        <w:t xml:space="preserve">waar </w:t>
      </w:r>
      <w:r w:rsidR="00F61F02" w:rsidRPr="00F61F02">
        <w:rPr>
          <w:rFonts w:ascii="Arial" w:hAnsi="Arial" w:cs="Arial"/>
          <w:sz w:val="20"/>
          <w:szCs w:val="20"/>
        </w:rPr>
        <w:t>de subsidie</w:t>
      </w:r>
      <w:r w:rsidR="005071DF">
        <w:rPr>
          <w:rFonts w:ascii="Arial" w:hAnsi="Arial" w:cs="Arial"/>
          <w:sz w:val="20"/>
          <w:szCs w:val="20"/>
        </w:rPr>
        <w:t xml:space="preserve"> betrekking op heeft</w:t>
      </w:r>
      <w:r w:rsidR="00F61F02" w:rsidRPr="00F61F02">
        <w:rPr>
          <w:rFonts w:ascii="Arial" w:hAnsi="Arial" w:cs="Arial"/>
          <w:sz w:val="20"/>
          <w:szCs w:val="20"/>
        </w:rPr>
        <w:t xml:space="preserve">. </w:t>
      </w:r>
    </w:p>
    <w:p w14:paraId="2D8FEA83" w14:textId="77777777" w:rsidR="00121676" w:rsidRPr="005B53C1" w:rsidRDefault="00121676" w:rsidP="00752634">
      <w:pPr>
        <w:pStyle w:val="Lijstalinea"/>
        <w:numPr>
          <w:ilvl w:val="0"/>
          <w:numId w:val="2"/>
        </w:numPr>
        <w:autoSpaceDE w:val="0"/>
        <w:autoSpaceDN w:val="0"/>
        <w:adjustRightInd w:val="0"/>
        <w:spacing w:after="0" w:line="240" w:lineRule="auto"/>
        <w:rPr>
          <w:rFonts w:ascii="Arial" w:hAnsi="Arial" w:cs="Arial"/>
          <w:sz w:val="20"/>
          <w:szCs w:val="20"/>
        </w:rPr>
      </w:pPr>
      <w:r w:rsidRPr="0007733C">
        <w:rPr>
          <w:rFonts w:ascii="Arial" w:hAnsi="Arial" w:cs="Arial"/>
          <w:i/>
          <w:sz w:val="20"/>
          <w:szCs w:val="20"/>
        </w:rPr>
        <w:t>Doelgroep</w:t>
      </w:r>
      <w:r w:rsidR="00F61F02" w:rsidRPr="0007733C">
        <w:rPr>
          <w:rFonts w:ascii="Arial" w:hAnsi="Arial" w:cs="Arial"/>
          <w:i/>
          <w:sz w:val="20"/>
          <w:szCs w:val="20"/>
        </w:rPr>
        <w:t>:</w:t>
      </w:r>
      <w:r w:rsidR="00F61F02">
        <w:rPr>
          <w:rFonts w:ascii="Arial" w:hAnsi="Arial" w:cs="Arial"/>
          <w:sz w:val="20"/>
          <w:szCs w:val="20"/>
        </w:rPr>
        <w:t xml:space="preserve"> de </w:t>
      </w:r>
      <w:r w:rsidR="00476B07" w:rsidRPr="00476B07">
        <w:rPr>
          <w:rFonts w:ascii="Arial" w:hAnsi="Arial" w:cs="Arial"/>
          <w:sz w:val="20"/>
          <w:szCs w:val="20"/>
        </w:rPr>
        <w:t xml:space="preserve">persoon of </w:t>
      </w:r>
      <w:r w:rsidR="00F61F02" w:rsidRPr="00476B07">
        <w:rPr>
          <w:rFonts w:ascii="Arial" w:hAnsi="Arial" w:cs="Arial"/>
          <w:sz w:val="20"/>
          <w:szCs w:val="20"/>
        </w:rPr>
        <w:t>organisatie</w:t>
      </w:r>
      <w:r w:rsidR="00F61F02">
        <w:rPr>
          <w:rFonts w:ascii="Arial" w:hAnsi="Arial" w:cs="Arial"/>
          <w:sz w:val="20"/>
          <w:szCs w:val="20"/>
        </w:rPr>
        <w:t xml:space="preserve"> </w:t>
      </w:r>
      <w:r w:rsidR="003D742A">
        <w:rPr>
          <w:rFonts w:ascii="Arial" w:hAnsi="Arial" w:cs="Arial"/>
          <w:sz w:val="20"/>
          <w:szCs w:val="20"/>
        </w:rPr>
        <w:t>die</w:t>
      </w:r>
      <w:r w:rsidR="00F61F02">
        <w:rPr>
          <w:rFonts w:ascii="Arial" w:hAnsi="Arial" w:cs="Arial"/>
          <w:sz w:val="20"/>
          <w:szCs w:val="20"/>
        </w:rPr>
        <w:t xml:space="preserve"> de subsidie </w:t>
      </w:r>
      <w:r w:rsidR="003D742A">
        <w:rPr>
          <w:rFonts w:ascii="Arial" w:hAnsi="Arial" w:cs="Arial"/>
          <w:sz w:val="20"/>
          <w:szCs w:val="20"/>
        </w:rPr>
        <w:t>aanvraagt</w:t>
      </w:r>
      <w:r w:rsidR="00F61F02">
        <w:rPr>
          <w:rFonts w:ascii="Arial" w:hAnsi="Arial" w:cs="Arial"/>
          <w:sz w:val="20"/>
          <w:szCs w:val="20"/>
        </w:rPr>
        <w:t xml:space="preserve">. </w:t>
      </w:r>
    </w:p>
    <w:p w14:paraId="0524771A" w14:textId="77777777" w:rsidR="00121676" w:rsidRPr="005071DF" w:rsidRDefault="00121676" w:rsidP="00752634">
      <w:pPr>
        <w:pStyle w:val="Lijstalinea"/>
        <w:numPr>
          <w:ilvl w:val="0"/>
          <w:numId w:val="2"/>
        </w:numPr>
        <w:autoSpaceDE w:val="0"/>
        <w:autoSpaceDN w:val="0"/>
        <w:adjustRightInd w:val="0"/>
        <w:spacing w:after="0" w:line="240" w:lineRule="auto"/>
        <w:rPr>
          <w:rFonts w:ascii="Arial" w:hAnsi="Arial" w:cs="Arial"/>
          <w:sz w:val="20"/>
          <w:szCs w:val="20"/>
        </w:rPr>
      </w:pPr>
      <w:r w:rsidRPr="005B53C1">
        <w:rPr>
          <w:rFonts w:ascii="Arial" w:hAnsi="Arial" w:cs="Arial"/>
          <w:i/>
          <w:sz w:val="20"/>
          <w:szCs w:val="20"/>
        </w:rPr>
        <w:t>Activiteiten die voor subsidie in aanmerking komen</w:t>
      </w:r>
      <w:r w:rsidR="005B53C1" w:rsidRPr="005B53C1">
        <w:rPr>
          <w:rFonts w:ascii="Arial" w:hAnsi="Arial" w:cs="Arial"/>
          <w:sz w:val="20"/>
          <w:szCs w:val="20"/>
        </w:rPr>
        <w:t xml:space="preserve">: </w:t>
      </w:r>
      <w:r w:rsidR="005B53C1" w:rsidRPr="00F61F02">
        <w:rPr>
          <w:rFonts w:ascii="Arial" w:hAnsi="Arial" w:cs="Arial"/>
          <w:sz w:val="20"/>
          <w:szCs w:val="20"/>
        </w:rPr>
        <w:t>e</w:t>
      </w:r>
      <w:r w:rsidR="005B53C1" w:rsidRPr="00F61F02">
        <w:rPr>
          <w:rFonts w:ascii="Arial" w:hAnsi="Arial" w:cs="Arial"/>
          <w:snapToGrid w:val="0"/>
          <w:sz w:val="20"/>
          <w:szCs w:val="20"/>
        </w:rPr>
        <w:t xml:space="preserve">en door een </w:t>
      </w:r>
      <w:r w:rsidR="003D742A">
        <w:rPr>
          <w:rFonts w:ascii="Arial" w:hAnsi="Arial" w:cs="Arial"/>
          <w:snapToGrid w:val="0"/>
          <w:sz w:val="20"/>
          <w:szCs w:val="20"/>
        </w:rPr>
        <w:t>aanvrager</w:t>
      </w:r>
      <w:r w:rsidR="005B53C1" w:rsidRPr="00F61F02">
        <w:rPr>
          <w:rFonts w:ascii="Arial" w:hAnsi="Arial" w:cs="Arial"/>
          <w:snapToGrid w:val="0"/>
          <w:sz w:val="20"/>
          <w:szCs w:val="20"/>
        </w:rPr>
        <w:t xml:space="preserve"> te verrichten werkzaamheid, bestaande uit samenhangende handelingen, waarmee de </w:t>
      </w:r>
      <w:r w:rsidR="003D742A">
        <w:rPr>
          <w:rFonts w:ascii="Arial" w:hAnsi="Arial" w:cs="Arial"/>
          <w:snapToGrid w:val="0"/>
          <w:sz w:val="20"/>
          <w:szCs w:val="20"/>
        </w:rPr>
        <w:t>aanvrager</w:t>
      </w:r>
      <w:r w:rsidR="005B53C1" w:rsidRPr="00F61F02">
        <w:rPr>
          <w:rFonts w:ascii="Arial" w:hAnsi="Arial" w:cs="Arial"/>
          <w:snapToGrid w:val="0"/>
          <w:sz w:val="20"/>
          <w:szCs w:val="20"/>
        </w:rPr>
        <w:t xml:space="preserve"> een nader omschreven doel of resultaat wil bereiken</w:t>
      </w:r>
      <w:r w:rsidR="005B53C1" w:rsidRPr="005071DF">
        <w:rPr>
          <w:rFonts w:ascii="Arial" w:hAnsi="Arial" w:cs="Arial"/>
          <w:snapToGrid w:val="0"/>
          <w:sz w:val="20"/>
          <w:szCs w:val="20"/>
        </w:rPr>
        <w:t>.</w:t>
      </w:r>
    </w:p>
    <w:p w14:paraId="62F9D18F" w14:textId="77777777" w:rsidR="00121676" w:rsidRPr="005071DF" w:rsidRDefault="00121676" w:rsidP="00752634">
      <w:pPr>
        <w:pStyle w:val="Lijstalinea"/>
        <w:numPr>
          <w:ilvl w:val="0"/>
          <w:numId w:val="2"/>
        </w:numPr>
        <w:autoSpaceDE w:val="0"/>
        <w:autoSpaceDN w:val="0"/>
        <w:adjustRightInd w:val="0"/>
        <w:spacing w:after="0" w:line="240" w:lineRule="auto"/>
        <w:rPr>
          <w:rFonts w:ascii="Arial" w:hAnsi="Arial" w:cs="Arial"/>
          <w:sz w:val="20"/>
          <w:szCs w:val="20"/>
        </w:rPr>
      </w:pPr>
      <w:r w:rsidRPr="005071DF">
        <w:rPr>
          <w:rFonts w:ascii="Arial" w:hAnsi="Arial" w:cs="Arial"/>
          <w:i/>
          <w:sz w:val="20"/>
          <w:szCs w:val="20"/>
        </w:rPr>
        <w:t>Beoogde resultaten</w:t>
      </w:r>
      <w:r w:rsidR="003E1F1A" w:rsidRPr="005071DF">
        <w:rPr>
          <w:rFonts w:ascii="Arial" w:hAnsi="Arial" w:cs="Arial"/>
          <w:i/>
          <w:sz w:val="20"/>
          <w:szCs w:val="20"/>
        </w:rPr>
        <w:t>:</w:t>
      </w:r>
      <w:r w:rsidR="003E1F1A" w:rsidRPr="005071DF">
        <w:rPr>
          <w:rFonts w:ascii="Arial" w:hAnsi="Arial" w:cs="Arial"/>
          <w:sz w:val="20"/>
          <w:szCs w:val="20"/>
        </w:rPr>
        <w:t xml:space="preserve"> </w:t>
      </w:r>
      <w:r w:rsidR="005071DF">
        <w:rPr>
          <w:rFonts w:ascii="Arial" w:hAnsi="Arial" w:cs="Arial"/>
          <w:sz w:val="20"/>
          <w:szCs w:val="20"/>
        </w:rPr>
        <w:t xml:space="preserve">omschrijving van wat de gemeente met de subsidieverlening wil bereiken. </w:t>
      </w:r>
    </w:p>
    <w:p w14:paraId="24E94A7B" w14:textId="77777777" w:rsidR="00121676" w:rsidRPr="005071DF" w:rsidRDefault="00121676" w:rsidP="00752634">
      <w:pPr>
        <w:pStyle w:val="Lijstalinea"/>
        <w:numPr>
          <w:ilvl w:val="0"/>
          <w:numId w:val="2"/>
        </w:numPr>
        <w:autoSpaceDE w:val="0"/>
        <w:autoSpaceDN w:val="0"/>
        <w:adjustRightInd w:val="0"/>
        <w:spacing w:after="0" w:line="240" w:lineRule="auto"/>
        <w:rPr>
          <w:rFonts w:ascii="Arial" w:hAnsi="Arial" w:cs="Arial"/>
          <w:sz w:val="20"/>
          <w:szCs w:val="20"/>
        </w:rPr>
      </w:pPr>
      <w:r w:rsidRPr="005071DF">
        <w:rPr>
          <w:rFonts w:ascii="Arial" w:hAnsi="Arial" w:cs="Arial"/>
          <w:i/>
          <w:sz w:val="20"/>
          <w:szCs w:val="20"/>
        </w:rPr>
        <w:t>Indicatoren</w:t>
      </w:r>
      <w:r w:rsidR="003E1F1A" w:rsidRPr="005071DF">
        <w:rPr>
          <w:rFonts w:ascii="Arial" w:hAnsi="Arial" w:cs="Arial"/>
          <w:sz w:val="20"/>
          <w:szCs w:val="20"/>
        </w:rPr>
        <w:t xml:space="preserve">: </w:t>
      </w:r>
      <w:r w:rsidR="005071DF">
        <w:rPr>
          <w:rFonts w:ascii="Arial" w:hAnsi="Arial" w:cs="Arial"/>
          <w:sz w:val="20"/>
          <w:szCs w:val="20"/>
        </w:rPr>
        <w:t xml:space="preserve">meeteenheden waarmee de gemeente kan nagaan of de beoogde resultaten zijn bereikt met de gesubsidieerde activiteit(en). </w:t>
      </w:r>
    </w:p>
    <w:p w14:paraId="24DB25A7" w14:textId="77777777" w:rsidR="009411DE" w:rsidRPr="00DE5897" w:rsidRDefault="009411DE" w:rsidP="00611896">
      <w:pPr>
        <w:spacing w:after="0" w:line="240" w:lineRule="auto"/>
        <w:rPr>
          <w:rFonts w:ascii="Arial" w:hAnsi="Arial" w:cs="Arial"/>
          <w:sz w:val="20"/>
          <w:szCs w:val="20"/>
        </w:rPr>
      </w:pPr>
    </w:p>
    <w:p w14:paraId="064050C3" w14:textId="77777777" w:rsidR="00BE7E86" w:rsidRDefault="00BE7E86" w:rsidP="00611896">
      <w:pPr>
        <w:spacing w:line="240" w:lineRule="auto"/>
        <w:rPr>
          <w:rFonts w:ascii="Arial" w:eastAsia="Times New Roman" w:hAnsi="Arial" w:cs="Arial"/>
          <w:b/>
          <w:bCs/>
          <w:kern w:val="10"/>
          <w:sz w:val="28"/>
          <w:szCs w:val="28"/>
          <w:lang w:eastAsia="nl-NL"/>
        </w:rPr>
      </w:pPr>
      <w:r>
        <w:rPr>
          <w:rFonts w:ascii="Arial" w:hAnsi="Arial"/>
          <w:b/>
        </w:rPr>
        <w:br w:type="page"/>
      </w:r>
    </w:p>
    <w:p w14:paraId="6C66FB30" w14:textId="77777777" w:rsidR="002344C1" w:rsidRDefault="76351DF0" w:rsidP="55437067">
      <w:pPr>
        <w:pStyle w:val="Kop1"/>
        <w:numPr>
          <w:ilvl w:val="0"/>
          <w:numId w:val="0"/>
        </w:numPr>
        <w:spacing w:line="240" w:lineRule="auto"/>
        <w:rPr>
          <w:rFonts w:ascii="Arial" w:hAnsi="Arial"/>
          <w:b/>
        </w:rPr>
      </w:pPr>
      <w:bookmarkStart w:id="34" w:name="_Toc74762727"/>
      <w:bookmarkStart w:id="35" w:name="_Toc132106483"/>
      <w:bookmarkStart w:id="36" w:name="_Toc138957993"/>
      <w:r w:rsidRPr="55437067">
        <w:rPr>
          <w:rFonts w:ascii="Arial" w:hAnsi="Arial"/>
          <w:b/>
        </w:rPr>
        <w:lastRenderedPageBreak/>
        <w:t>3</w:t>
      </w:r>
      <w:r w:rsidR="005D21EC">
        <w:tab/>
      </w:r>
      <w:r w:rsidR="63488AFA" w:rsidRPr="55437067">
        <w:rPr>
          <w:rFonts w:ascii="Arial" w:hAnsi="Arial"/>
          <w:b/>
        </w:rPr>
        <w:t>Sub</w:t>
      </w:r>
      <w:r w:rsidR="0ED2F80F" w:rsidRPr="55437067">
        <w:rPr>
          <w:rFonts w:ascii="Arial" w:hAnsi="Arial"/>
          <w:b/>
        </w:rPr>
        <w:t>sidie</w:t>
      </w:r>
      <w:r w:rsidR="63488AFA" w:rsidRPr="55437067">
        <w:rPr>
          <w:rFonts w:ascii="Arial" w:hAnsi="Arial"/>
          <w:b/>
        </w:rPr>
        <w:t>regelingen</w:t>
      </w:r>
      <w:bookmarkEnd w:id="34"/>
      <w:bookmarkEnd w:id="35"/>
      <w:bookmarkEnd w:id="36"/>
    </w:p>
    <w:p w14:paraId="788169FF" w14:textId="77777777" w:rsidR="00706D6F" w:rsidRPr="0018251F" w:rsidRDefault="00706D6F" w:rsidP="00611896">
      <w:pPr>
        <w:autoSpaceDE w:val="0"/>
        <w:autoSpaceDN w:val="0"/>
        <w:adjustRightInd w:val="0"/>
        <w:spacing w:after="0" w:line="240" w:lineRule="auto"/>
        <w:rPr>
          <w:rFonts w:ascii="Arial" w:hAnsi="Arial" w:cs="Arial"/>
          <w:sz w:val="20"/>
          <w:szCs w:val="20"/>
        </w:rPr>
      </w:pPr>
    </w:p>
    <w:p w14:paraId="17CC64C2" w14:textId="14C6D55B" w:rsidR="006D4CC5" w:rsidRPr="005D21EC" w:rsidRDefault="76351DF0" w:rsidP="55437067">
      <w:pPr>
        <w:pStyle w:val="Kop2"/>
        <w:numPr>
          <w:ilvl w:val="1"/>
          <w:numId w:val="0"/>
        </w:numPr>
        <w:spacing w:line="240" w:lineRule="auto"/>
        <w:rPr>
          <w:rFonts w:ascii="Arial" w:hAnsi="Arial"/>
          <w:b/>
        </w:rPr>
      </w:pPr>
      <w:bookmarkStart w:id="37" w:name="_Toc74762730"/>
      <w:bookmarkStart w:id="38" w:name="_Toc132106486"/>
      <w:bookmarkStart w:id="39" w:name="_Toc138957994"/>
      <w:r w:rsidRPr="55437067">
        <w:rPr>
          <w:rFonts w:ascii="Arial" w:hAnsi="Arial"/>
          <w:b/>
        </w:rPr>
        <w:t>3.</w:t>
      </w:r>
      <w:r w:rsidR="00DC11F8">
        <w:rPr>
          <w:rFonts w:ascii="Arial" w:hAnsi="Arial"/>
          <w:b/>
        </w:rPr>
        <w:t>1</w:t>
      </w:r>
      <w:r w:rsidR="005D21EC">
        <w:tab/>
      </w:r>
      <w:r w:rsidR="0095DFE5" w:rsidRPr="55437067">
        <w:rPr>
          <w:rFonts w:ascii="Arial" w:hAnsi="Arial"/>
          <w:b/>
        </w:rPr>
        <w:t>Sport, cultuur &amp; recreatie</w:t>
      </w:r>
      <w:bookmarkEnd w:id="37"/>
      <w:bookmarkEnd w:id="38"/>
      <w:bookmarkEnd w:id="39"/>
    </w:p>
    <w:p w14:paraId="1742298A" w14:textId="77777777" w:rsidR="007075A2" w:rsidRDefault="007075A2" w:rsidP="00611896">
      <w:pPr>
        <w:autoSpaceDE w:val="0"/>
        <w:autoSpaceDN w:val="0"/>
        <w:adjustRightInd w:val="0"/>
        <w:spacing w:after="0" w:line="240" w:lineRule="auto"/>
        <w:rPr>
          <w:rFonts w:ascii="Arial" w:hAnsi="Arial" w:cs="Arial"/>
          <w:sz w:val="20"/>
          <w:szCs w:val="20"/>
        </w:rPr>
      </w:pPr>
    </w:p>
    <w:p w14:paraId="60405C69" w14:textId="77777777" w:rsidR="006D4CC5" w:rsidRDefault="006D4CC5" w:rsidP="00611896">
      <w:pPr>
        <w:autoSpaceDE w:val="0"/>
        <w:autoSpaceDN w:val="0"/>
        <w:adjustRightInd w:val="0"/>
        <w:spacing w:after="0" w:line="240" w:lineRule="auto"/>
        <w:rPr>
          <w:rFonts w:ascii="Arial" w:hAnsi="Arial" w:cs="Arial"/>
          <w:sz w:val="20"/>
          <w:szCs w:val="20"/>
        </w:rPr>
      </w:pPr>
      <w:r>
        <w:rPr>
          <w:rFonts w:ascii="Arial" w:hAnsi="Arial" w:cs="Arial"/>
          <w:sz w:val="20"/>
          <w:szCs w:val="20"/>
        </w:rPr>
        <w:t>Voo</w:t>
      </w:r>
      <w:r w:rsidRPr="00DB1A1B">
        <w:rPr>
          <w:rFonts w:ascii="Arial" w:hAnsi="Arial" w:cs="Arial"/>
          <w:sz w:val="20"/>
          <w:szCs w:val="20"/>
        </w:rPr>
        <w:t xml:space="preserve">r </w:t>
      </w:r>
      <w:r>
        <w:rPr>
          <w:rFonts w:ascii="Arial" w:hAnsi="Arial" w:cs="Arial"/>
          <w:sz w:val="20"/>
          <w:szCs w:val="20"/>
        </w:rPr>
        <w:t xml:space="preserve">dit thema kent Velsen de volgende subsidieregelingen: </w:t>
      </w:r>
    </w:p>
    <w:p w14:paraId="20261AB6" w14:textId="51B0602D" w:rsidR="007059B7" w:rsidRPr="00B52B82" w:rsidRDefault="007059B7" w:rsidP="00752634">
      <w:pPr>
        <w:pStyle w:val="Lijstalinea"/>
        <w:numPr>
          <w:ilvl w:val="0"/>
          <w:numId w:val="3"/>
        </w:numPr>
        <w:autoSpaceDE w:val="0"/>
        <w:autoSpaceDN w:val="0"/>
        <w:adjustRightInd w:val="0"/>
        <w:spacing w:after="0" w:line="240" w:lineRule="auto"/>
        <w:rPr>
          <w:rFonts w:ascii="Arial" w:hAnsi="Arial" w:cs="Arial"/>
          <w:sz w:val="20"/>
          <w:szCs w:val="20"/>
        </w:rPr>
      </w:pPr>
      <w:r w:rsidRPr="00B52B82">
        <w:rPr>
          <w:rFonts w:ascii="Arial" w:hAnsi="Arial" w:cs="Arial"/>
          <w:sz w:val="20"/>
          <w:szCs w:val="20"/>
        </w:rPr>
        <w:t>Sport</w:t>
      </w:r>
      <w:r w:rsidR="00680D77" w:rsidRPr="00B52B82">
        <w:rPr>
          <w:rFonts w:ascii="Arial" w:hAnsi="Arial" w:cs="Arial"/>
          <w:sz w:val="20"/>
          <w:szCs w:val="20"/>
        </w:rPr>
        <w:t>stimulering</w:t>
      </w:r>
    </w:p>
    <w:p w14:paraId="70DB878A" w14:textId="77777777" w:rsidR="007059B7" w:rsidRPr="0018251F" w:rsidRDefault="007059B7" w:rsidP="00752634">
      <w:pPr>
        <w:pStyle w:val="Lijstalinea"/>
        <w:numPr>
          <w:ilvl w:val="0"/>
          <w:numId w:val="3"/>
        </w:numPr>
        <w:autoSpaceDE w:val="0"/>
        <w:autoSpaceDN w:val="0"/>
        <w:adjustRightInd w:val="0"/>
        <w:spacing w:after="0" w:line="240" w:lineRule="auto"/>
        <w:rPr>
          <w:rFonts w:ascii="Arial" w:hAnsi="Arial" w:cs="Arial"/>
          <w:sz w:val="20"/>
          <w:szCs w:val="20"/>
        </w:rPr>
      </w:pPr>
      <w:r w:rsidRPr="0018251F">
        <w:rPr>
          <w:rFonts w:ascii="Arial" w:hAnsi="Arial" w:cs="Arial"/>
          <w:sz w:val="20"/>
          <w:szCs w:val="20"/>
        </w:rPr>
        <w:t>Amateurkunst</w:t>
      </w:r>
    </w:p>
    <w:p w14:paraId="30EBA7A7" w14:textId="77777777" w:rsidR="007059B7" w:rsidRPr="0018251F" w:rsidRDefault="007059B7" w:rsidP="00752634">
      <w:pPr>
        <w:pStyle w:val="Lijstalinea"/>
        <w:numPr>
          <w:ilvl w:val="0"/>
          <w:numId w:val="3"/>
        </w:numPr>
        <w:autoSpaceDE w:val="0"/>
        <w:autoSpaceDN w:val="0"/>
        <w:adjustRightInd w:val="0"/>
        <w:spacing w:after="0" w:line="240" w:lineRule="auto"/>
        <w:rPr>
          <w:rFonts w:ascii="Arial" w:hAnsi="Arial" w:cs="Arial"/>
          <w:sz w:val="20"/>
          <w:szCs w:val="20"/>
        </w:rPr>
      </w:pPr>
      <w:r w:rsidRPr="0018251F">
        <w:rPr>
          <w:rFonts w:ascii="Arial" w:hAnsi="Arial" w:cs="Arial"/>
          <w:sz w:val="20"/>
          <w:szCs w:val="20"/>
        </w:rPr>
        <w:t>Podiumkunst</w:t>
      </w:r>
    </w:p>
    <w:p w14:paraId="5B8B8882" w14:textId="77777777" w:rsidR="007059B7" w:rsidRDefault="007059B7" w:rsidP="00752634">
      <w:pPr>
        <w:pStyle w:val="Lijstalinea"/>
        <w:numPr>
          <w:ilvl w:val="0"/>
          <w:numId w:val="3"/>
        </w:numPr>
        <w:autoSpaceDE w:val="0"/>
        <w:autoSpaceDN w:val="0"/>
        <w:adjustRightInd w:val="0"/>
        <w:spacing w:after="0" w:line="240" w:lineRule="auto"/>
        <w:rPr>
          <w:rFonts w:ascii="Arial" w:hAnsi="Arial" w:cs="Arial"/>
          <w:sz w:val="20"/>
          <w:szCs w:val="20"/>
        </w:rPr>
      </w:pPr>
      <w:r w:rsidRPr="0018251F">
        <w:rPr>
          <w:rFonts w:ascii="Arial" w:hAnsi="Arial" w:cs="Arial"/>
          <w:sz w:val="20"/>
          <w:szCs w:val="20"/>
        </w:rPr>
        <w:t>Cultuureducatie</w:t>
      </w:r>
    </w:p>
    <w:p w14:paraId="21618452" w14:textId="77777777" w:rsidR="006E13D3" w:rsidRDefault="006E13D3" w:rsidP="00752634">
      <w:pPr>
        <w:pStyle w:val="Lijstalinea"/>
        <w:numPr>
          <w:ilvl w:val="0"/>
          <w:numId w:val="3"/>
        </w:numPr>
        <w:autoSpaceDE w:val="0"/>
        <w:autoSpaceDN w:val="0"/>
        <w:adjustRightInd w:val="0"/>
        <w:spacing w:after="0" w:line="240" w:lineRule="auto"/>
        <w:rPr>
          <w:rFonts w:ascii="Arial" w:hAnsi="Arial" w:cs="Arial"/>
          <w:sz w:val="20"/>
          <w:szCs w:val="20"/>
        </w:rPr>
      </w:pPr>
      <w:r w:rsidRPr="006E13D3">
        <w:rPr>
          <w:rFonts w:ascii="Arial" w:hAnsi="Arial" w:cs="Arial"/>
          <w:sz w:val="20"/>
          <w:szCs w:val="20"/>
        </w:rPr>
        <w:t>Culturele activiteiten en evenementen</w:t>
      </w:r>
    </w:p>
    <w:p w14:paraId="351DFD08" w14:textId="77777777" w:rsidR="007059B7" w:rsidRPr="0018251F" w:rsidRDefault="007059B7" w:rsidP="00752634">
      <w:pPr>
        <w:pStyle w:val="Lijstalinea"/>
        <w:numPr>
          <w:ilvl w:val="0"/>
          <w:numId w:val="3"/>
        </w:numPr>
        <w:autoSpaceDE w:val="0"/>
        <w:autoSpaceDN w:val="0"/>
        <w:adjustRightInd w:val="0"/>
        <w:spacing w:after="0" w:line="240" w:lineRule="auto"/>
        <w:rPr>
          <w:rFonts w:ascii="Arial" w:hAnsi="Arial" w:cs="Arial"/>
          <w:sz w:val="20"/>
          <w:szCs w:val="20"/>
        </w:rPr>
      </w:pPr>
      <w:r w:rsidRPr="0018251F">
        <w:rPr>
          <w:rFonts w:ascii="Arial" w:hAnsi="Arial" w:cs="Arial"/>
          <w:sz w:val="20"/>
          <w:szCs w:val="20"/>
        </w:rPr>
        <w:t>Musea</w:t>
      </w:r>
    </w:p>
    <w:p w14:paraId="5A80DB12" w14:textId="5C734EC0" w:rsidR="007059B7" w:rsidRDefault="007059B7" w:rsidP="00752634">
      <w:pPr>
        <w:pStyle w:val="Lijstalinea"/>
        <w:numPr>
          <w:ilvl w:val="0"/>
          <w:numId w:val="3"/>
        </w:numPr>
        <w:autoSpaceDE w:val="0"/>
        <w:autoSpaceDN w:val="0"/>
        <w:adjustRightInd w:val="0"/>
        <w:spacing w:after="0" w:line="240" w:lineRule="auto"/>
        <w:rPr>
          <w:rFonts w:ascii="Arial" w:hAnsi="Arial" w:cs="Arial"/>
          <w:sz w:val="20"/>
          <w:szCs w:val="20"/>
        </w:rPr>
      </w:pPr>
      <w:r w:rsidRPr="008411BF">
        <w:rPr>
          <w:rFonts w:ascii="Arial" w:hAnsi="Arial" w:cs="Arial"/>
          <w:sz w:val="20"/>
          <w:szCs w:val="20"/>
        </w:rPr>
        <w:t>Bibliotheekwerk</w:t>
      </w:r>
    </w:p>
    <w:p w14:paraId="05DAA5B3" w14:textId="77777777" w:rsidR="00F96F0E" w:rsidRPr="008411BF" w:rsidRDefault="00F96F0E" w:rsidP="00752634">
      <w:pPr>
        <w:pStyle w:val="Lijstalinea"/>
        <w:numPr>
          <w:ilvl w:val="0"/>
          <w:numId w:val="3"/>
        </w:numPr>
        <w:autoSpaceDE w:val="0"/>
        <w:autoSpaceDN w:val="0"/>
        <w:adjustRightInd w:val="0"/>
        <w:spacing w:after="0" w:line="240" w:lineRule="auto"/>
        <w:rPr>
          <w:rFonts w:ascii="Arial" w:hAnsi="Arial" w:cs="Arial"/>
          <w:sz w:val="20"/>
          <w:szCs w:val="20"/>
        </w:rPr>
      </w:pPr>
      <w:r>
        <w:rPr>
          <w:rFonts w:ascii="Arial" w:hAnsi="Arial" w:cs="Arial"/>
          <w:sz w:val="20"/>
          <w:szCs w:val="20"/>
        </w:rPr>
        <w:t>Muziekeducatie in de vrije tijd</w:t>
      </w:r>
    </w:p>
    <w:p w14:paraId="1C61201A" w14:textId="77777777" w:rsidR="005B1F16" w:rsidRDefault="005B1F16" w:rsidP="00611896">
      <w:pPr>
        <w:autoSpaceDE w:val="0"/>
        <w:autoSpaceDN w:val="0"/>
        <w:adjustRightInd w:val="0"/>
        <w:spacing w:after="0" w:line="240" w:lineRule="auto"/>
        <w:rPr>
          <w:rFonts w:ascii="Arial" w:hAnsi="Arial" w:cs="Arial"/>
          <w:sz w:val="20"/>
          <w:szCs w:val="20"/>
        </w:rPr>
      </w:pPr>
    </w:p>
    <w:p w14:paraId="551941C3" w14:textId="77777777" w:rsidR="00706D6F" w:rsidRDefault="00706D6F" w:rsidP="00082CB5">
      <w:pPr>
        <w:pStyle w:val="Kop3"/>
      </w:pPr>
    </w:p>
    <w:p w14:paraId="44FCB825" w14:textId="670AC3F1" w:rsidR="006D4CC5" w:rsidRPr="00CC368C" w:rsidRDefault="120B6EF4" w:rsidP="008D71FD">
      <w:pPr>
        <w:pStyle w:val="Kop3"/>
      </w:pPr>
      <w:bookmarkStart w:id="40" w:name="_Toc74762731"/>
      <w:bookmarkStart w:id="41" w:name="_Toc132106487"/>
      <w:bookmarkStart w:id="42" w:name="_Toc138957995"/>
      <w:r w:rsidRPr="00CC368C">
        <w:t>3.</w:t>
      </w:r>
      <w:r w:rsidR="00DC11F8">
        <w:t>1</w:t>
      </w:r>
      <w:r w:rsidRPr="00CC368C">
        <w:t>.1</w:t>
      </w:r>
      <w:r w:rsidR="009E4B05" w:rsidRPr="00CC368C">
        <w:tab/>
      </w:r>
      <w:r w:rsidR="0095DFE5" w:rsidRPr="00CC368C">
        <w:t>Sport</w:t>
      </w:r>
      <w:bookmarkEnd w:id="40"/>
      <w:bookmarkEnd w:id="41"/>
      <w:r w:rsidR="00680D77">
        <w:t>stimulering</w:t>
      </w:r>
      <w:bookmarkEnd w:id="42"/>
    </w:p>
    <w:p w14:paraId="2E314945" w14:textId="77777777" w:rsidR="007059B7" w:rsidRDefault="007059B7" w:rsidP="00611896">
      <w:pPr>
        <w:autoSpaceDE w:val="0"/>
        <w:autoSpaceDN w:val="0"/>
        <w:adjustRightInd w:val="0"/>
        <w:spacing w:after="0" w:line="240" w:lineRule="auto"/>
        <w:rPr>
          <w:rFonts w:ascii="Arial" w:hAnsi="Arial" w:cs="Arial"/>
          <w:sz w:val="20"/>
          <w:szCs w:val="20"/>
        </w:rPr>
      </w:pPr>
    </w:p>
    <w:p w14:paraId="33D4B023" w14:textId="77777777" w:rsidR="001A6817" w:rsidRPr="00215770" w:rsidRDefault="001A6817" w:rsidP="00215770">
      <w:pPr>
        <w:spacing w:after="0" w:line="240" w:lineRule="auto"/>
        <w:rPr>
          <w:rFonts w:ascii="Arial" w:hAnsi="Arial" w:cs="Arial"/>
          <w:b/>
          <w:color w:val="000000" w:themeColor="text1"/>
          <w:sz w:val="20"/>
          <w:szCs w:val="20"/>
        </w:rPr>
      </w:pPr>
      <w:r w:rsidRPr="00215770">
        <w:rPr>
          <w:rFonts w:ascii="Arial" w:hAnsi="Arial" w:cs="Arial"/>
          <w:b/>
          <w:color w:val="000000" w:themeColor="text1"/>
          <w:sz w:val="20"/>
          <w:szCs w:val="20"/>
        </w:rPr>
        <w:t>Beoogd maatschappelijk effect</w:t>
      </w:r>
    </w:p>
    <w:p w14:paraId="017600EA" w14:textId="79ED7F5F" w:rsidR="001F261E" w:rsidRPr="000555A3" w:rsidRDefault="001F261E" w:rsidP="00215770">
      <w:pPr>
        <w:spacing w:after="0" w:line="240" w:lineRule="auto"/>
        <w:rPr>
          <w:rFonts w:ascii="Arial" w:hAnsi="Arial" w:cs="Arial"/>
          <w:b/>
          <w:i/>
          <w:iCs/>
          <w:color w:val="000000" w:themeColor="text1"/>
          <w:sz w:val="20"/>
          <w:szCs w:val="20"/>
        </w:rPr>
      </w:pPr>
      <w:r w:rsidRPr="000555A3">
        <w:rPr>
          <w:rFonts w:ascii="Arial" w:hAnsi="Arial" w:cs="Arial"/>
          <w:b/>
          <w:i/>
          <w:iCs/>
          <w:color w:val="000000" w:themeColor="text1"/>
          <w:sz w:val="20"/>
          <w:szCs w:val="20"/>
        </w:rPr>
        <w:t>Velsenaren voelen zich fysiek en mentaal fit</w:t>
      </w:r>
      <w:r w:rsidR="00DA0A00" w:rsidRPr="000555A3">
        <w:rPr>
          <w:rFonts w:ascii="Arial" w:hAnsi="Arial" w:cs="Arial"/>
          <w:b/>
          <w:i/>
          <w:iCs/>
          <w:color w:val="000000" w:themeColor="text1"/>
          <w:sz w:val="20"/>
          <w:szCs w:val="20"/>
        </w:rPr>
        <w:t>.</w:t>
      </w:r>
    </w:p>
    <w:p w14:paraId="270DCE73" w14:textId="77777777" w:rsidR="002C5684" w:rsidRPr="001F261E" w:rsidRDefault="002C5684" w:rsidP="001F261E">
      <w:pPr>
        <w:pStyle w:val="Lijstalinea"/>
        <w:spacing w:after="0" w:line="240" w:lineRule="auto"/>
        <w:rPr>
          <w:rFonts w:ascii="Arial" w:hAnsi="Arial" w:cs="Arial"/>
          <w:b/>
          <w:color w:val="000000" w:themeColor="text1"/>
          <w:sz w:val="20"/>
          <w:szCs w:val="20"/>
          <w:u w:val="single"/>
        </w:rPr>
      </w:pPr>
    </w:p>
    <w:p w14:paraId="57B5E985" w14:textId="77777777" w:rsidR="00E04DC2" w:rsidRDefault="001F68CA" w:rsidP="00752634">
      <w:pPr>
        <w:pStyle w:val="Lijstalinea"/>
        <w:numPr>
          <w:ilvl w:val="0"/>
          <w:numId w:val="31"/>
        </w:numPr>
        <w:spacing w:after="0" w:line="240" w:lineRule="auto"/>
        <w:rPr>
          <w:rFonts w:ascii="Arial" w:hAnsi="Arial" w:cs="Arial"/>
          <w:sz w:val="20"/>
          <w:szCs w:val="20"/>
        </w:rPr>
      </w:pPr>
      <w:r>
        <w:rPr>
          <w:rFonts w:ascii="Arial" w:hAnsi="Arial" w:cs="Arial"/>
          <w:sz w:val="20"/>
          <w:szCs w:val="20"/>
        </w:rPr>
        <w:t xml:space="preserve">Zo veel mogelijk </w:t>
      </w:r>
      <w:r w:rsidR="001A6817" w:rsidRPr="001A6817">
        <w:rPr>
          <w:rFonts w:ascii="Arial" w:hAnsi="Arial" w:cs="Arial"/>
          <w:sz w:val="20"/>
          <w:szCs w:val="20"/>
        </w:rPr>
        <w:t>Velsenaren</w:t>
      </w:r>
      <w:r w:rsidR="00E04DC2">
        <w:rPr>
          <w:rFonts w:ascii="Arial" w:hAnsi="Arial" w:cs="Arial"/>
          <w:sz w:val="20"/>
          <w:szCs w:val="20"/>
        </w:rPr>
        <w:t xml:space="preserve"> zijn door sport- en beweegstimulering gestimuleerd en waar mogelijk ondersteund om te sporten en bewegen.</w:t>
      </w:r>
    </w:p>
    <w:p w14:paraId="78CC6D31" w14:textId="77777777" w:rsidR="001A6817" w:rsidRDefault="00430DB0" w:rsidP="00752634">
      <w:pPr>
        <w:pStyle w:val="Lijstalinea"/>
        <w:numPr>
          <w:ilvl w:val="0"/>
          <w:numId w:val="31"/>
        </w:numPr>
        <w:spacing w:after="0" w:line="240" w:lineRule="auto"/>
        <w:rPr>
          <w:rFonts w:ascii="Arial" w:hAnsi="Arial" w:cs="Arial"/>
          <w:sz w:val="20"/>
          <w:szCs w:val="20"/>
        </w:rPr>
      </w:pPr>
      <w:r>
        <w:rPr>
          <w:rFonts w:ascii="Arial" w:hAnsi="Arial" w:cs="Arial"/>
          <w:sz w:val="20"/>
          <w:szCs w:val="20"/>
        </w:rPr>
        <w:t>Zo veel mogelijk Velsenaren v</w:t>
      </w:r>
      <w:r w:rsidR="002C4125">
        <w:rPr>
          <w:rFonts w:ascii="Arial" w:hAnsi="Arial" w:cs="Arial"/>
          <w:sz w:val="20"/>
          <w:szCs w:val="20"/>
        </w:rPr>
        <w:t xml:space="preserve">oelen zich </w:t>
      </w:r>
      <w:r w:rsidR="00E04DC2">
        <w:rPr>
          <w:rFonts w:ascii="Arial" w:hAnsi="Arial" w:cs="Arial"/>
          <w:sz w:val="20"/>
          <w:szCs w:val="20"/>
        </w:rPr>
        <w:t xml:space="preserve">door te bewegen </w:t>
      </w:r>
      <w:r w:rsidR="001F68CA">
        <w:rPr>
          <w:rFonts w:ascii="Arial" w:hAnsi="Arial" w:cs="Arial"/>
          <w:sz w:val="20"/>
          <w:szCs w:val="20"/>
        </w:rPr>
        <w:t xml:space="preserve">fysiek </w:t>
      </w:r>
      <w:r w:rsidR="00A230EB">
        <w:rPr>
          <w:rFonts w:ascii="Arial" w:hAnsi="Arial" w:cs="Arial"/>
          <w:sz w:val="20"/>
          <w:szCs w:val="20"/>
        </w:rPr>
        <w:t xml:space="preserve">en mentaal </w:t>
      </w:r>
      <w:r w:rsidR="001F68CA">
        <w:rPr>
          <w:rFonts w:ascii="Arial" w:hAnsi="Arial" w:cs="Arial"/>
          <w:sz w:val="20"/>
          <w:szCs w:val="20"/>
        </w:rPr>
        <w:t>fit</w:t>
      </w:r>
      <w:r w:rsidR="002C4125">
        <w:rPr>
          <w:rFonts w:ascii="Arial" w:hAnsi="Arial" w:cs="Arial"/>
          <w:sz w:val="20"/>
          <w:szCs w:val="20"/>
        </w:rPr>
        <w:t>ter</w:t>
      </w:r>
      <w:r w:rsidR="00E04DC2">
        <w:rPr>
          <w:rFonts w:ascii="Arial" w:hAnsi="Arial" w:cs="Arial"/>
          <w:sz w:val="20"/>
          <w:szCs w:val="20"/>
        </w:rPr>
        <w:t xml:space="preserve"> en</w:t>
      </w:r>
      <w:r w:rsidR="00DC1193">
        <w:rPr>
          <w:rFonts w:ascii="Arial" w:hAnsi="Arial" w:cs="Arial"/>
          <w:sz w:val="20"/>
          <w:szCs w:val="20"/>
        </w:rPr>
        <w:t>/</w:t>
      </w:r>
      <w:r w:rsidR="00E04DC2">
        <w:rPr>
          <w:rFonts w:ascii="Arial" w:hAnsi="Arial" w:cs="Arial"/>
          <w:sz w:val="20"/>
          <w:szCs w:val="20"/>
        </w:rPr>
        <w:t xml:space="preserve">of </w:t>
      </w:r>
      <w:r w:rsidR="00DC1193">
        <w:rPr>
          <w:rFonts w:ascii="Arial" w:hAnsi="Arial" w:cs="Arial"/>
          <w:sz w:val="20"/>
          <w:szCs w:val="20"/>
        </w:rPr>
        <w:t xml:space="preserve">hebben </w:t>
      </w:r>
      <w:r w:rsidR="00E04DC2">
        <w:rPr>
          <w:rFonts w:ascii="Arial" w:hAnsi="Arial" w:cs="Arial"/>
          <w:sz w:val="20"/>
          <w:szCs w:val="20"/>
        </w:rPr>
        <w:t>hun sociaal netwerk uit</w:t>
      </w:r>
      <w:r w:rsidR="00DC1193">
        <w:rPr>
          <w:rFonts w:ascii="Arial" w:hAnsi="Arial" w:cs="Arial"/>
          <w:sz w:val="20"/>
          <w:szCs w:val="20"/>
        </w:rPr>
        <w:t>gebreid</w:t>
      </w:r>
      <w:r w:rsidR="001A6817" w:rsidRPr="001A6817">
        <w:rPr>
          <w:rFonts w:ascii="Arial" w:hAnsi="Arial" w:cs="Arial"/>
          <w:sz w:val="20"/>
          <w:szCs w:val="20"/>
        </w:rPr>
        <w:t>.</w:t>
      </w:r>
    </w:p>
    <w:p w14:paraId="5585D91A" w14:textId="77777777" w:rsidR="00E04DC2" w:rsidRPr="00DC1193" w:rsidRDefault="00E04DC2" w:rsidP="00752634">
      <w:pPr>
        <w:pStyle w:val="Lijstalinea"/>
        <w:numPr>
          <w:ilvl w:val="0"/>
          <w:numId w:val="31"/>
        </w:numPr>
        <w:spacing w:after="0" w:line="240" w:lineRule="auto"/>
        <w:rPr>
          <w:rFonts w:ascii="Arial" w:hAnsi="Arial" w:cs="Arial"/>
          <w:sz w:val="20"/>
          <w:szCs w:val="20"/>
        </w:rPr>
      </w:pPr>
      <w:r>
        <w:rPr>
          <w:rFonts w:ascii="Arial" w:hAnsi="Arial" w:cs="Arial"/>
          <w:sz w:val="20"/>
          <w:szCs w:val="20"/>
        </w:rPr>
        <w:t>In de gemeente zijn meer toekomstbestendige en vitale sportverenigingen</w:t>
      </w:r>
      <w:r w:rsidR="00DC1193">
        <w:rPr>
          <w:rFonts w:ascii="Arial" w:hAnsi="Arial" w:cs="Arial"/>
          <w:sz w:val="20"/>
          <w:szCs w:val="20"/>
        </w:rPr>
        <w:t xml:space="preserve"> die goed in staat zijn hun verenigingsactiviteiten uit te voeren.</w:t>
      </w:r>
    </w:p>
    <w:p w14:paraId="0AE68E4B" w14:textId="77777777" w:rsidR="001A6817" w:rsidRPr="001A6817" w:rsidRDefault="001A6817" w:rsidP="0007733C">
      <w:pPr>
        <w:pStyle w:val="Lijstalinea"/>
        <w:spacing w:after="0" w:line="240" w:lineRule="auto"/>
        <w:rPr>
          <w:rFonts w:ascii="Arial" w:hAnsi="Arial" w:cs="Arial"/>
          <w:sz w:val="20"/>
          <w:szCs w:val="20"/>
        </w:rPr>
      </w:pPr>
      <w:r w:rsidRPr="001A6817">
        <w:rPr>
          <w:rFonts w:ascii="Arial" w:hAnsi="Arial" w:cs="Arial"/>
          <w:sz w:val="20"/>
          <w:szCs w:val="20"/>
        </w:rPr>
        <w:t xml:space="preserve">. </w:t>
      </w:r>
    </w:p>
    <w:p w14:paraId="49ED908A" w14:textId="77777777" w:rsidR="001A6817" w:rsidRPr="00215770" w:rsidRDefault="00A45474" w:rsidP="00215770">
      <w:pPr>
        <w:spacing w:after="0" w:line="240" w:lineRule="auto"/>
        <w:rPr>
          <w:rFonts w:ascii="Arial" w:hAnsi="Arial" w:cs="Arial"/>
          <w:b/>
          <w:sz w:val="20"/>
          <w:szCs w:val="20"/>
        </w:rPr>
      </w:pPr>
      <w:r w:rsidRPr="00215770">
        <w:rPr>
          <w:rFonts w:ascii="Arial" w:hAnsi="Arial" w:cs="Arial"/>
          <w:b/>
          <w:sz w:val="20"/>
          <w:szCs w:val="20"/>
        </w:rPr>
        <w:t>Doelstelling(en)</w:t>
      </w:r>
    </w:p>
    <w:p w14:paraId="39CEC7F0" w14:textId="76669136" w:rsidR="001A6817" w:rsidRPr="001A6817" w:rsidRDefault="00A230EB" w:rsidP="00752634">
      <w:pPr>
        <w:pStyle w:val="Lijstalinea"/>
        <w:numPr>
          <w:ilvl w:val="0"/>
          <w:numId w:val="15"/>
        </w:numPr>
        <w:spacing w:after="0" w:line="240" w:lineRule="auto"/>
        <w:rPr>
          <w:rFonts w:ascii="Arial" w:hAnsi="Arial" w:cs="Arial"/>
          <w:sz w:val="20"/>
          <w:szCs w:val="20"/>
        </w:rPr>
      </w:pPr>
      <w:r>
        <w:rPr>
          <w:rFonts w:ascii="Arial" w:hAnsi="Arial" w:cs="Arial"/>
          <w:sz w:val="20"/>
          <w:szCs w:val="20"/>
        </w:rPr>
        <w:t xml:space="preserve">Zo veel mogelijk </w:t>
      </w:r>
      <w:r w:rsidR="00DC1193">
        <w:rPr>
          <w:rFonts w:ascii="Arial" w:hAnsi="Arial" w:cs="Arial"/>
          <w:sz w:val="20"/>
          <w:szCs w:val="20"/>
        </w:rPr>
        <w:t>Velsenaren</w:t>
      </w:r>
      <w:r w:rsidR="001A6817" w:rsidRPr="001A6817">
        <w:rPr>
          <w:rFonts w:ascii="Arial" w:hAnsi="Arial" w:cs="Arial"/>
          <w:sz w:val="20"/>
          <w:szCs w:val="20"/>
        </w:rPr>
        <w:t xml:space="preserve"> </w:t>
      </w:r>
      <w:r w:rsidR="004E63AE">
        <w:rPr>
          <w:rFonts w:ascii="Arial" w:hAnsi="Arial" w:cs="Arial"/>
          <w:sz w:val="20"/>
          <w:szCs w:val="20"/>
        </w:rPr>
        <w:t xml:space="preserve">hebben een gezonde leefstijl en voldoen aan de </w:t>
      </w:r>
      <w:r w:rsidR="00DE1C8C">
        <w:rPr>
          <w:rFonts w:ascii="Arial" w:hAnsi="Arial" w:cs="Arial"/>
          <w:sz w:val="20"/>
          <w:szCs w:val="20"/>
        </w:rPr>
        <w:t>beweegrichtlijn</w:t>
      </w:r>
      <w:r w:rsidR="001A6817" w:rsidRPr="001A6817">
        <w:rPr>
          <w:rFonts w:ascii="Arial" w:hAnsi="Arial" w:cs="Arial"/>
          <w:sz w:val="20"/>
          <w:szCs w:val="20"/>
        </w:rPr>
        <w:t>.</w:t>
      </w:r>
    </w:p>
    <w:p w14:paraId="4CD918CE" w14:textId="77777777" w:rsidR="00DC1193" w:rsidRDefault="00DC1193" w:rsidP="00752634">
      <w:pPr>
        <w:pStyle w:val="Lijstalinea"/>
        <w:numPr>
          <w:ilvl w:val="0"/>
          <w:numId w:val="15"/>
        </w:numPr>
        <w:spacing w:after="0" w:line="240" w:lineRule="auto"/>
        <w:rPr>
          <w:rFonts w:ascii="Arial" w:hAnsi="Arial" w:cs="Arial"/>
          <w:sz w:val="20"/>
          <w:szCs w:val="20"/>
        </w:rPr>
      </w:pPr>
      <w:r>
        <w:rPr>
          <w:rFonts w:ascii="Arial" w:hAnsi="Arial" w:cs="Arial"/>
          <w:sz w:val="20"/>
          <w:szCs w:val="20"/>
        </w:rPr>
        <w:t xml:space="preserve">Zo veel mogelijk Velsenaren beleven plezier aan </w:t>
      </w:r>
      <w:r w:rsidRPr="001A6817">
        <w:rPr>
          <w:rFonts w:ascii="Arial" w:hAnsi="Arial" w:cs="Arial"/>
          <w:sz w:val="20"/>
          <w:szCs w:val="20"/>
        </w:rPr>
        <w:t>sport</w:t>
      </w:r>
      <w:r>
        <w:rPr>
          <w:rFonts w:ascii="Arial" w:hAnsi="Arial" w:cs="Arial"/>
          <w:sz w:val="20"/>
          <w:szCs w:val="20"/>
        </w:rPr>
        <w:t>- en/of beweeg</w:t>
      </w:r>
      <w:r w:rsidRPr="001A6817">
        <w:rPr>
          <w:rFonts w:ascii="Arial" w:hAnsi="Arial" w:cs="Arial"/>
          <w:sz w:val="20"/>
          <w:szCs w:val="20"/>
        </w:rPr>
        <w:t>activiteiten</w:t>
      </w:r>
      <w:r>
        <w:rPr>
          <w:rFonts w:ascii="Arial" w:hAnsi="Arial" w:cs="Arial"/>
          <w:sz w:val="20"/>
          <w:szCs w:val="20"/>
        </w:rPr>
        <w:t xml:space="preserve"> in een veilig en goed sportklimaat</w:t>
      </w:r>
      <w:r w:rsidRPr="001A6817">
        <w:rPr>
          <w:rFonts w:ascii="Arial" w:hAnsi="Arial" w:cs="Arial"/>
          <w:sz w:val="20"/>
          <w:szCs w:val="20"/>
        </w:rPr>
        <w:t>.</w:t>
      </w:r>
    </w:p>
    <w:p w14:paraId="3F996FC7" w14:textId="594E66D6" w:rsidR="00DC1193" w:rsidRPr="00680D77" w:rsidRDefault="00DC1193" w:rsidP="00752634">
      <w:pPr>
        <w:pStyle w:val="Lijstalinea"/>
        <w:numPr>
          <w:ilvl w:val="0"/>
          <w:numId w:val="15"/>
        </w:numPr>
        <w:spacing w:after="0" w:line="240" w:lineRule="auto"/>
        <w:rPr>
          <w:rFonts w:ascii="Arial" w:hAnsi="Arial" w:cs="Arial"/>
          <w:color w:val="000000" w:themeColor="text1"/>
          <w:sz w:val="20"/>
          <w:szCs w:val="20"/>
        </w:rPr>
      </w:pPr>
      <w:r w:rsidRPr="00680D77">
        <w:rPr>
          <w:rFonts w:ascii="Arial" w:hAnsi="Arial" w:cs="Arial"/>
          <w:color w:val="000000" w:themeColor="text1"/>
          <w:sz w:val="20"/>
          <w:szCs w:val="20"/>
        </w:rPr>
        <w:t>De gemeente heeft meer toekomstbestendige en (duurzaam) vitale sportverenigingen in 2024.</w:t>
      </w:r>
    </w:p>
    <w:p w14:paraId="410A0597" w14:textId="77777777" w:rsidR="00680D77" w:rsidRPr="00680D77" w:rsidRDefault="00680D77" w:rsidP="00680D77">
      <w:pPr>
        <w:pStyle w:val="Lijstalinea"/>
        <w:numPr>
          <w:ilvl w:val="0"/>
          <w:numId w:val="15"/>
        </w:numPr>
        <w:shd w:val="clear" w:color="auto" w:fill="FFFFFF"/>
        <w:spacing w:after="160" w:line="240" w:lineRule="auto"/>
        <w:rPr>
          <w:rFonts w:ascii="Arial" w:hAnsi="Arial" w:cs="Arial"/>
          <w:b/>
          <w:bCs/>
          <w:color w:val="000000" w:themeColor="text1"/>
          <w:sz w:val="20"/>
          <w:szCs w:val="20"/>
          <w:lang w:eastAsia="nl-NL"/>
        </w:rPr>
      </w:pPr>
      <w:r w:rsidRPr="00680D77">
        <w:rPr>
          <w:rFonts w:ascii="Arial" w:eastAsia="Times New Roman" w:hAnsi="Arial" w:cs="Arial"/>
          <w:color w:val="000000" w:themeColor="text1"/>
          <w:sz w:val="20"/>
          <w:szCs w:val="20"/>
          <w:lang w:eastAsia="nl-NL"/>
        </w:rPr>
        <w:t>Zo veel mogelijk verbindingen tussen de sportsector en andere sectoren.</w:t>
      </w:r>
    </w:p>
    <w:p w14:paraId="7C61F011" w14:textId="77777777" w:rsidR="001A6817" w:rsidRPr="001A6817" w:rsidRDefault="001A6817" w:rsidP="00611896">
      <w:pPr>
        <w:spacing w:after="0" w:line="240" w:lineRule="auto"/>
        <w:rPr>
          <w:rFonts w:ascii="Arial" w:hAnsi="Arial" w:cs="Arial"/>
          <w:sz w:val="20"/>
          <w:szCs w:val="20"/>
        </w:rPr>
      </w:pPr>
    </w:p>
    <w:p w14:paraId="5443C704" w14:textId="77777777" w:rsidR="001A6817" w:rsidRPr="00215770" w:rsidRDefault="001A6817" w:rsidP="00215770">
      <w:pPr>
        <w:spacing w:after="0" w:line="240" w:lineRule="auto"/>
        <w:rPr>
          <w:rFonts w:ascii="Arial" w:hAnsi="Arial" w:cs="Arial"/>
          <w:b/>
          <w:sz w:val="20"/>
          <w:szCs w:val="20"/>
        </w:rPr>
      </w:pPr>
      <w:r w:rsidRPr="00215770">
        <w:rPr>
          <w:rFonts w:ascii="Arial" w:hAnsi="Arial" w:cs="Arial"/>
          <w:b/>
          <w:sz w:val="20"/>
          <w:szCs w:val="20"/>
        </w:rPr>
        <w:t>Doelgroep</w:t>
      </w:r>
    </w:p>
    <w:p w14:paraId="4736D49F" w14:textId="12175C95" w:rsidR="001A6817" w:rsidRPr="00CA3498" w:rsidRDefault="001A6817" w:rsidP="00CA3498">
      <w:pPr>
        <w:pStyle w:val="Default"/>
        <w:numPr>
          <w:ilvl w:val="0"/>
          <w:numId w:val="48"/>
        </w:numPr>
        <w:rPr>
          <w:rFonts w:ascii="Arial" w:hAnsi="Arial" w:cs="Arial"/>
          <w:color w:val="000000" w:themeColor="text1"/>
          <w:sz w:val="20"/>
          <w:szCs w:val="20"/>
        </w:rPr>
      </w:pPr>
      <w:r w:rsidRPr="001A6817">
        <w:rPr>
          <w:rFonts w:ascii="Arial" w:hAnsi="Arial" w:cs="Arial"/>
          <w:color w:val="000000" w:themeColor="text1"/>
          <w:sz w:val="20"/>
          <w:szCs w:val="20"/>
        </w:rPr>
        <w:t xml:space="preserve">Organisaties die sportactiviteiten organiseren die plaatsvinden in Velsen en waarvan het ledenbestand voor minimaal 50% bestaat uit inwoners van de gemeente. De organisaties richten zich op de beoefening van amateursport (breedtesport), zoals opgenomen in de </w:t>
      </w:r>
      <w:r w:rsidRPr="00CA3498">
        <w:rPr>
          <w:rFonts w:ascii="Arial" w:hAnsi="Arial" w:cs="Arial"/>
          <w:color w:val="000000" w:themeColor="text1"/>
          <w:sz w:val="20"/>
          <w:szCs w:val="20"/>
        </w:rPr>
        <w:t>reglementen van de sportbonden en de Nederlandse Sport Federatie (NOC* NSF).</w:t>
      </w:r>
    </w:p>
    <w:p w14:paraId="25478C8F" w14:textId="1F0B1CFE" w:rsidR="00CA3498" w:rsidRPr="00B52B82" w:rsidRDefault="00CA3498" w:rsidP="00CA3498">
      <w:pPr>
        <w:pStyle w:val="Lijstalinea"/>
        <w:numPr>
          <w:ilvl w:val="0"/>
          <w:numId w:val="48"/>
        </w:numPr>
        <w:shd w:val="clear" w:color="auto" w:fill="FFFFFF"/>
        <w:spacing w:line="240" w:lineRule="auto"/>
        <w:rPr>
          <w:rFonts w:ascii="Arial" w:hAnsi="Arial" w:cs="Arial"/>
          <w:b/>
          <w:bCs/>
          <w:color w:val="000000" w:themeColor="text1"/>
          <w:sz w:val="20"/>
          <w:szCs w:val="20"/>
          <w:lang w:eastAsia="nl-NL"/>
        </w:rPr>
      </w:pPr>
      <w:r w:rsidRPr="00B52B82">
        <w:rPr>
          <w:rFonts w:ascii="Arial" w:hAnsi="Arial" w:cs="Arial"/>
          <w:color w:val="000000" w:themeColor="text1"/>
          <w:sz w:val="20"/>
          <w:szCs w:val="20"/>
          <w:lang w:eastAsia="nl-NL"/>
        </w:rPr>
        <w:t xml:space="preserve">Organisaties die activiteiten organiseren </w:t>
      </w:r>
      <w:r w:rsidR="007228EA" w:rsidRPr="00B52B82">
        <w:rPr>
          <w:rFonts w:ascii="Arial" w:hAnsi="Arial" w:cs="Arial"/>
          <w:color w:val="000000" w:themeColor="text1"/>
          <w:sz w:val="20"/>
          <w:szCs w:val="20"/>
          <w:lang w:eastAsia="nl-NL"/>
        </w:rPr>
        <w:t>op basis</w:t>
      </w:r>
      <w:r w:rsidRPr="00B52B82">
        <w:rPr>
          <w:rFonts w:ascii="Arial" w:hAnsi="Arial" w:cs="Arial"/>
          <w:color w:val="000000" w:themeColor="text1"/>
          <w:sz w:val="20"/>
          <w:szCs w:val="20"/>
          <w:lang w:eastAsia="nl-NL"/>
        </w:rPr>
        <w:t xml:space="preserve"> van de Brede Regeling Combinatiefuncties.  </w:t>
      </w:r>
    </w:p>
    <w:p w14:paraId="1D87AE62" w14:textId="77777777" w:rsidR="001A6817" w:rsidRPr="001A6817" w:rsidRDefault="001A6817" w:rsidP="00611896">
      <w:pPr>
        <w:pStyle w:val="Default"/>
        <w:rPr>
          <w:rFonts w:ascii="Arial" w:hAnsi="Arial" w:cs="Arial"/>
          <w:color w:val="auto"/>
          <w:sz w:val="20"/>
          <w:szCs w:val="20"/>
        </w:rPr>
      </w:pPr>
    </w:p>
    <w:p w14:paraId="7939982D" w14:textId="77777777" w:rsidR="001A6817" w:rsidRPr="00215770" w:rsidRDefault="001A6817" w:rsidP="00215770">
      <w:pPr>
        <w:spacing w:after="0" w:line="240" w:lineRule="auto"/>
        <w:rPr>
          <w:rFonts w:ascii="Arial" w:hAnsi="Arial" w:cs="Arial"/>
          <w:b/>
          <w:color w:val="000000" w:themeColor="text1"/>
          <w:sz w:val="20"/>
          <w:szCs w:val="20"/>
        </w:rPr>
      </w:pPr>
      <w:r w:rsidRPr="00215770">
        <w:rPr>
          <w:rFonts w:ascii="Arial" w:hAnsi="Arial" w:cs="Arial"/>
          <w:b/>
          <w:color w:val="000000" w:themeColor="text1"/>
          <w:sz w:val="20"/>
          <w:szCs w:val="20"/>
        </w:rPr>
        <w:t>Activiteiten die voor subsidie in aanmerking komen</w:t>
      </w:r>
    </w:p>
    <w:p w14:paraId="318FE77E" w14:textId="77777777" w:rsidR="001A6817" w:rsidRPr="001A6817" w:rsidRDefault="001A6817" w:rsidP="00752634">
      <w:pPr>
        <w:pStyle w:val="Lijstalinea"/>
        <w:numPr>
          <w:ilvl w:val="0"/>
          <w:numId w:val="7"/>
        </w:numPr>
        <w:spacing w:line="240" w:lineRule="auto"/>
        <w:rPr>
          <w:rStyle w:val="Zwaar"/>
          <w:rFonts w:ascii="Arial" w:hAnsi="Arial"/>
          <w:b w:val="0"/>
          <w:color w:val="000000" w:themeColor="text1"/>
          <w:sz w:val="20"/>
          <w:szCs w:val="20"/>
        </w:rPr>
      </w:pPr>
      <w:r w:rsidRPr="001A6817">
        <w:rPr>
          <w:rStyle w:val="Zwaar"/>
          <w:rFonts w:ascii="Arial" w:hAnsi="Arial"/>
          <w:b w:val="0"/>
          <w:color w:val="000000" w:themeColor="text1"/>
          <w:sz w:val="20"/>
          <w:szCs w:val="20"/>
        </w:rPr>
        <w:t xml:space="preserve">Activiteiten op het gebied van stimulering en ondersteuning van: </w:t>
      </w:r>
    </w:p>
    <w:p w14:paraId="78B08B09" w14:textId="77777777" w:rsidR="001A6817" w:rsidRPr="001A6817" w:rsidRDefault="001A6817" w:rsidP="00611896">
      <w:pPr>
        <w:pStyle w:val="Lijstalinea"/>
        <w:spacing w:line="240" w:lineRule="auto"/>
        <w:rPr>
          <w:rStyle w:val="Zwaar"/>
          <w:rFonts w:ascii="Arial" w:hAnsi="Arial"/>
          <w:b w:val="0"/>
          <w:color w:val="000000" w:themeColor="text1"/>
          <w:sz w:val="20"/>
          <w:szCs w:val="20"/>
        </w:rPr>
      </w:pPr>
      <w:r w:rsidRPr="001A6817">
        <w:rPr>
          <w:rStyle w:val="Zwaar"/>
          <w:rFonts w:ascii="Arial" w:hAnsi="Arial"/>
          <w:b w:val="0"/>
          <w:color w:val="000000" w:themeColor="text1"/>
          <w:sz w:val="20"/>
          <w:szCs w:val="20"/>
        </w:rPr>
        <w:t xml:space="preserve">- </w:t>
      </w:r>
      <w:r>
        <w:rPr>
          <w:rStyle w:val="Zwaar"/>
          <w:rFonts w:ascii="Arial" w:hAnsi="Arial"/>
          <w:b w:val="0"/>
          <w:color w:val="000000" w:themeColor="text1"/>
          <w:sz w:val="20"/>
          <w:szCs w:val="20"/>
        </w:rPr>
        <w:t>jeugdsport</w:t>
      </w:r>
    </w:p>
    <w:p w14:paraId="27D2D64D" w14:textId="77777777" w:rsidR="001A6817" w:rsidRPr="001A6817" w:rsidRDefault="001A6817" w:rsidP="00611896">
      <w:pPr>
        <w:pStyle w:val="Lijstalinea"/>
        <w:spacing w:line="240" w:lineRule="auto"/>
        <w:rPr>
          <w:rStyle w:val="Zwaar"/>
          <w:rFonts w:ascii="Arial" w:hAnsi="Arial"/>
          <w:b w:val="0"/>
          <w:color w:val="000000" w:themeColor="text1"/>
          <w:sz w:val="20"/>
          <w:szCs w:val="20"/>
        </w:rPr>
      </w:pPr>
      <w:r w:rsidRPr="001A6817">
        <w:rPr>
          <w:rStyle w:val="Zwaar"/>
          <w:rFonts w:ascii="Arial" w:hAnsi="Arial"/>
          <w:b w:val="0"/>
          <w:color w:val="000000" w:themeColor="text1"/>
          <w:sz w:val="20"/>
          <w:szCs w:val="20"/>
        </w:rPr>
        <w:t>- sportkader (coaches, trainers en bestuursleden</w:t>
      </w:r>
      <w:r>
        <w:rPr>
          <w:rStyle w:val="Zwaar"/>
          <w:rFonts w:ascii="Arial" w:hAnsi="Arial"/>
          <w:b w:val="0"/>
          <w:color w:val="000000" w:themeColor="text1"/>
          <w:sz w:val="20"/>
          <w:szCs w:val="20"/>
        </w:rPr>
        <w:t>)</w:t>
      </w:r>
    </w:p>
    <w:p w14:paraId="5E740F87" w14:textId="77777777" w:rsidR="001A6817" w:rsidRPr="001A6817" w:rsidRDefault="001A6817" w:rsidP="00611896">
      <w:pPr>
        <w:pStyle w:val="Lijstalinea"/>
        <w:spacing w:line="240" w:lineRule="auto"/>
        <w:rPr>
          <w:rStyle w:val="Zwaar"/>
          <w:rFonts w:ascii="Arial" w:hAnsi="Arial"/>
          <w:b w:val="0"/>
          <w:color w:val="000000" w:themeColor="text1"/>
          <w:sz w:val="20"/>
          <w:szCs w:val="20"/>
        </w:rPr>
      </w:pPr>
      <w:r w:rsidRPr="001A6817">
        <w:rPr>
          <w:rStyle w:val="Zwaar"/>
          <w:rFonts w:ascii="Arial" w:hAnsi="Arial"/>
          <w:b w:val="0"/>
          <w:color w:val="000000" w:themeColor="text1"/>
          <w:sz w:val="20"/>
          <w:szCs w:val="20"/>
        </w:rPr>
        <w:t>- gehandicaptensport</w:t>
      </w:r>
    </w:p>
    <w:p w14:paraId="258499CB" w14:textId="77777777" w:rsidR="001A6817" w:rsidRPr="001A6817" w:rsidRDefault="001A6817" w:rsidP="00611896">
      <w:pPr>
        <w:pStyle w:val="Lijstalinea"/>
        <w:spacing w:line="240" w:lineRule="auto"/>
        <w:rPr>
          <w:rStyle w:val="Zwaar"/>
          <w:rFonts w:ascii="Arial" w:hAnsi="Arial"/>
          <w:b w:val="0"/>
          <w:color w:val="000000" w:themeColor="text1"/>
          <w:sz w:val="20"/>
          <w:szCs w:val="20"/>
        </w:rPr>
      </w:pPr>
      <w:r w:rsidRPr="001A6817">
        <w:rPr>
          <w:rStyle w:val="Zwaar"/>
          <w:rFonts w:ascii="Arial" w:hAnsi="Arial"/>
          <w:b w:val="0"/>
          <w:color w:val="000000" w:themeColor="text1"/>
          <w:sz w:val="20"/>
          <w:szCs w:val="20"/>
        </w:rPr>
        <w:t>- sportevenementen/toernooien</w:t>
      </w:r>
    </w:p>
    <w:p w14:paraId="6B0CBBDD" w14:textId="77777777" w:rsidR="001A6817" w:rsidRPr="001A6817" w:rsidRDefault="001A6817" w:rsidP="00611896">
      <w:pPr>
        <w:pStyle w:val="Lijstalinea"/>
        <w:spacing w:line="240" w:lineRule="auto"/>
        <w:rPr>
          <w:rStyle w:val="Zwaar"/>
          <w:rFonts w:ascii="Arial" w:hAnsi="Arial"/>
          <w:b w:val="0"/>
          <w:color w:val="000000" w:themeColor="text1"/>
          <w:sz w:val="20"/>
          <w:szCs w:val="20"/>
        </w:rPr>
      </w:pPr>
      <w:r w:rsidRPr="001A6817">
        <w:rPr>
          <w:rStyle w:val="Zwaar"/>
          <w:rFonts w:ascii="Arial" w:hAnsi="Arial"/>
          <w:b w:val="0"/>
          <w:color w:val="000000" w:themeColor="text1"/>
          <w:sz w:val="20"/>
          <w:szCs w:val="20"/>
        </w:rPr>
        <w:t>- (school)sportactiviteiten en sportprojecten</w:t>
      </w:r>
    </w:p>
    <w:p w14:paraId="628FF330" w14:textId="77777777" w:rsidR="001A6817" w:rsidRPr="001A6817" w:rsidRDefault="001A6817" w:rsidP="00611896">
      <w:pPr>
        <w:pStyle w:val="Lijstalinea"/>
        <w:spacing w:line="240" w:lineRule="auto"/>
        <w:rPr>
          <w:rStyle w:val="Zwaar"/>
          <w:rFonts w:ascii="Arial" w:hAnsi="Arial"/>
          <w:b w:val="0"/>
          <w:sz w:val="20"/>
          <w:szCs w:val="20"/>
        </w:rPr>
      </w:pPr>
      <w:r w:rsidRPr="001A6817">
        <w:rPr>
          <w:rStyle w:val="Zwaar"/>
          <w:rFonts w:ascii="Arial" w:hAnsi="Arial"/>
          <w:b w:val="0"/>
          <w:sz w:val="20"/>
          <w:szCs w:val="20"/>
        </w:rPr>
        <w:t xml:space="preserve">- sportactiviteiten voor specifieke </w:t>
      </w:r>
      <w:r w:rsidR="007D1DF4">
        <w:rPr>
          <w:rStyle w:val="Zwaar"/>
          <w:rFonts w:ascii="Arial" w:hAnsi="Arial"/>
          <w:b w:val="0"/>
          <w:sz w:val="20"/>
          <w:szCs w:val="20"/>
        </w:rPr>
        <w:t>g</w:t>
      </w:r>
      <w:r w:rsidRPr="001A6817">
        <w:rPr>
          <w:rStyle w:val="Zwaar"/>
          <w:rFonts w:ascii="Arial" w:hAnsi="Arial"/>
          <w:b w:val="0"/>
          <w:sz w:val="20"/>
          <w:szCs w:val="20"/>
        </w:rPr>
        <w:t xml:space="preserve">roepen </w:t>
      </w:r>
      <w:r>
        <w:rPr>
          <w:rStyle w:val="Zwaar"/>
          <w:rFonts w:ascii="Arial" w:hAnsi="Arial"/>
          <w:b w:val="0"/>
          <w:sz w:val="20"/>
          <w:szCs w:val="20"/>
        </w:rPr>
        <w:t>(bijvoorbeeld 55+ sportgroepen)</w:t>
      </w:r>
    </w:p>
    <w:p w14:paraId="42649A26" w14:textId="0D8C8729" w:rsidR="00CA3498" w:rsidRPr="007E661F" w:rsidRDefault="001A6817" w:rsidP="00B52B82">
      <w:pPr>
        <w:pStyle w:val="Lijstalinea"/>
        <w:spacing w:line="240" w:lineRule="auto"/>
        <w:rPr>
          <w:rStyle w:val="Zwaar"/>
          <w:rFonts w:ascii="Arial" w:hAnsi="Arial"/>
          <w:b w:val="0"/>
          <w:color w:val="000000" w:themeColor="text1"/>
          <w:sz w:val="20"/>
          <w:szCs w:val="20"/>
        </w:rPr>
      </w:pPr>
      <w:r w:rsidRPr="001A6817">
        <w:rPr>
          <w:rStyle w:val="Zwaar"/>
          <w:rFonts w:ascii="Arial" w:hAnsi="Arial"/>
          <w:b w:val="0"/>
          <w:sz w:val="20"/>
          <w:szCs w:val="20"/>
        </w:rPr>
        <w:t>De activiteiten zijn gericht op een verhoging van de sportdeelname en/of vergroting of verbetering van het bestaande sportaanbod in Velsen. Sportevenementen kunnen (mede) als doel hebben de tak van sport te promoten</w:t>
      </w:r>
      <w:r>
        <w:rPr>
          <w:rStyle w:val="Zwaar"/>
          <w:rFonts w:ascii="Arial" w:hAnsi="Arial"/>
          <w:b w:val="0"/>
          <w:sz w:val="20"/>
          <w:szCs w:val="20"/>
        </w:rPr>
        <w:t>.</w:t>
      </w:r>
      <w:r w:rsidR="00CA3498">
        <w:rPr>
          <w:rStyle w:val="Zwaar"/>
          <w:rFonts w:ascii="Arial" w:hAnsi="Arial"/>
          <w:b w:val="0"/>
          <w:sz w:val="20"/>
          <w:szCs w:val="20"/>
        </w:rPr>
        <w:t xml:space="preserve"> </w:t>
      </w:r>
      <w:r w:rsidR="00CA3498" w:rsidRPr="00CA3498">
        <w:rPr>
          <w:rStyle w:val="Zwaar"/>
          <w:rFonts w:ascii="Arial" w:hAnsi="Arial"/>
          <w:b w:val="0"/>
          <w:sz w:val="20"/>
          <w:szCs w:val="20"/>
        </w:rPr>
        <w:t xml:space="preserve">Daarnaast leveren de </w:t>
      </w:r>
      <w:r w:rsidRPr="00CA3498">
        <w:rPr>
          <w:rStyle w:val="Zwaar"/>
          <w:rFonts w:ascii="Arial" w:hAnsi="Arial"/>
          <w:b w:val="0"/>
          <w:sz w:val="20"/>
          <w:szCs w:val="20"/>
        </w:rPr>
        <w:t xml:space="preserve">activiteiten een bijdrage aan </w:t>
      </w:r>
      <w:r w:rsidRPr="00B52B82">
        <w:rPr>
          <w:rStyle w:val="Zwaar"/>
          <w:rFonts w:ascii="Arial" w:hAnsi="Arial"/>
          <w:b w:val="0"/>
          <w:sz w:val="20"/>
          <w:szCs w:val="20"/>
        </w:rPr>
        <w:t>het versterken van het sportkader (bestuu</w:t>
      </w:r>
      <w:r w:rsidRPr="007E661F">
        <w:rPr>
          <w:rStyle w:val="Zwaar"/>
          <w:rFonts w:ascii="Arial" w:hAnsi="Arial"/>
          <w:b w:val="0"/>
          <w:sz w:val="20"/>
          <w:szCs w:val="20"/>
        </w:rPr>
        <w:t xml:space="preserve">r) en </w:t>
      </w:r>
      <w:r w:rsidRPr="007E661F">
        <w:rPr>
          <w:rStyle w:val="Zwaar"/>
          <w:rFonts w:ascii="Arial" w:hAnsi="Arial"/>
          <w:b w:val="0"/>
          <w:color w:val="000000" w:themeColor="text1"/>
          <w:sz w:val="20"/>
          <w:szCs w:val="20"/>
        </w:rPr>
        <w:t>vrijwilligers van sportverenigingen.</w:t>
      </w:r>
    </w:p>
    <w:p w14:paraId="65E0CEA3" w14:textId="40C9F1ED" w:rsidR="00CA3498" w:rsidRPr="00474D0C" w:rsidRDefault="00CA3498" w:rsidP="00CA3498">
      <w:pPr>
        <w:pStyle w:val="Lijstalinea"/>
        <w:numPr>
          <w:ilvl w:val="0"/>
          <w:numId w:val="7"/>
        </w:numPr>
        <w:spacing w:line="240" w:lineRule="auto"/>
        <w:rPr>
          <w:rFonts w:ascii="Arial" w:hAnsi="Arial"/>
          <w:bCs/>
          <w:color w:val="000000" w:themeColor="text1"/>
          <w:sz w:val="20"/>
          <w:szCs w:val="20"/>
        </w:rPr>
      </w:pPr>
      <w:r w:rsidRPr="00B52B82">
        <w:rPr>
          <w:rFonts w:ascii="Arial" w:hAnsi="Arial" w:cs="Arial"/>
          <w:color w:val="000000" w:themeColor="text1"/>
          <w:sz w:val="20"/>
          <w:szCs w:val="20"/>
          <w:lang w:eastAsia="nl-NL"/>
        </w:rPr>
        <w:t>S</w:t>
      </w:r>
      <w:r w:rsidRPr="00B52B82">
        <w:rPr>
          <w:rFonts w:ascii="Arial" w:hAnsi="Arial" w:cs="Arial"/>
          <w:color w:val="000000" w:themeColor="text1"/>
          <w:sz w:val="20"/>
          <w:szCs w:val="20"/>
        </w:rPr>
        <w:t xml:space="preserve">port- en beweegaanbod op scholen en in de wijk en het verbinden van sport- en beweegaanbieders met andere sectoren, zoals zorg, welzijn, jeugdzorg, kinderopvang en onderwijs. </w:t>
      </w:r>
    </w:p>
    <w:p w14:paraId="1E52D79C" w14:textId="77777777" w:rsidR="00474D0C" w:rsidRPr="00474D0C" w:rsidRDefault="00474D0C" w:rsidP="00474D0C">
      <w:pPr>
        <w:spacing w:line="240" w:lineRule="auto"/>
        <w:rPr>
          <w:rStyle w:val="Zwaar"/>
          <w:rFonts w:ascii="Arial" w:hAnsi="Arial"/>
          <w:b w:val="0"/>
          <w:color w:val="000000" w:themeColor="text1"/>
          <w:sz w:val="20"/>
          <w:szCs w:val="20"/>
        </w:rPr>
      </w:pPr>
    </w:p>
    <w:p w14:paraId="41EC2FDF" w14:textId="77777777" w:rsidR="001A6817" w:rsidRPr="00215770" w:rsidRDefault="001A6817" w:rsidP="00215770">
      <w:pPr>
        <w:spacing w:after="0" w:line="240" w:lineRule="auto"/>
        <w:rPr>
          <w:rFonts w:ascii="Arial" w:hAnsi="Arial" w:cs="Arial"/>
          <w:b/>
          <w:color w:val="000000" w:themeColor="text1"/>
          <w:sz w:val="20"/>
          <w:szCs w:val="20"/>
        </w:rPr>
      </w:pPr>
      <w:r w:rsidRPr="00215770">
        <w:rPr>
          <w:rFonts w:ascii="Arial" w:hAnsi="Arial" w:cs="Arial"/>
          <w:b/>
          <w:color w:val="000000" w:themeColor="text1"/>
          <w:sz w:val="20"/>
          <w:szCs w:val="20"/>
        </w:rPr>
        <w:t>Beoogde resultaten</w:t>
      </w:r>
    </w:p>
    <w:p w14:paraId="1CF5523C" w14:textId="77777777" w:rsidR="001A6817" w:rsidRPr="001A6817" w:rsidRDefault="001A6817" w:rsidP="00752634">
      <w:pPr>
        <w:pStyle w:val="Lijstalinea"/>
        <w:numPr>
          <w:ilvl w:val="0"/>
          <w:numId w:val="6"/>
        </w:numPr>
        <w:spacing w:after="0" w:line="240" w:lineRule="auto"/>
        <w:rPr>
          <w:rFonts w:ascii="Arial" w:hAnsi="Arial" w:cs="Arial"/>
          <w:sz w:val="20"/>
          <w:szCs w:val="20"/>
        </w:rPr>
      </w:pPr>
      <w:r w:rsidRPr="001A6817">
        <w:rPr>
          <w:rFonts w:ascii="Arial" w:hAnsi="Arial" w:cs="Arial"/>
          <w:sz w:val="20"/>
          <w:szCs w:val="20"/>
        </w:rPr>
        <w:t>Sportverenigingen worden gestimuleerd om j</w:t>
      </w:r>
      <w:r>
        <w:rPr>
          <w:rFonts w:ascii="Arial" w:hAnsi="Arial" w:cs="Arial"/>
          <w:sz w:val="20"/>
          <w:szCs w:val="20"/>
        </w:rPr>
        <w:t>eugdleden te werven en behouden.</w:t>
      </w:r>
    </w:p>
    <w:p w14:paraId="0A608192" w14:textId="77777777" w:rsidR="001A6817" w:rsidRPr="001A6817" w:rsidRDefault="001A6817" w:rsidP="00752634">
      <w:pPr>
        <w:pStyle w:val="Lijstalinea"/>
        <w:numPr>
          <w:ilvl w:val="0"/>
          <w:numId w:val="6"/>
        </w:numPr>
        <w:spacing w:after="0" w:line="240" w:lineRule="auto"/>
        <w:rPr>
          <w:rFonts w:ascii="Arial" w:hAnsi="Arial" w:cs="Arial"/>
          <w:sz w:val="20"/>
          <w:szCs w:val="20"/>
        </w:rPr>
      </w:pPr>
      <w:r w:rsidRPr="001A6817">
        <w:rPr>
          <w:rFonts w:ascii="Arial" w:hAnsi="Arial" w:cs="Arial"/>
          <w:sz w:val="20"/>
          <w:szCs w:val="20"/>
        </w:rPr>
        <w:t xml:space="preserve">Verenigingen worden ondersteund om coaches, trainers en bestuursleden goed gekwalificeerd te ontwikkelen en </w:t>
      </w:r>
      <w:r>
        <w:rPr>
          <w:rFonts w:ascii="Arial" w:hAnsi="Arial" w:cs="Arial"/>
          <w:sz w:val="20"/>
          <w:szCs w:val="20"/>
        </w:rPr>
        <w:t>houden.</w:t>
      </w:r>
    </w:p>
    <w:p w14:paraId="3357733D" w14:textId="68D38C28" w:rsidR="001A6817" w:rsidRPr="001A6817" w:rsidRDefault="001A6817" w:rsidP="00752634">
      <w:pPr>
        <w:pStyle w:val="Lijstalinea"/>
        <w:numPr>
          <w:ilvl w:val="0"/>
          <w:numId w:val="6"/>
        </w:numPr>
        <w:spacing w:after="0" w:line="240" w:lineRule="auto"/>
        <w:rPr>
          <w:rFonts w:ascii="Arial" w:hAnsi="Arial" w:cs="Arial"/>
          <w:sz w:val="20"/>
          <w:szCs w:val="20"/>
        </w:rPr>
      </w:pPr>
      <w:r w:rsidRPr="001A6817">
        <w:rPr>
          <w:rFonts w:ascii="Arial" w:hAnsi="Arial" w:cs="Arial"/>
          <w:sz w:val="20"/>
          <w:szCs w:val="20"/>
        </w:rPr>
        <w:t xml:space="preserve">Sportorganisaties worden ondersteund om inwoners met een beperking </w:t>
      </w:r>
      <w:r>
        <w:rPr>
          <w:rFonts w:ascii="Arial" w:hAnsi="Arial" w:cs="Arial"/>
          <w:sz w:val="20"/>
          <w:szCs w:val="20"/>
        </w:rPr>
        <w:t>te laten sporten.</w:t>
      </w:r>
    </w:p>
    <w:p w14:paraId="3CECC3A7" w14:textId="2F052057" w:rsidR="001A6817" w:rsidRPr="00CA3498" w:rsidRDefault="001A6817" w:rsidP="00752634">
      <w:pPr>
        <w:pStyle w:val="Lijstalinea"/>
        <w:numPr>
          <w:ilvl w:val="0"/>
          <w:numId w:val="6"/>
        </w:numPr>
        <w:spacing w:after="0" w:line="240" w:lineRule="auto"/>
        <w:rPr>
          <w:rFonts w:ascii="Arial" w:hAnsi="Arial" w:cs="Arial"/>
          <w:color w:val="000000" w:themeColor="text1"/>
          <w:sz w:val="20"/>
          <w:szCs w:val="20"/>
        </w:rPr>
      </w:pPr>
      <w:r w:rsidRPr="001A6817">
        <w:rPr>
          <w:rFonts w:ascii="Arial" w:hAnsi="Arial" w:cs="Arial"/>
          <w:sz w:val="20"/>
          <w:szCs w:val="20"/>
        </w:rPr>
        <w:t xml:space="preserve">Sportorganisaties realiseren in samenwerking met de scholen sportprojecten die bijdragen </w:t>
      </w:r>
      <w:r w:rsidRPr="00CA3498">
        <w:rPr>
          <w:rFonts w:ascii="Arial" w:hAnsi="Arial" w:cs="Arial"/>
          <w:color w:val="000000" w:themeColor="text1"/>
          <w:sz w:val="20"/>
          <w:szCs w:val="20"/>
        </w:rPr>
        <w:t>aan voldoende bewegen, gezonde voeding en de motorische ontwikkeling.</w:t>
      </w:r>
    </w:p>
    <w:p w14:paraId="621AA4FF" w14:textId="6E9E47BD" w:rsidR="001A6817" w:rsidRPr="00CA3498" w:rsidRDefault="001A6817" w:rsidP="00752634">
      <w:pPr>
        <w:pStyle w:val="Lijstalinea"/>
        <w:numPr>
          <w:ilvl w:val="0"/>
          <w:numId w:val="6"/>
        </w:numPr>
        <w:spacing w:after="0" w:line="240" w:lineRule="auto"/>
        <w:rPr>
          <w:rFonts w:ascii="Arial" w:hAnsi="Arial" w:cs="Arial"/>
          <w:color w:val="000000" w:themeColor="text1"/>
          <w:sz w:val="20"/>
          <w:szCs w:val="20"/>
        </w:rPr>
      </w:pPr>
      <w:r w:rsidRPr="00CA3498">
        <w:rPr>
          <w:rFonts w:ascii="Arial" w:hAnsi="Arial" w:cs="Arial"/>
          <w:color w:val="000000" w:themeColor="text1"/>
          <w:sz w:val="20"/>
          <w:szCs w:val="20"/>
        </w:rPr>
        <w:t>Inwoners van Velsen maken door middel van sportevenementen laagdrempelig kennis met sportactiviteiten of een bepaalde tak van sport.</w:t>
      </w:r>
    </w:p>
    <w:p w14:paraId="186E032E" w14:textId="77777777" w:rsidR="00CA3498" w:rsidRPr="00CA3498" w:rsidRDefault="00CA3498" w:rsidP="00CA3498">
      <w:pPr>
        <w:pStyle w:val="Lijstalinea"/>
        <w:numPr>
          <w:ilvl w:val="0"/>
          <w:numId w:val="6"/>
        </w:numPr>
        <w:shd w:val="clear" w:color="auto" w:fill="FFFFFF"/>
        <w:spacing w:after="0" w:line="240" w:lineRule="auto"/>
        <w:rPr>
          <w:rFonts w:ascii="Arial" w:eastAsia="Times New Roman" w:hAnsi="Arial" w:cs="Arial"/>
          <w:color w:val="000000" w:themeColor="text1"/>
          <w:sz w:val="20"/>
          <w:szCs w:val="20"/>
          <w:lang w:eastAsia="nl-NL"/>
        </w:rPr>
      </w:pPr>
      <w:r w:rsidRPr="00CA3498">
        <w:rPr>
          <w:rFonts w:ascii="Arial" w:eastAsia="Times New Roman" w:hAnsi="Arial" w:cs="Arial"/>
          <w:color w:val="000000" w:themeColor="text1"/>
          <w:sz w:val="20"/>
          <w:szCs w:val="20"/>
          <w:lang w:eastAsia="nl-NL"/>
        </w:rPr>
        <w:t>Er vinden meer sport- en beweegactiviteiten plaats in Velsen</w:t>
      </w:r>
    </w:p>
    <w:p w14:paraId="4F7CADD6" w14:textId="77777777" w:rsidR="00CA3498" w:rsidRPr="00CA3498" w:rsidRDefault="00CA3498" w:rsidP="00CA3498">
      <w:pPr>
        <w:pStyle w:val="Lijstalinea"/>
        <w:numPr>
          <w:ilvl w:val="0"/>
          <w:numId w:val="6"/>
        </w:numPr>
        <w:shd w:val="clear" w:color="auto" w:fill="FFFFFF"/>
        <w:spacing w:after="0" w:line="240" w:lineRule="auto"/>
        <w:rPr>
          <w:rFonts w:ascii="Arial" w:hAnsi="Arial" w:cs="Arial"/>
          <w:b/>
          <w:bCs/>
          <w:color w:val="000000" w:themeColor="text1"/>
          <w:sz w:val="20"/>
          <w:szCs w:val="20"/>
          <w:lang w:eastAsia="nl-NL"/>
        </w:rPr>
      </w:pPr>
      <w:r w:rsidRPr="00CA3498">
        <w:rPr>
          <w:rFonts w:ascii="Arial" w:eastAsia="Times New Roman" w:hAnsi="Arial" w:cs="Arial"/>
          <w:color w:val="000000" w:themeColor="text1"/>
          <w:sz w:val="20"/>
          <w:szCs w:val="20"/>
          <w:lang w:eastAsia="nl-NL"/>
        </w:rPr>
        <w:t>Er zijn meer deelnemers aan sport- en beweegactiviteiten</w:t>
      </w:r>
    </w:p>
    <w:p w14:paraId="3338C7D8" w14:textId="77777777" w:rsidR="001A6817" w:rsidRPr="001A6817" w:rsidRDefault="001A6817" w:rsidP="00611896">
      <w:pPr>
        <w:spacing w:after="0" w:line="240" w:lineRule="auto"/>
        <w:rPr>
          <w:rFonts w:ascii="Arial" w:hAnsi="Arial" w:cs="Arial"/>
          <w:color w:val="000000" w:themeColor="text1"/>
          <w:sz w:val="20"/>
          <w:szCs w:val="20"/>
        </w:rPr>
      </w:pPr>
    </w:p>
    <w:p w14:paraId="245770F4" w14:textId="77777777" w:rsidR="001A6817" w:rsidRPr="00215770" w:rsidRDefault="001A6817" w:rsidP="00215770">
      <w:pPr>
        <w:spacing w:after="0" w:line="240" w:lineRule="auto"/>
        <w:rPr>
          <w:rFonts w:ascii="Arial" w:hAnsi="Arial" w:cs="Arial"/>
          <w:b/>
          <w:color w:val="000000" w:themeColor="text1"/>
          <w:sz w:val="20"/>
          <w:szCs w:val="20"/>
        </w:rPr>
      </w:pPr>
      <w:r w:rsidRPr="00215770">
        <w:rPr>
          <w:rFonts w:ascii="Arial" w:hAnsi="Arial" w:cs="Arial"/>
          <w:b/>
          <w:color w:val="000000" w:themeColor="text1"/>
          <w:sz w:val="20"/>
          <w:szCs w:val="20"/>
        </w:rPr>
        <w:t>Indicatoren</w:t>
      </w:r>
    </w:p>
    <w:p w14:paraId="4994FF0E" w14:textId="57DDAFEA" w:rsidR="004E63AE" w:rsidRDefault="004E63AE" w:rsidP="00752634">
      <w:pPr>
        <w:pStyle w:val="Lijstalinea"/>
        <w:numPr>
          <w:ilvl w:val="0"/>
          <w:numId w:val="6"/>
        </w:numPr>
        <w:spacing w:after="0" w:line="240" w:lineRule="auto"/>
        <w:rPr>
          <w:rFonts w:ascii="Arial" w:hAnsi="Arial" w:cs="Arial"/>
          <w:sz w:val="20"/>
          <w:szCs w:val="20"/>
        </w:rPr>
      </w:pPr>
      <w:r>
        <w:rPr>
          <w:rFonts w:ascii="Arial" w:hAnsi="Arial" w:cs="Arial"/>
          <w:sz w:val="20"/>
          <w:szCs w:val="20"/>
        </w:rPr>
        <w:t>% Velsenaren dat voldoe</w:t>
      </w:r>
      <w:r w:rsidR="00BA7B0D">
        <w:rPr>
          <w:rFonts w:ascii="Arial" w:hAnsi="Arial" w:cs="Arial"/>
          <w:sz w:val="20"/>
          <w:szCs w:val="20"/>
        </w:rPr>
        <w:t>t</w:t>
      </w:r>
      <w:r>
        <w:rPr>
          <w:rFonts w:ascii="Arial" w:hAnsi="Arial" w:cs="Arial"/>
          <w:sz w:val="20"/>
          <w:szCs w:val="20"/>
        </w:rPr>
        <w:t xml:space="preserve"> aan de </w:t>
      </w:r>
      <w:r w:rsidR="00602A05">
        <w:rPr>
          <w:rFonts w:ascii="Arial" w:hAnsi="Arial" w:cs="Arial"/>
          <w:sz w:val="20"/>
          <w:szCs w:val="20"/>
        </w:rPr>
        <w:t>beweegrichtlijn</w:t>
      </w:r>
    </w:p>
    <w:p w14:paraId="7409A1B0" w14:textId="77777777" w:rsidR="004E63AE" w:rsidRDefault="004E63AE" w:rsidP="00752634">
      <w:pPr>
        <w:pStyle w:val="Lijstalinea"/>
        <w:numPr>
          <w:ilvl w:val="0"/>
          <w:numId w:val="6"/>
        </w:numPr>
        <w:spacing w:after="0" w:line="240" w:lineRule="auto"/>
        <w:rPr>
          <w:rFonts w:ascii="Arial" w:hAnsi="Arial" w:cs="Arial"/>
          <w:sz w:val="20"/>
          <w:szCs w:val="20"/>
        </w:rPr>
      </w:pPr>
      <w:r>
        <w:rPr>
          <w:rFonts w:ascii="Arial" w:hAnsi="Arial" w:cs="Arial"/>
          <w:sz w:val="20"/>
          <w:szCs w:val="20"/>
        </w:rPr>
        <w:t>% Velsenaren dat de gezondheidssituatie als “goed” beoordeel</w:t>
      </w:r>
      <w:r w:rsidR="00BA7B0D">
        <w:rPr>
          <w:rFonts w:ascii="Arial" w:hAnsi="Arial" w:cs="Arial"/>
          <w:sz w:val="20"/>
          <w:szCs w:val="20"/>
        </w:rPr>
        <w:t>t</w:t>
      </w:r>
    </w:p>
    <w:p w14:paraId="308CC277" w14:textId="77777777" w:rsidR="001A6817" w:rsidRPr="001A6817" w:rsidRDefault="001A6817" w:rsidP="00752634">
      <w:pPr>
        <w:pStyle w:val="Lijstalinea"/>
        <w:numPr>
          <w:ilvl w:val="0"/>
          <w:numId w:val="6"/>
        </w:numPr>
        <w:spacing w:after="0" w:line="240" w:lineRule="auto"/>
        <w:rPr>
          <w:rFonts w:ascii="Arial" w:hAnsi="Arial" w:cs="Arial"/>
          <w:sz w:val="20"/>
          <w:szCs w:val="20"/>
        </w:rPr>
      </w:pPr>
      <w:r w:rsidRPr="001A6817">
        <w:rPr>
          <w:rFonts w:ascii="Arial" w:hAnsi="Arial" w:cs="Arial"/>
          <w:sz w:val="20"/>
          <w:szCs w:val="20"/>
        </w:rPr>
        <w:t>Aantal jeugdleden</w:t>
      </w:r>
      <w:r w:rsidR="00430DB0">
        <w:rPr>
          <w:rFonts w:ascii="Arial" w:hAnsi="Arial" w:cs="Arial"/>
          <w:sz w:val="20"/>
          <w:szCs w:val="20"/>
        </w:rPr>
        <w:t xml:space="preserve"> bij de verenigingen</w:t>
      </w:r>
    </w:p>
    <w:p w14:paraId="230D2DDE" w14:textId="77777777" w:rsidR="001A6817" w:rsidRPr="001A6817" w:rsidRDefault="001A6817" w:rsidP="00752634">
      <w:pPr>
        <w:pStyle w:val="Lijstalinea"/>
        <w:numPr>
          <w:ilvl w:val="0"/>
          <w:numId w:val="6"/>
        </w:numPr>
        <w:spacing w:after="0" w:line="240" w:lineRule="auto"/>
        <w:rPr>
          <w:rFonts w:ascii="Arial" w:hAnsi="Arial" w:cs="Arial"/>
          <w:sz w:val="20"/>
          <w:szCs w:val="20"/>
        </w:rPr>
      </w:pPr>
      <w:r w:rsidRPr="001A6817">
        <w:rPr>
          <w:rFonts w:ascii="Arial" w:hAnsi="Arial" w:cs="Arial"/>
          <w:sz w:val="20"/>
          <w:szCs w:val="20"/>
        </w:rPr>
        <w:t>Aantal opleidingen/trainingen en themabijeenkomsten</w:t>
      </w:r>
    </w:p>
    <w:p w14:paraId="4BA560EF" w14:textId="77777777" w:rsidR="001A6817" w:rsidRPr="001A6817" w:rsidRDefault="001A6817" w:rsidP="00752634">
      <w:pPr>
        <w:pStyle w:val="Lijstalinea"/>
        <w:numPr>
          <w:ilvl w:val="0"/>
          <w:numId w:val="6"/>
        </w:numPr>
        <w:spacing w:after="0" w:line="240" w:lineRule="auto"/>
        <w:rPr>
          <w:rFonts w:ascii="Arial" w:hAnsi="Arial" w:cs="Arial"/>
          <w:sz w:val="20"/>
          <w:szCs w:val="20"/>
        </w:rPr>
      </w:pPr>
      <w:r w:rsidRPr="001A6817">
        <w:rPr>
          <w:rFonts w:ascii="Arial" w:hAnsi="Arial" w:cs="Arial"/>
          <w:sz w:val="20"/>
          <w:szCs w:val="20"/>
        </w:rPr>
        <w:t>Aantal gehandicapte sporters</w:t>
      </w:r>
    </w:p>
    <w:p w14:paraId="22848F03" w14:textId="77777777" w:rsidR="001A6817" w:rsidRPr="001A6817" w:rsidRDefault="001A6817" w:rsidP="00752634">
      <w:pPr>
        <w:pStyle w:val="Lijstalinea"/>
        <w:numPr>
          <w:ilvl w:val="0"/>
          <w:numId w:val="6"/>
        </w:numPr>
        <w:spacing w:after="0" w:line="240" w:lineRule="auto"/>
        <w:rPr>
          <w:rFonts w:ascii="Arial" w:hAnsi="Arial" w:cs="Arial"/>
          <w:sz w:val="20"/>
          <w:szCs w:val="20"/>
        </w:rPr>
      </w:pPr>
      <w:r w:rsidRPr="001A6817">
        <w:rPr>
          <w:rFonts w:ascii="Arial" w:hAnsi="Arial" w:cs="Arial"/>
          <w:sz w:val="20"/>
          <w:szCs w:val="20"/>
        </w:rPr>
        <w:t>Aantal sportverenigingen, evenementen of projecten</w:t>
      </w:r>
    </w:p>
    <w:p w14:paraId="526F25EE" w14:textId="77777777" w:rsidR="001A6817" w:rsidRPr="001A6817" w:rsidRDefault="001A6817" w:rsidP="00752634">
      <w:pPr>
        <w:pStyle w:val="Lijstalinea"/>
        <w:numPr>
          <w:ilvl w:val="0"/>
          <w:numId w:val="6"/>
        </w:numPr>
        <w:spacing w:after="0" w:line="240" w:lineRule="auto"/>
        <w:rPr>
          <w:rFonts w:ascii="Arial" w:hAnsi="Arial" w:cs="Arial"/>
          <w:sz w:val="20"/>
          <w:szCs w:val="20"/>
        </w:rPr>
      </w:pPr>
      <w:r w:rsidRPr="001A6817">
        <w:rPr>
          <w:rFonts w:ascii="Arial" w:hAnsi="Arial" w:cs="Arial"/>
          <w:sz w:val="20"/>
          <w:szCs w:val="20"/>
        </w:rPr>
        <w:t>Aantal schoolsportactiviteiten</w:t>
      </w:r>
    </w:p>
    <w:p w14:paraId="0D0EEC03" w14:textId="77777777" w:rsidR="001A6817" w:rsidRPr="001A6817" w:rsidRDefault="001A6817" w:rsidP="00752634">
      <w:pPr>
        <w:pStyle w:val="Lijstalinea"/>
        <w:numPr>
          <w:ilvl w:val="0"/>
          <w:numId w:val="6"/>
        </w:numPr>
        <w:spacing w:after="0" w:line="240" w:lineRule="auto"/>
        <w:rPr>
          <w:rFonts w:ascii="Arial" w:hAnsi="Arial" w:cs="Arial"/>
          <w:sz w:val="20"/>
          <w:szCs w:val="20"/>
        </w:rPr>
      </w:pPr>
      <w:r w:rsidRPr="001A6817">
        <w:rPr>
          <w:rFonts w:ascii="Arial" w:hAnsi="Arial" w:cs="Arial"/>
          <w:sz w:val="20"/>
          <w:szCs w:val="20"/>
        </w:rPr>
        <w:t>Aantal sportprojecten voor specifieke groepen</w:t>
      </w:r>
    </w:p>
    <w:p w14:paraId="1080ECAF" w14:textId="77777777" w:rsidR="001A6817" w:rsidRPr="001A6817" w:rsidRDefault="001A6817" w:rsidP="00611896">
      <w:pPr>
        <w:spacing w:after="0" w:line="240" w:lineRule="auto"/>
        <w:rPr>
          <w:rFonts w:ascii="Arial" w:hAnsi="Arial" w:cs="Arial"/>
          <w:color w:val="000000" w:themeColor="text1"/>
          <w:sz w:val="20"/>
          <w:szCs w:val="20"/>
        </w:rPr>
      </w:pPr>
    </w:p>
    <w:p w14:paraId="3D04B4E4" w14:textId="77777777" w:rsidR="001A6817" w:rsidRPr="00215770" w:rsidRDefault="001A6817" w:rsidP="00215770">
      <w:pPr>
        <w:spacing w:after="0" w:line="240" w:lineRule="auto"/>
        <w:rPr>
          <w:rFonts w:ascii="Arial" w:hAnsi="Arial" w:cs="Arial"/>
          <w:color w:val="000000" w:themeColor="text1"/>
          <w:sz w:val="20"/>
          <w:szCs w:val="20"/>
        </w:rPr>
      </w:pPr>
      <w:r w:rsidRPr="00215770">
        <w:rPr>
          <w:rFonts w:ascii="Arial" w:hAnsi="Arial" w:cs="Arial"/>
          <w:b/>
          <w:color w:val="000000" w:themeColor="text1"/>
          <w:sz w:val="20"/>
          <w:szCs w:val="20"/>
        </w:rPr>
        <w:t xml:space="preserve">Kosten die voor subsidie in aanmerking komen </w:t>
      </w:r>
    </w:p>
    <w:p w14:paraId="789C54F5" w14:textId="77777777" w:rsidR="001A6817" w:rsidRPr="001A6817" w:rsidRDefault="001A6817" w:rsidP="000D3E8D">
      <w:pPr>
        <w:spacing w:after="0" w:line="240" w:lineRule="auto"/>
        <w:rPr>
          <w:rFonts w:ascii="Arial" w:hAnsi="Arial" w:cs="Arial"/>
          <w:color w:val="000000" w:themeColor="text1"/>
          <w:sz w:val="20"/>
          <w:szCs w:val="20"/>
        </w:rPr>
      </w:pPr>
      <w:r w:rsidRPr="001A6817">
        <w:rPr>
          <w:rFonts w:ascii="Arial" w:hAnsi="Arial" w:cs="Arial"/>
          <w:color w:val="000000" w:themeColor="text1"/>
          <w:sz w:val="20"/>
          <w:szCs w:val="20"/>
        </w:rPr>
        <w:t>Alle kosten na aftrek van bijdragen van derden die naar oordeel</w:t>
      </w:r>
      <w:r w:rsidR="004D18D9">
        <w:rPr>
          <w:rFonts w:ascii="Arial" w:hAnsi="Arial" w:cs="Arial"/>
          <w:color w:val="000000" w:themeColor="text1"/>
          <w:sz w:val="20"/>
          <w:szCs w:val="20"/>
        </w:rPr>
        <w:t xml:space="preserve"> </w:t>
      </w:r>
      <w:r w:rsidR="004D18D9" w:rsidRPr="00C970F2">
        <w:rPr>
          <w:rFonts w:ascii="Arial" w:hAnsi="Arial" w:cs="Arial"/>
          <w:color w:val="000000" w:themeColor="text1"/>
          <w:sz w:val="20"/>
          <w:szCs w:val="20"/>
        </w:rPr>
        <w:t>van het college</w:t>
      </w:r>
      <w:r w:rsidRPr="001A6817">
        <w:rPr>
          <w:rFonts w:ascii="Arial" w:hAnsi="Arial" w:cs="Arial"/>
          <w:color w:val="000000" w:themeColor="text1"/>
          <w:sz w:val="20"/>
          <w:szCs w:val="20"/>
        </w:rPr>
        <w:t xml:space="preserve"> noodzakelijk zijn om de </w:t>
      </w:r>
      <w:r>
        <w:rPr>
          <w:rFonts w:ascii="Arial" w:hAnsi="Arial" w:cs="Arial"/>
          <w:color w:val="000000" w:themeColor="text1"/>
          <w:sz w:val="20"/>
          <w:szCs w:val="20"/>
        </w:rPr>
        <w:t>hierboven genoemde activiteiten</w:t>
      </w:r>
      <w:r w:rsidRPr="001A6817">
        <w:rPr>
          <w:rFonts w:ascii="Arial" w:hAnsi="Arial" w:cs="Arial"/>
          <w:color w:val="000000" w:themeColor="text1"/>
          <w:sz w:val="20"/>
          <w:szCs w:val="20"/>
        </w:rPr>
        <w:t xml:space="preserve"> te realiseren komen voor subsidie in aanmerking.</w:t>
      </w:r>
    </w:p>
    <w:p w14:paraId="20743BCF" w14:textId="77777777" w:rsidR="001A6817" w:rsidRDefault="001A6817" w:rsidP="00611896">
      <w:pPr>
        <w:spacing w:after="0" w:line="240" w:lineRule="auto"/>
        <w:rPr>
          <w:rFonts w:ascii="Arial" w:hAnsi="Arial" w:cs="Arial"/>
          <w:color w:val="000000" w:themeColor="text1"/>
          <w:sz w:val="20"/>
          <w:szCs w:val="20"/>
        </w:rPr>
      </w:pPr>
    </w:p>
    <w:p w14:paraId="262730F8" w14:textId="77777777" w:rsidR="007D1DF4" w:rsidRPr="001A6817" w:rsidRDefault="007D1DF4" w:rsidP="007D1DF4">
      <w:pPr>
        <w:spacing w:after="0" w:line="240" w:lineRule="auto"/>
        <w:rPr>
          <w:rFonts w:ascii="Arial" w:hAnsi="Arial" w:cs="Arial"/>
          <w:b/>
          <w:color w:val="000000" w:themeColor="text1"/>
          <w:sz w:val="20"/>
          <w:szCs w:val="20"/>
        </w:rPr>
      </w:pPr>
      <w:r w:rsidRPr="001A6817">
        <w:rPr>
          <w:rFonts w:ascii="Arial" w:hAnsi="Arial" w:cs="Arial"/>
          <w:b/>
          <w:color w:val="000000" w:themeColor="text1"/>
          <w:sz w:val="20"/>
          <w:szCs w:val="20"/>
        </w:rPr>
        <w:t>Nadere bepalingen per subsidiecategorie</w:t>
      </w:r>
    </w:p>
    <w:p w14:paraId="488E597C" w14:textId="77777777" w:rsidR="007D1DF4" w:rsidRPr="001A6817" w:rsidRDefault="007D1DF4" w:rsidP="00611896">
      <w:pPr>
        <w:spacing w:after="0" w:line="240" w:lineRule="auto"/>
        <w:rPr>
          <w:rFonts w:ascii="Arial" w:hAnsi="Arial" w:cs="Arial"/>
          <w:color w:val="000000" w:themeColor="text1"/>
          <w:sz w:val="20"/>
          <w:szCs w:val="20"/>
        </w:rPr>
      </w:pPr>
    </w:p>
    <w:p w14:paraId="377FCC1C" w14:textId="77777777" w:rsidR="002744C8" w:rsidRPr="00215770" w:rsidRDefault="002744C8" w:rsidP="002744C8">
      <w:pPr>
        <w:spacing w:after="0" w:line="240" w:lineRule="auto"/>
        <w:rPr>
          <w:rFonts w:ascii="Arial" w:hAnsi="Arial" w:cs="Arial"/>
          <w:b/>
          <w:sz w:val="20"/>
          <w:szCs w:val="20"/>
        </w:rPr>
      </w:pPr>
      <w:r w:rsidRPr="00215770">
        <w:rPr>
          <w:rFonts w:ascii="Arial" w:hAnsi="Arial" w:cs="Arial"/>
          <w:b/>
          <w:sz w:val="20"/>
          <w:szCs w:val="20"/>
        </w:rPr>
        <w:t>Jeugdsport</w:t>
      </w:r>
    </w:p>
    <w:p w14:paraId="3CC62311" w14:textId="77777777" w:rsidR="002744C8" w:rsidRPr="001A6817" w:rsidRDefault="002744C8" w:rsidP="002744C8">
      <w:pPr>
        <w:pStyle w:val="Lijstalinea"/>
        <w:spacing w:after="0" w:line="240" w:lineRule="auto"/>
        <w:rPr>
          <w:rFonts w:ascii="Arial" w:hAnsi="Arial" w:cs="Arial"/>
          <w:b/>
          <w:sz w:val="20"/>
          <w:szCs w:val="20"/>
        </w:rPr>
      </w:pPr>
    </w:p>
    <w:p w14:paraId="183C154D" w14:textId="77777777" w:rsidR="002744C8" w:rsidRPr="001A6817" w:rsidRDefault="002744C8" w:rsidP="002744C8">
      <w:pPr>
        <w:numPr>
          <w:ilvl w:val="0"/>
          <w:numId w:val="11"/>
        </w:numPr>
        <w:spacing w:after="0" w:line="240" w:lineRule="auto"/>
        <w:rPr>
          <w:rFonts w:ascii="Arial" w:hAnsi="Arial" w:cs="Arial"/>
          <w:sz w:val="20"/>
          <w:szCs w:val="20"/>
        </w:rPr>
      </w:pPr>
      <w:r w:rsidRPr="001A6817">
        <w:rPr>
          <w:rFonts w:ascii="Arial" w:hAnsi="Arial" w:cs="Arial"/>
          <w:sz w:val="20"/>
          <w:szCs w:val="20"/>
        </w:rPr>
        <w:t>De subsidie voor jeugdsport is bestemd voor de binnensport, de zwemsport en de structurele binnensport</w:t>
      </w:r>
      <w:r>
        <w:rPr>
          <w:rFonts w:ascii="Arial" w:hAnsi="Arial" w:cs="Arial"/>
          <w:sz w:val="20"/>
          <w:szCs w:val="20"/>
        </w:rPr>
        <w:t xml:space="preserve">activiteiten </w:t>
      </w:r>
      <w:r w:rsidRPr="001A6817">
        <w:rPr>
          <w:rFonts w:ascii="Arial" w:hAnsi="Arial" w:cs="Arial"/>
          <w:sz w:val="20"/>
          <w:szCs w:val="20"/>
        </w:rPr>
        <w:t>van overige takken van sport.</w:t>
      </w:r>
    </w:p>
    <w:p w14:paraId="5409E172" w14:textId="77777777" w:rsidR="002744C8" w:rsidRPr="001A6817" w:rsidRDefault="002744C8" w:rsidP="002744C8">
      <w:pPr>
        <w:numPr>
          <w:ilvl w:val="0"/>
          <w:numId w:val="11"/>
        </w:numPr>
        <w:spacing w:after="0" w:line="240" w:lineRule="auto"/>
        <w:rPr>
          <w:rFonts w:ascii="Arial" w:hAnsi="Arial" w:cs="Arial"/>
          <w:sz w:val="20"/>
          <w:szCs w:val="20"/>
        </w:rPr>
      </w:pPr>
      <w:r w:rsidRPr="001A6817">
        <w:rPr>
          <w:rFonts w:ascii="Arial" w:hAnsi="Arial" w:cs="Arial"/>
          <w:sz w:val="20"/>
          <w:szCs w:val="20"/>
        </w:rPr>
        <w:t>De aanvraag heeft betrekking op de sportdeelname van jeugd tot en met 17 jaar.</w:t>
      </w:r>
    </w:p>
    <w:p w14:paraId="1A1AAE47" w14:textId="77777777" w:rsidR="002744C8" w:rsidRPr="001A6817" w:rsidRDefault="002744C8" w:rsidP="002744C8">
      <w:pPr>
        <w:numPr>
          <w:ilvl w:val="0"/>
          <w:numId w:val="11"/>
        </w:numPr>
        <w:spacing w:after="0" w:line="240" w:lineRule="auto"/>
        <w:rPr>
          <w:rFonts w:ascii="Arial" w:hAnsi="Arial" w:cs="Arial"/>
          <w:sz w:val="20"/>
          <w:szCs w:val="20"/>
        </w:rPr>
      </w:pPr>
      <w:r w:rsidRPr="001A6817">
        <w:rPr>
          <w:rFonts w:ascii="Arial" w:hAnsi="Arial" w:cs="Arial"/>
          <w:sz w:val="20"/>
          <w:szCs w:val="20"/>
        </w:rPr>
        <w:t>De grondslag van de subsidie is een bedrag per (Velsens) jeugdlid; per categorie sportvereniging is het bedrag</w:t>
      </w:r>
      <w:r w:rsidRPr="004F4074">
        <w:rPr>
          <w:rFonts w:ascii="Arial" w:hAnsi="Arial" w:cs="Arial"/>
          <w:sz w:val="20"/>
          <w:szCs w:val="20"/>
        </w:rPr>
        <w:t>:</w:t>
      </w:r>
    </w:p>
    <w:p w14:paraId="0C9CA7CC" w14:textId="3082F00D" w:rsidR="002744C8" w:rsidRPr="001A6817" w:rsidRDefault="002744C8" w:rsidP="002744C8">
      <w:pPr>
        <w:numPr>
          <w:ilvl w:val="1"/>
          <w:numId w:val="8"/>
        </w:numPr>
        <w:spacing w:after="0" w:line="240" w:lineRule="auto"/>
        <w:rPr>
          <w:rFonts w:ascii="Arial" w:hAnsi="Arial" w:cs="Arial"/>
          <w:sz w:val="20"/>
          <w:szCs w:val="20"/>
        </w:rPr>
      </w:pPr>
      <w:r w:rsidRPr="001A6817">
        <w:rPr>
          <w:rFonts w:ascii="Arial" w:hAnsi="Arial" w:cs="Arial"/>
          <w:sz w:val="20"/>
          <w:szCs w:val="20"/>
        </w:rPr>
        <w:t>gymnastiek € 1</w:t>
      </w:r>
      <w:r>
        <w:rPr>
          <w:rFonts w:ascii="Arial" w:hAnsi="Arial" w:cs="Arial"/>
          <w:sz w:val="20"/>
          <w:szCs w:val="20"/>
        </w:rPr>
        <w:t>7</w:t>
      </w:r>
      <w:r w:rsidRPr="001A6817">
        <w:rPr>
          <w:rFonts w:ascii="Arial" w:hAnsi="Arial" w:cs="Arial"/>
          <w:sz w:val="20"/>
          <w:szCs w:val="20"/>
        </w:rPr>
        <w:t>,</w:t>
      </w:r>
      <w:r>
        <w:rPr>
          <w:rFonts w:ascii="Arial" w:hAnsi="Arial" w:cs="Arial"/>
          <w:sz w:val="20"/>
          <w:szCs w:val="20"/>
        </w:rPr>
        <w:t>85</w:t>
      </w:r>
    </w:p>
    <w:p w14:paraId="70DDF3F4" w14:textId="6401B4D3" w:rsidR="002744C8" w:rsidRPr="001A6817" w:rsidRDefault="002744C8" w:rsidP="002744C8">
      <w:pPr>
        <w:numPr>
          <w:ilvl w:val="1"/>
          <w:numId w:val="8"/>
        </w:numPr>
        <w:spacing w:after="0" w:line="240" w:lineRule="auto"/>
        <w:rPr>
          <w:rFonts w:ascii="Arial" w:hAnsi="Arial" w:cs="Arial"/>
          <w:sz w:val="20"/>
          <w:szCs w:val="20"/>
        </w:rPr>
      </w:pPr>
      <w:r w:rsidRPr="001A6817">
        <w:rPr>
          <w:rFonts w:ascii="Arial" w:hAnsi="Arial" w:cs="Arial"/>
          <w:sz w:val="20"/>
          <w:szCs w:val="20"/>
        </w:rPr>
        <w:t xml:space="preserve">overige binnensport, zwemsport en denksport </w:t>
      </w:r>
      <w:r w:rsidRPr="00DA5F76">
        <w:rPr>
          <w:rFonts w:ascii="Arial" w:hAnsi="Arial" w:cs="Arial"/>
          <w:sz w:val="20"/>
          <w:szCs w:val="20"/>
        </w:rPr>
        <w:t xml:space="preserve">€ </w:t>
      </w:r>
      <w:r>
        <w:rPr>
          <w:rFonts w:ascii="Arial" w:hAnsi="Arial" w:cs="Arial"/>
          <w:sz w:val="20"/>
          <w:szCs w:val="20"/>
        </w:rPr>
        <w:t>6</w:t>
      </w:r>
      <w:r w:rsidRPr="00DA5F76">
        <w:rPr>
          <w:rFonts w:ascii="Arial" w:hAnsi="Arial" w:cs="Arial"/>
          <w:sz w:val="20"/>
          <w:szCs w:val="20"/>
        </w:rPr>
        <w:t>,</w:t>
      </w:r>
      <w:r>
        <w:rPr>
          <w:rFonts w:ascii="Arial" w:hAnsi="Arial" w:cs="Arial"/>
          <w:sz w:val="20"/>
          <w:szCs w:val="20"/>
        </w:rPr>
        <w:t>30</w:t>
      </w:r>
    </w:p>
    <w:p w14:paraId="0DE4D659" w14:textId="77777777" w:rsidR="002744C8" w:rsidRPr="001A6817" w:rsidRDefault="002744C8" w:rsidP="002744C8">
      <w:pPr>
        <w:numPr>
          <w:ilvl w:val="1"/>
          <w:numId w:val="8"/>
        </w:numPr>
        <w:spacing w:after="0" w:line="240" w:lineRule="auto"/>
        <w:rPr>
          <w:rFonts w:ascii="Arial" w:hAnsi="Arial" w:cs="Arial"/>
          <w:sz w:val="20"/>
          <w:szCs w:val="20"/>
        </w:rPr>
      </w:pPr>
      <w:r w:rsidRPr="001A6817">
        <w:rPr>
          <w:rFonts w:ascii="Arial" w:hAnsi="Arial" w:cs="Arial"/>
          <w:sz w:val="20"/>
          <w:szCs w:val="20"/>
        </w:rPr>
        <w:t>waterpolo competitie/toernooien jeugd: € 5</w:t>
      </w:r>
      <w:r>
        <w:rPr>
          <w:rFonts w:ascii="Arial" w:hAnsi="Arial" w:cs="Arial"/>
          <w:sz w:val="20"/>
          <w:szCs w:val="20"/>
        </w:rPr>
        <w:t>7,75</w:t>
      </w:r>
      <w:r w:rsidRPr="001A6817">
        <w:rPr>
          <w:rFonts w:ascii="Arial" w:hAnsi="Arial" w:cs="Arial"/>
          <w:sz w:val="20"/>
          <w:szCs w:val="20"/>
        </w:rPr>
        <w:t>,- per uur (aanvullend op bedrag per lid)</w:t>
      </w:r>
    </w:p>
    <w:p w14:paraId="1EFFCDCE" w14:textId="13C8A9E9" w:rsidR="002744C8" w:rsidRPr="001A6817" w:rsidRDefault="002744C8" w:rsidP="002744C8">
      <w:pPr>
        <w:numPr>
          <w:ilvl w:val="1"/>
          <w:numId w:val="8"/>
        </w:numPr>
        <w:spacing w:after="0" w:line="240" w:lineRule="auto"/>
        <w:rPr>
          <w:rFonts w:ascii="Arial" w:hAnsi="Arial" w:cs="Arial"/>
          <w:sz w:val="20"/>
          <w:szCs w:val="20"/>
        </w:rPr>
      </w:pPr>
      <w:r w:rsidRPr="001A6817">
        <w:rPr>
          <w:rFonts w:ascii="Arial" w:hAnsi="Arial" w:cs="Arial"/>
          <w:sz w:val="20"/>
          <w:szCs w:val="20"/>
        </w:rPr>
        <w:t xml:space="preserve">indoor-afdeling buitensport € </w:t>
      </w:r>
      <w:r>
        <w:rPr>
          <w:rFonts w:ascii="Arial" w:hAnsi="Arial" w:cs="Arial"/>
          <w:sz w:val="20"/>
          <w:szCs w:val="20"/>
        </w:rPr>
        <w:t>6</w:t>
      </w:r>
      <w:r w:rsidRPr="001A6817">
        <w:rPr>
          <w:rFonts w:ascii="Arial" w:hAnsi="Arial" w:cs="Arial"/>
          <w:sz w:val="20"/>
          <w:szCs w:val="20"/>
        </w:rPr>
        <w:t>,</w:t>
      </w:r>
      <w:r>
        <w:rPr>
          <w:rFonts w:ascii="Arial" w:hAnsi="Arial" w:cs="Arial"/>
          <w:sz w:val="20"/>
          <w:szCs w:val="20"/>
        </w:rPr>
        <w:t>30</w:t>
      </w:r>
    </w:p>
    <w:p w14:paraId="56871786" w14:textId="699FC5FD" w:rsidR="002744C8" w:rsidRPr="001A6817" w:rsidRDefault="002744C8" w:rsidP="002744C8">
      <w:pPr>
        <w:numPr>
          <w:ilvl w:val="1"/>
          <w:numId w:val="8"/>
        </w:numPr>
        <w:spacing w:after="0" w:line="240" w:lineRule="auto"/>
        <w:rPr>
          <w:rFonts w:ascii="Arial" w:hAnsi="Arial" w:cs="Arial"/>
          <w:sz w:val="20"/>
          <w:szCs w:val="20"/>
        </w:rPr>
      </w:pPr>
      <w:r w:rsidRPr="001A6817">
        <w:rPr>
          <w:rFonts w:ascii="Arial" w:hAnsi="Arial" w:cs="Arial"/>
          <w:sz w:val="20"/>
          <w:szCs w:val="20"/>
        </w:rPr>
        <w:t xml:space="preserve">voor jeugdleden van 13 t/m 17 jaar een extra bedrag van € </w:t>
      </w:r>
      <w:r>
        <w:rPr>
          <w:rFonts w:ascii="Arial" w:hAnsi="Arial" w:cs="Arial"/>
          <w:sz w:val="20"/>
          <w:szCs w:val="20"/>
        </w:rPr>
        <w:t>6</w:t>
      </w:r>
      <w:r w:rsidRPr="001A6817">
        <w:rPr>
          <w:rFonts w:ascii="Arial" w:hAnsi="Arial" w:cs="Arial"/>
          <w:sz w:val="20"/>
          <w:szCs w:val="20"/>
        </w:rPr>
        <w:t>,</w:t>
      </w:r>
      <w:r>
        <w:rPr>
          <w:rFonts w:ascii="Arial" w:hAnsi="Arial" w:cs="Arial"/>
          <w:sz w:val="20"/>
          <w:szCs w:val="20"/>
        </w:rPr>
        <w:t>30</w:t>
      </w:r>
    </w:p>
    <w:p w14:paraId="179E58A8" w14:textId="77777777" w:rsidR="002744C8" w:rsidRPr="001A6817" w:rsidRDefault="002744C8" w:rsidP="002744C8">
      <w:pPr>
        <w:numPr>
          <w:ilvl w:val="0"/>
          <w:numId w:val="11"/>
        </w:numPr>
        <w:spacing w:after="0" w:line="240" w:lineRule="auto"/>
        <w:rPr>
          <w:rFonts w:ascii="Arial" w:hAnsi="Arial" w:cs="Arial"/>
          <w:sz w:val="20"/>
          <w:szCs w:val="20"/>
        </w:rPr>
      </w:pPr>
      <w:r w:rsidRPr="001A6817">
        <w:rPr>
          <w:rFonts w:ascii="Arial" w:hAnsi="Arial" w:cs="Arial"/>
          <w:sz w:val="20"/>
          <w:szCs w:val="20"/>
        </w:rPr>
        <w:t>Bij het bepalen van de hoogte van de subsidie wordt uitgegaan van het aantal jeugdleden op peildatum 31 december van het voorafgaande kalenderjaar.</w:t>
      </w:r>
    </w:p>
    <w:p w14:paraId="30BBEADE" w14:textId="77777777" w:rsidR="002744C8" w:rsidRPr="001A6817" w:rsidRDefault="002744C8" w:rsidP="002744C8">
      <w:pPr>
        <w:numPr>
          <w:ilvl w:val="0"/>
          <w:numId w:val="11"/>
        </w:numPr>
        <w:spacing w:after="0" w:line="240" w:lineRule="auto"/>
        <w:rPr>
          <w:rFonts w:ascii="Arial" w:hAnsi="Arial" w:cs="Arial"/>
          <w:sz w:val="20"/>
          <w:szCs w:val="20"/>
        </w:rPr>
      </w:pPr>
      <w:r w:rsidRPr="001A6817">
        <w:rPr>
          <w:rFonts w:ascii="Arial" w:hAnsi="Arial" w:cs="Arial"/>
          <w:sz w:val="20"/>
          <w:szCs w:val="20"/>
        </w:rPr>
        <w:t>Bij de aanvraag dient de sportvereniging een genummerde ledenlijst, gesplitst in de categorieën 0-12 en 13-17 jaar, van het voorafgaande jaar mee te sturen met daarop de leeftijd, geboortemaand en woonplaats.</w:t>
      </w:r>
    </w:p>
    <w:p w14:paraId="342E0537" w14:textId="77777777" w:rsidR="002744C8" w:rsidRPr="001A6817" w:rsidRDefault="002744C8" w:rsidP="002744C8">
      <w:pPr>
        <w:numPr>
          <w:ilvl w:val="0"/>
          <w:numId w:val="11"/>
        </w:numPr>
        <w:spacing w:after="0" w:line="240" w:lineRule="auto"/>
        <w:rPr>
          <w:rFonts w:ascii="Arial" w:hAnsi="Arial" w:cs="Arial"/>
          <w:sz w:val="20"/>
          <w:szCs w:val="20"/>
        </w:rPr>
      </w:pPr>
      <w:r w:rsidRPr="001A6817">
        <w:rPr>
          <w:rFonts w:ascii="Arial" w:hAnsi="Arial" w:cs="Arial"/>
          <w:sz w:val="20"/>
          <w:szCs w:val="20"/>
        </w:rPr>
        <w:t>De subsidieaanvraag wordt uiterlijk op 1 mei van het lopende jaar ingediend.</w:t>
      </w:r>
    </w:p>
    <w:p w14:paraId="648ADC28" w14:textId="77777777" w:rsidR="002744C8" w:rsidRPr="001A6817" w:rsidRDefault="002744C8" w:rsidP="002744C8">
      <w:pPr>
        <w:numPr>
          <w:ilvl w:val="0"/>
          <w:numId w:val="11"/>
        </w:numPr>
        <w:spacing w:after="0" w:line="240" w:lineRule="auto"/>
        <w:rPr>
          <w:rFonts w:ascii="Arial" w:hAnsi="Arial" w:cs="Arial"/>
          <w:sz w:val="20"/>
          <w:szCs w:val="20"/>
        </w:rPr>
      </w:pPr>
      <w:r w:rsidRPr="001A6817">
        <w:rPr>
          <w:rFonts w:ascii="Arial" w:hAnsi="Arial" w:cs="Arial"/>
          <w:sz w:val="20"/>
          <w:szCs w:val="20"/>
        </w:rPr>
        <w:t>De subsidieaanvraag gaat vergezeld van:</w:t>
      </w:r>
    </w:p>
    <w:p w14:paraId="3E2CC7D1" w14:textId="77777777" w:rsidR="002744C8" w:rsidRDefault="002744C8" w:rsidP="002744C8">
      <w:pPr>
        <w:pStyle w:val="Lijstalinea"/>
        <w:numPr>
          <w:ilvl w:val="0"/>
          <w:numId w:val="16"/>
        </w:numPr>
        <w:spacing w:line="240" w:lineRule="auto"/>
        <w:rPr>
          <w:rFonts w:ascii="Arial" w:hAnsi="Arial" w:cs="Arial"/>
          <w:sz w:val="20"/>
          <w:szCs w:val="20"/>
        </w:rPr>
      </w:pPr>
      <w:r w:rsidRPr="001A6817">
        <w:rPr>
          <w:rFonts w:ascii="Arial" w:hAnsi="Arial" w:cs="Arial"/>
          <w:sz w:val="20"/>
          <w:szCs w:val="20"/>
        </w:rPr>
        <w:t>een jeugdbeleidsplan</w:t>
      </w:r>
    </w:p>
    <w:p w14:paraId="56FA7C3C" w14:textId="77777777" w:rsidR="002744C8" w:rsidRDefault="002744C8" w:rsidP="002744C8">
      <w:pPr>
        <w:pStyle w:val="Lijstalinea"/>
        <w:numPr>
          <w:ilvl w:val="0"/>
          <w:numId w:val="16"/>
        </w:numPr>
        <w:spacing w:line="240" w:lineRule="auto"/>
        <w:rPr>
          <w:rFonts w:ascii="Arial" w:hAnsi="Arial" w:cs="Arial"/>
          <w:sz w:val="20"/>
          <w:szCs w:val="20"/>
        </w:rPr>
      </w:pPr>
      <w:r w:rsidRPr="001A6817">
        <w:rPr>
          <w:rFonts w:ascii="Arial" w:hAnsi="Arial" w:cs="Arial"/>
          <w:sz w:val="20"/>
          <w:szCs w:val="20"/>
        </w:rPr>
        <w:t>een lijst waaruit blijkt dat de aanvrager een gediplomeerd en bevoegd technisch kader (coaches) inzet ten behoeve van de begeleiding van jeugdleden en –teams.</w:t>
      </w:r>
    </w:p>
    <w:p w14:paraId="627CE56F" w14:textId="77777777" w:rsidR="002744C8" w:rsidRPr="00215770" w:rsidRDefault="002744C8" w:rsidP="002744C8">
      <w:pPr>
        <w:spacing w:after="0" w:line="240" w:lineRule="auto"/>
        <w:rPr>
          <w:rFonts w:ascii="Arial" w:hAnsi="Arial" w:cs="Arial"/>
          <w:b/>
          <w:sz w:val="20"/>
          <w:szCs w:val="20"/>
        </w:rPr>
      </w:pPr>
      <w:r w:rsidRPr="00215770">
        <w:rPr>
          <w:rFonts w:ascii="Arial" w:hAnsi="Arial" w:cs="Arial"/>
          <w:b/>
          <w:sz w:val="20"/>
          <w:szCs w:val="20"/>
        </w:rPr>
        <w:t>Sportkader</w:t>
      </w:r>
    </w:p>
    <w:p w14:paraId="6C7AB2C8" w14:textId="77777777" w:rsidR="002744C8" w:rsidRPr="001A6817" w:rsidRDefault="002744C8" w:rsidP="002744C8">
      <w:pPr>
        <w:pStyle w:val="Lijstalinea"/>
        <w:spacing w:after="0" w:line="240" w:lineRule="auto"/>
        <w:rPr>
          <w:rFonts w:ascii="Arial" w:hAnsi="Arial" w:cs="Arial"/>
          <w:b/>
          <w:sz w:val="20"/>
          <w:szCs w:val="20"/>
        </w:rPr>
      </w:pPr>
    </w:p>
    <w:p w14:paraId="3A298C3B" w14:textId="77777777" w:rsidR="002744C8" w:rsidRPr="001A6817" w:rsidRDefault="002744C8" w:rsidP="002744C8">
      <w:pPr>
        <w:numPr>
          <w:ilvl w:val="0"/>
          <w:numId w:val="12"/>
        </w:numPr>
        <w:autoSpaceDE w:val="0"/>
        <w:autoSpaceDN w:val="0"/>
        <w:adjustRightInd w:val="0"/>
        <w:spacing w:after="0" w:line="240" w:lineRule="auto"/>
        <w:rPr>
          <w:rFonts w:ascii="Arial" w:hAnsi="Arial" w:cs="Arial"/>
          <w:sz w:val="20"/>
          <w:szCs w:val="20"/>
        </w:rPr>
      </w:pPr>
      <w:r w:rsidRPr="001A6817">
        <w:rPr>
          <w:rFonts w:ascii="Arial" w:hAnsi="Arial" w:cs="Arial"/>
          <w:sz w:val="20"/>
          <w:szCs w:val="20"/>
        </w:rPr>
        <w:t>De aanvraag heeft betrekking op een erkende ople</w:t>
      </w:r>
      <w:r>
        <w:rPr>
          <w:rFonts w:ascii="Arial" w:hAnsi="Arial" w:cs="Arial"/>
          <w:sz w:val="20"/>
          <w:szCs w:val="20"/>
        </w:rPr>
        <w:t xml:space="preserve">iding (NOC*NSF) gericht op het </w:t>
      </w:r>
      <w:r w:rsidRPr="001A6817">
        <w:rPr>
          <w:rFonts w:ascii="Arial" w:hAnsi="Arial" w:cs="Arial"/>
          <w:sz w:val="20"/>
          <w:szCs w:val="20"/>
        </w:rPr>
        <w:t>leidinggeven aan en het trainen van jeugdleden, het bestuurlijk kader en erkende opleidingen voor vrijwilligers e.d.</w:t>
      </w:r>
    </w:p>
    <w:p w14:paraId="66F58AB9" w14:textId="77777777" w:rsidR="002744C8" w:rsidRPr="001A6817" w:rsidRDefault="002744C8" w:rsidP="002744C8">
      <w:pPr>
        <w:numPr>
          <w:ilvl w:val="0"/>
          <w:numId w:val="12"/>
        </w:numPr>
        <w:autoSpaceDE w:val="0"/>
        <w:autoSpaceDN w:val="0"/>
        <w:adjustRightInd w:val="0"/>
        <w:spacing w:after="0" w:line="240" w:lineRule="auto"/>
        <w:rPr>
          <w:rFonts w:ascii="Arial" w:hAnsi="Arial" w:cs="Arial"/>
          <w:sz w:val="20"/>
          <w:szCs w:val="20"/>
        </w:rPr>
      </w:pPr>
      <w:r w:rsidRPr="001A6817">
        <w:rPr>
          <w:rFonts w:ascii="Arial" w:hAnsi="Arial" w:cs="Arial"/>
          <w:sz w:val="20"/>
          <w:szCs w:val="20"/>
        </w:rPr>
        <w:t xml:space="preserve">De vergoeding bedraagt 50% van de opleidingskosten met een maximum van </w:t>
      </w:r>
    </w:p>
    <w:p w14:paraId="74D7CC7F" w14:textId="77777777" w:rsidR="002744C8" w:rsidRPr="001A6817" w:rsidRDefault="002744C8" w:rsidP="002744C8">
      <w:pPr>
        <w:autoSpaceDE w:val="0"/>
        <w:autoSpaceDN w:val="0"/>
        <w:adjustRightInd w:val="0"/>
        <w:spacing w:after="0" w:line="240" w:lineRule="auto"/>
        <w:ind w:left="720"/>
        <w:rPr>
          <w:rFonts w:ascii="Arial" w:hAnsi="Arial" w:cs="Arial"/>
          <w:sz w:val="20"/>
          <w:szCs w:val="20"/>
        </w:rPr>
      </w:pPr>
      <w:r w:rsidRPr="001A6817">
        <w:rPr>
          <w:rFonts w:ascii="Arial" w:hAnsi="Arial" w:cs="Arial"/>
          <w:sz w:val="20"/>
          <w:szCs w:val="20"/>
        </w:rPr>
        <w:lastRenderedPageBreak/>
        <w:t xml:space="preserve">€ </w:t>
      </w:r>
      <w:r>
        <w:rPr>
          <w:rFonts w:ascii="Arial" w:hAnsi="Arial" w:cs="Arial"/>
          <w:sz w:val="20"/>
          <w:szCs w:val="20"/>
        </w:rPr>
        <w:t>173,25</w:t>
      </w:r>
      <w:r w:rsidRPr="001A6817">
        <w:rPr>
          <w:rFonts w:ascii="Arial" w:hAnsi="Arial" w:cs="Arial"/>
          <w:sz w:val="20"/>
          <w:szCs w:val="20"/>
        </w:rPr>
        <w:t xml:space="preserve"> per persoon en € </w:t>
      </w:r>
      <w:r>
        <w:rPr>
          <w:rFonts w:ascii="Arial" w:hAnsi="Arial" w:cs="Arial"/>
          <w:sz w:val="20"/>
          <w:szCs w:val="20"/>
        </w:rPr>
        <w:t>682,50</w:t>
      </w:r>
      <w:r w:rsidRPr="001A6817">
        <w:rPr>
          <w:rFonts w:ascii="Arial" w:hAnsi="Arial" w:cs="Arial"/>
          <w:sz w:val="20"/>
          <w:szCs w:val="20"/>
        </w:rPr>
        <w:t xml:space="preserve"> per vereniging (4 personen) per jaar.</w:t>
      </w:r>
    </w:p>
    <w:p w14:paraId="15CD168E" w14:textId="77777777" w:rsidR="002744C8" w:rsidRPr="001A6817" w:rsidRDefault="002744C8" w:rsidP="002744C8">
      <w:pPr>
        <w:numPr>
          <w:ilvl w:val="0"/>
          <w:numId w:val="12"/>
        </w:numPr>
        <w:autoSpaceDE w:val="0"/>
        <w:autoSpaceDN w:val="0"/>
        <w:adjustRightInd w:val="0"/>
        <w:spacing w:after="0" w:line="240" w:lineRule="auto"/>
        <w:rPr>
          <w:rFonts w:ascii="Arial" w:hAnsi="Arial" w:cs="Arial"/>
          <w:sz w:val="20"/>
          <w:szCs w:val="20"/>
        </w:rPr>
      </w:pPr>
      <w:r w:rsidRPr="001A6817">
        <w:rPr>
          <w:rFonts w:ascii="Arial" w:hAnsi="Arial" w:cs="Arial"/>
          <w:sz w:val="20"/>
          <w:szCs w:val="20"/>
        </w:rPr>
        <w:t xml:space="preserve">De aanvraag voor een sportkadersubsidie moet minimaal </w:t>
      </w:r>
      <w:r w:rsidRPr="00A851A7">
        <w:rPr>
          <w:rFonts w:ascii="Arial" w:hAnsi="Arial" w:cs="Arial"/>
          <w:sz w:val="20"/>
          <w:szCs w:val="20"/>
        </w:rPr>
        <w:t>3 maanden</w:t>
      </w:r>
      <w:r w:rsidRPr="001A6817">
        <w:rPr>
          <w:rFonts w:ascii="Arial" w:hAnsi="Arial" w:cs="Arial"/>
          <w:sz w:val="20"/>
          <w:szCs w:val="20"/>
        </w:rPr>
        <w:t xml:space="preserve"> voor aanvang van de opleiding of cursus worden ingediend.</w:t>
      </w:r>
    </w:p>
    <w:p w14:paraId="77E70725" w14:textId="77777777" w:rsidR="002744C8" w:rsidRDefault="002744C8" w:rsidP="002744C8">
      <w:pPr>
        <w:numPr>
          <w:ilvl w:val="0"/>
          <w:numId w:val="12"/>
        </w:numPr>
        <w:autoSpaceDE w:val="0"/>
        <w:autoSpaceDN w:val="0"/>
        <w:adjustRightInd w:val="0"/>
        <w:spacing w:after="0" w:line="240" w:lineRule="auto"/>
        <w:rPr>
          <w:rFonts w:ascii="Arial" w:hAnsi="Arial" w:cs="Arial"/>
          <w:sz w:val="20"/>
          <w:szCs w:val="20"/>
        </w:rPr>
      </w:pPr>
      <w:r w:rsidRPr="001A6817">
        <w:rPr>
          <w:rFonts w:ascii="Arial" w:hAnsi="Arial" w:cs="Arial"/>
          <w:sz w:val="20"/>
          <w:szCs w:val="20"/>
        </w:rPr>
        <w:t>Uitbetaling van het subsidiebedrag vindt achteraf plaats na beëindiging van de cursus/opleiding en na toezending van een kopie van het diploma en betalingsbewijzen.</w:t>
      </w:r>
    </w:p>
    <w:p w14:paraId="750A142B" w14:textId="77777777" w:rsidR="002744C8" w:rsidRDefault="002744C8" w:rsidP="002744C8">
      <w:pPr>
        <w:autoSpaceDE w:val="0"/>
        <w:autoSpaceDN w:val="0"/>
        <w:adjustRightInd w:val="0"/>
        <w:spacing w:after="0" w:line="240" w:lineRule="auto"/>
        <w:ind w:left="360"/>
        <w:rPr>
          <w:rFonts w:ascii="Arial" w:hAnsi="Arial" w:cs="Arial"/>
          <w:sz w:val="20"/>
          <w:szCs w:val="20"/>
        </w:rPr>
      </w:pPr>
    </w:p>
    <w:p w14:paraId="1EB4AE09" w14:textId="77777777" w:rsidR="002744C8" w:rsidRDefault="002744C8" w:rsidP="002744C8">
      <w:pPr>
        <w:autoSpaceDE w:val="0"/>
        <w:autoSpaceDN w:val="0"/>
        <w:adjustRightInd w:val="0"/>
        <w:spacing w:after="0" w:line="240" w:lineRule="auto"/>
        <w:ind w:left="360"/>
        <w:rPr>
          <w:rFonts w:ascii="Arial" w:hAnsi="Arial" w:cs="Arial"/>
          <w:b/>
          <w:sz w:val="20"/>
          <w:szCs w:val="20"/>
        </w:rPr>
      </w:pPr>
      <w:r w:rsidRPr="001A6817">
        <w:rPr>
          <w:rFonts w:ascii="Arial" w:hAnsi="Arial" w:cs="Arial"/>
          <w:b/>
          <w:sz w:val="20"/>
          <w:szCs w:val="20"/>
        </w:rPr>
        <w:t>Gehandicaptensport (aangepaste sport)</w:t>
      </w:r>
    </w:p>
    <w:p w14:paraId="14853EDA" w14:textId="77777777" w:rsidR="002744C8" w:rsidRPr="001A6817" w:rsidRDefault="002744C8" w:rsidP="002744C8">
      <w:pPr>
        <w:pStyle w:val="Lijstalinea"/>
        <w:spacing w:after="0" w:line="240" w:lineRule="auto"/>
        <w:rPr>
          <w:rFonts w:ascii="Arial" w:hAnsi="Arial" w:cs="Arial"/>
          <w:b/>
          <w:sz w:val="20"/>
          <w:szCs w:val="20"/>
        </w:rPr>
      </w:pPr>
    </w:p>
    <w:p w14:paraId="56C8F1C8" w14:textId="77777777" w:rsidR="002744C8" w:rsidRPr="001A6817" w:rsidRDefault="002744C8" w:rsidP="002744C8">
      <w:pPr>
        <w:numPr>
          <w:ilvl w:val="0"/>
          <w:numId w:val="10"/>
        </w:numPr>
        <w:spacing w:after="0" w:line="240" w:lineRule="auto"/>
        <w:rPr>
          <w:rFonts w:ascii="Arial" w:hAnsi="Arial" w:cs="Arial"/>
          <w:sz w:val="20"/>
          <w:szCs w:val="20"/>
        </w:rPr>
      </w:pPr>
      <w:r w:rsidRPr="001A6817">
        <w:rPr>
          <w:rFonts w:ascii="Arial" w:hAnsi="Arial" w:cs="Arial"/>
          <w:sz w:val="20"/>
          <w:szCs w:val="20"/>
        </w:rPr>
        <w:t>Subsidie kan worden verstrekt aan Velsense sportorganisaties voor de kosten van sportactiviteiten die zich richten op verstandelijk en/of lichamelijk gehandicapten, of chronisch zieke mensen.</w:t>
      </w:r>
    </w:p>
    <w:p w14:paraId="75F07585" w14:textId="77777777" w:rsidR="002744C8" w:rsidRPr="001A6817" w:rsidRDefault="002744C8" w:rsidP="002744C8">
      <w:pPr>
        <w:numPr>
          <w:ilvl w:val="0"/>
          <w:numId w:val="10"/>
        </w:numPr>
        <w:spacing w:after="0" w:line="240" w:lineRule="auto"/>
        <w:rPr>
          <w:rFonts w:ascii="Arial" w:hAnsi="Arial" w:cs="Arial"/>
          <w:sz w:val="20"/>
          <w:szCs w:val="20"/>
        </w:rPr>
      </w:pPr>
      <w:r w:rsidRPr="001A6817">
        <w:rPr>
          <w:rFonts w:ascii="Arial" w:hAnsi="Arial" w:cs="Arial"/>
          <w:sz w:val="20"/>
          <w:szCs w:val="20"/>
        </w:rPr>
        <w:t>De organisatie stuurt bij de aanvraag het laatste jaarverslag van de organisatie mee.</w:t>
      </w:r>
    </w:p>
    <w:p w14:paraId="24D976CA" w14:textId="77777777" w:rsidR="002744C8" w:rsidRPr="001A6817" w:rsidRDefault="002744C8" w:rsidP="002744C8">
      <w:pPr>
        <w:numPr>
          <w:ilvl w:val="0"/>
          <w:numId w:val="10"/>
        </w:numPr>
        <w:spacing w:after="0" w:line="240" w:lineRule="auto"/>
        <w:rPr>
          <w:rFonts w:ascii="Arial" w:hAnsi="Arial" w:cs="Arial"/>
          <w:sz w:val="20"/>
          <w:szCs w:val="20"/>
        </w:rPr>
      </w:pPr>
      <w:r w:rsidRPr="001A6817">
        <w:rPr>
          <w:rFonts w:ascii="Arial" w:hAnsi="Arial" w:cs="Arial"/>
          <w:sz w:val="20"/>
          <w:szCs w:val="20"/>
        </w:rPr>
        <w:t xml:space="preserve">Velsense en niet-Velsense sportorganisaties met leden die in Velsen wonen komen in aanmerking voor een bijdrage in de kosten van sportbeoefening van € </w:t>
      </w:r>
      <w:r>
        <w:rPr>
          <w:rFonts w:ascii="Arial" w:hAnsi="Arial" w:cs="Arial"/>
          <w:sz w:val="20"/>
          <w:szCs w:val="20"/>
        </w:rPr>
        <w:t>110,25</w:t>
      </w:r>
      <w:r w:rsidRPr="001A6817">
        <w:rPr>
          <w:rFonts w:ascii="Arial" w:hAnsi="Arial" w:cs="Arial"/>
          <w:sz w:val="20"/>
          <w:szCs w:val="20"/>
        </w:rPr>
        <w:t xml:space="preserve"> per persoon per jaar.</w:t>
      </w:r>
    </w:p>
    <w:p w14:paraId="45AEE672" w14:textId="77777777" w:rsidR="002744C8" w:rsidRPr="001A6817" w:rsidRDefault="002744C8" w:rsidP="002744C8">
      <w:pPr>
        <w:numPr>
          <w:ilvl w:val="0"/>
          <w:numId w:val="10"/>
        </w:numPr>
        <w:spacing w:after="0" w:line="240" w:lineRule="auto"/>
        <w:rPr>
          <w:rFonts w:ascii="Arial" w:hAnsi="Arial" w:cs="Arial"/>
          <w:sz w:val="20"/>
          <w:szCs w:val="20"/>
        </w:rPr>
      </w:pPr>
      <w:r w:rsidRPr="001A6817">
        <w:rPr>
          <w:rFonts w:ascii="Arial" w:hAnsi="Arial" w:cs="Arial"/>
          <w:sz w:val="20"/>
          <w:szCs w:val="20"/>
        </w:rPr>
        <w:t>Bij het bepalen van de hoogte van de subsidie wordt uitgegaan van het aantal leden op peildatum 31 december van het voorafgaande kalenderjaar.</w:t>
      </w:r>
    </w:p>
    <w:p w14:paraId="61CB6CB1" w14:textId="77777777" w:rsidR="002744C8" w:rsidRPr="001A6817" w:rsidRDefault="002744C8" w:rsidP="002744C8">
      <w:pPr>
        <w:numPr>
          <w:ilvl w:val="0"/>
          <w:numId w:val="10"/>
        </w:numPr>
        <w:spacing w:after="0" w:line="240" w:lineRule="auto"/>
        <w:rPr>
          <w:rFonts w:ascii="Arial" w:hAnsi="Arial" w:cs="Arial"/>
          <w:sz w:val="20"/>
          <w:szCs w:val="20"/>
        </w:rPr>
      </w:pPr>
      <w:r w:rsidRPr="001A6817">
        <w:rPr>
          <w:rFonts w:ascii="Arial" w:hAnsi="Arial" w:cs="Arial"/>
          <w:sz w:val="20"/>
          <w:szCs w:val="20"/>
        </w:rPr>
        <w:t>Bij de aanvraag dient de sportvereniging een genummerde ledenlijst van het voorafgaande jaar mee te sturen met daarop de leeftijd, geboortemaand en woonplaats.</w:t>
      </w:r>
    </w:p>
    <w:p w14:paraId="5415B4DE" w14:textId="77777777" w:rsidR="002744C8" w:rsidRPr="001A6817" w:rsidRDefault="002744C8" w:rsidP="002744C8">
      <w:pPr>
        <w:numPr>
          <w:ilvl w:val="0"/>
          <w:numId w:val="10"/>
        </w:numPr>
        <w:spacing w:after="0" w:line="240" w:lineRule="auto"/>
        <w:rPr>
          <w:rFonts w:ascii="Arial" w:hAnsi="Arial" w:cs="Arial"/>
          <w:sz w:val="20"/>
          <w:szCs w:val="20"/>
        </w:rPr>
      </w:pPr>
      <w:r w:rsidRPr="001A6817">
        <w:rPr>
          <w:rFonts w:ascii="Arial" w:hAnsi="Arial" w:cs="Arial"/>
          <w:sz w:val="20"/>
          <w:szCs w:val="20"/>
        </w:rPr>
        <w:t>De subsidieaanvraag wordt uiterlijk op 1 mei ingediend.</w:t>
      </w:r>
    </w:p>
    <w:p w14:paraId="5FC87812" w14:textId="77777777" w:rsidR="002744C8" w:rsidRDefault="002744C8" w:rsidP="002744C8">
      <w:pPr>
        <w:spacing w:after="0" w:line="240" w:lineRule="auto"/>
        <w:ind w:left="360"/>
        <w:rPr>
          <w:rFonts w:ascii="Arial" w:hAnsi="Arial" w:cs="Arial"/>
          <w:b/>
          <w:sz w:val="20"/>
          <w:szCs w:val="20"/>
        </w:rPr>
      </w:pPr>
    </w:p>
    <w:p w14:paraId="28B3390F" w14:textId="77777777" w:rsidR="002744C8" w:rsidRPr="00215770" w:rsidRDefault="002744C8" w:rsidP="002744C8">
      <w:pPr>
        <w:spacing w:after="0" w:line="240" w:lineRule="auto"/>
        <w:ind w:left="360"/>
        <w:rPr>
          <w:rFonts w:ascii="Arial" w:hAnsi="Arial" w:cs="Arial"/>
          <w:b/>
          <w:sz w:val="20"/>
          <w:szCs w:val="20"/>
        </w:rPr>
      </w:pPr>
      <w:r w:rsidRPr="00215770">
        <w:rPr>
          <w:rFonts w:ascii="Arial" w:hAnsi="Arial" w:cs="Arial"/>
          <w:b/>
          <w:sz w:val="20"/>
          <w:szCs w:val="20"/>
        </w:rPr>
        <w:t>Sportevenementen of -toernooien</w:t>
      </w:r>
    </w:p>
    <w:p w14:paraId="7EA0CB36" w14:textId="77777777" w:rsidR="002744C8" w:rsidRPr="001A6817" w:rsidRDefault="002744C8" w:rsidP="002744C8">
      <w:pPr>
        <w:pStyle w:val="Lijstalinea"/>
        <w:spacing w:after="0" w:line="240" w:lineRule="auto"/>
        <w:rPr>
          <w:rFonts w:ascii="Arial" w:hAnsi="Arial" w:cs="Arial"/>
          <w:b/>
          <w:sz w:val="20"/>
          <w:szCs w:val="20"/>
        </w:rPr>
      </w:pPr>
    </w:p>
    <w:p w14:paraId="79A0E3DB" w14:textId="77777777" w:rsidR="002744C8" w:rsidRPr="001A6817" w:rsidRDefault="002744C8" w:rsidP="002744C8">
      <w:pPr>
        <w:numPr>
          <w:ilvl w:val="0"/>
          <w:numId w:val="13"/>
        </w:numPr>
        <w:spacing w:after="0" w:line="240" w:lineRule="auto"/>
        <w:rPr>
          <w:rFonts w:ascii="Arial" w:hAnsi="Arial" w:cs="Arial"/>
          <w:sz w:val="20"/>
          <w:szCs w:val="20"/>
        </w:rPr>
      </w:pPr>
      <w:r w:rsidRPr="001A6817">
        <w:rPr>
          <w:rFonts w:ascii="Arial" w:hAnsi="Arial" w:cs="Arial"/>
          <w:sz w:val="20"/>
          <w:szCs w:val="20"/>
        </w:rPr>
        <w:t>De aanvraag heeft betrekking op een bijdrage in de kosten van evenementen en activiteiten voor de amateursport (breedtesport) gehouden in Velsen, die een bijzonder en éénmalig karakter hebben (bijvoorbeeld niet een eigen jaarlijks toernooi).</w:t>
      </w:r>
    </w:p>
    <w:p w14:paraId="2C523189" w14:textId="77777777" w:rsidR="002744C8" w:rsidRPr="001A6817" w:rsidRDefault="002744C8" w:rsidP="002744C8">
      <w:pPr>
        <w:numPr>
          <w:ilvl w:val="0"/>
          <w:numId w:val="13"/>
        </w:numPr>
        <w:spacing w:after="0" w:line="240" w:lineRule="auto"/>
        <w:rPr>
          <w:rFonts w:ascii="Arial" w:hAnsi="Arial" w:cs="Arial"/>
          <w:sz w:val="20"/>
          <w:szCs w:val="20"/>
        </w:rPr>
      </w:pPr>
      <w:r w:rsidRPr="001A6817">
        <w:rPr>
          <w:rFonts w:ascii="Arial" w:hAnsi="Arial" w:cs="Arial"/>
          <w:sz w:val="20"/>
          <w:szCs w:val="20"/>
        </w:rPr>
        <w:t>Organisaties komen voor maximaal 1 activiteit per jaar in aanmerking voor een subsidie in deze categorie.</w:t>
      </w:r>
    </w:p>
    <w:p w14:paraId="68431AAD" w14:textId="77777777" w:rsidR="002744C8" w:rsidRPr="001A6817" w:rsidRDefault="002744C8" w:rsidP="002744C8">
      <w:pPr>
        <w:numPr>
          <w:ilvl w:val="0"/>
          <w:numId w:val="13"/>
        </w:numPr>
        <w:spacing w:after="0" w:line="240" w:lineRule="auto"/>
        <w:rPr>
          <w:rFonts w:ascii="Arial" w:hAnsi="Arial" w:cs="Arial"/>
          <w:sz w:val="20"/>
          <w:szCs w:val="20"/>
        </w:rPr>
      </w:pPr>
      <w:r w:rsidRPr="001A6817">
        <w:rPr>
          <w:rFonts w:ascii="Arial" w:hAnsi="Arial" w:cs="Arial"/>
          <w:sz w:val="20"/>
          <w:szCs w:val="20"/>
        </w:rPr>
        <w:t xml:space="preserve">De subsidie bedraagt maximaal € </w:t>
      </w:r>
      <w:r>
        <w:rPr>
          <w:rFonts w:ascii="Arial" w:hAnsi="Arial" w:cs="Arial"/>
          <w:sz w:val="20"/>
          <w:szCs w:val="20"/>
        </w:rPr>
        <w:t>866,25</w:t>
      </w:r>
      <w:r w:rsidRPr="001A6817">
        <w:rPr>
          <w:rFonts w:ascii="Arial" w:hAnsi="Arial" w:cs="Arial"/>
          <w:sz w:val="20"/>
          <w:szCs w:val="20"/>
        </w:rPr>
        <w:t xml:space="preserve"> per jaar en is mede afhankelijk van inhoud, omvang en kosten van de activiteit.</w:t>
      </w:r>
    </w:p>
    <w:p w14:paraId="71634ABE" w14:textId="77777777" w:rsidR="002744C8" w:rsidRPr="001A6817" w:rsidRDefault="002744C8" w:rsidP="002744C8">
      <w:pPr>
        <w:numPr>
          <w:ilvl w:val="0"/>
          <w:numId w:val="13"/>
        </w:numPr>
        <w:spacing w:after="0" w:line="240" w:lineRule="auto"/>
        <w:rPr>
          <w:rFonts w:ascii="Arial" w:hAnsi="Arial" w:cs="Arial"/>
          <w:sz w:val="20"/>
          <w:szCs w:val="20"/>
        </w:rPr>
      </w:pPr>
      <w:r w:rsidRPr="001A6817">
        <w:rPr>
          <w:rFonts w:ascii="Arial" w:hAnsi="Arial" w:cs="Arial"/>
          <w:sz w:val="20"/>
          <w:szCs w:val="20"/>
        </w:rPr>
        <w:t xml:space="preserve">Aanvragen voor subsidie moeten minimaal 3 maanden van te voren worden ingediend. </w:t>
      </w:r>
    </w:p>
    <w:p w14:paraId="09374A72" w14:textId="77777777" w:rsidR="002744C8" w:rsidRPr="001A6817" w:rsidRDefault="002744C8" w:rsidP="002744C8">
      <w:pPr>
        <w:numPr>
          <w:ilvl w:val="0"/>
          <w:numId w:val="13"/>
        </w:numPr>
        <w:spacing w:after="0" w:line="240" w:lineRule="auto"/>
        <w:rPr>
          <w:rFonts w:ascii="Arial" w:hAnsi="Arial" w:cs="Arial"/>
          <w:sz w:val="20"/>
          <w:szCs w:val="20"/>
        </w:rPr>
      </w:pPr>
      <w:r w:rsidRPr="001A6817">
        <w:rPr>
          <w:rFonts w:ascii="Arial" w:hAnsi="Arial" w:cs="Arial"/>
          <w:sz w:val="20"/>
          <w:szCs w:val="20"/>
        </w:rPr>
        <w:t>De subsidieontvanger dient zelf te zorgen voor eventuele vergunningen die noodzakelijk zijn voor het uitvoeren van de activiteiten.</w:t>
      </w:r>
    </w:p>
    <w:p w14:paraId="292FAECA" w14:textId="77777777" w:rsidR="002744C8" w:rsidRPr="001A6817" w:rsidRDefault="002744C8" w:rsidP="002744C8">
      <w:pPr>
        <w:numPr>
          <w:ilvl w:val="0"/>
          <w:numId w:val="13"/>
        </w:numPr>
        <w:spacing w:after="0" w:line="240" w:lineRule="auto"/>
        <w:rPr>
          <w:rFonts w:ascii="Arial" w:hAnsi="Arial" w:cs="Arial"/>
          <w:sz w:val="20"/>
          <w:szCs w:val="20"/>
        </w:rPr>
      </w:pPr>
      <w:r w:rsidRPr="001A6817">
        <w:rPr>
          <w:rFonts w:ascii="Arial" w:hAnsi="Arial" w:cs="Arial"/>
          <w:sz w:val="20"/>
          <w:szCs w:val="20"/>
        </w:rPr>
        <w:t>De subsidieontvanger is verplicht om de activiteit in de (lokale) media te publiceren en deze minimaal 4 weken van te voren aan te melden voor vermelding op de websites van de gemeente en het Sportloket.</w:t>
      </w:r>
    </w:p>
    <w:p w14:paraId="255137C7" w14:textId="77777777" w:rsidR="002744C8" w:rsidRDefault="002744C8" w:rsidP="002744C8">
      <w:pPr>
        <w:spacing w:after="0" w:line="240" w:lineRule="auto"/>
        <w:ind w:left="360"/>
        <w:rPr>
          <w:rFonts w:ascii="Arial" w:hAnsi="Arial" w:cs="Arial"/>
          <w:b/>
          <w:sz w:val="20"/>
          <w:szCs w:val="20"/>
        </w:rPr>
      </w:pPr>
    </w:p>
    <w:p w14:paraId="37D59034" w14:textId="77777777" w:rsidR="002744C8" w:rsidRPr="00215770" w:rsidRDefault="002744C8" w:rsidP="002744C8">
      <w:pPr>
        <w:spacing w:after="0" w:line="240" w:lineRule="auto"/>
        <w:ind w:left="360"/>
        <w:rPr>
          <w:rFonts w:ascii="Arial" w:hAnsi="Arial" w:cs="Arial"/>
          <w:b/>
          <w:sz w:val="20"/>
          <w:szCs w:val="20"/>
        </w:rPr>
      </w:pPr>
      <w:r w:rsidRPr="00215770">
        <w:rPr>
          <w:rFonts w:ascii="Arial" w:hAnsi="Arial" w:cs="Arial"/>
          <w:b/>
          <w:sz w:val="20"/>
          <w:szCs w:val="20"/>
        </w:rPr>
        <w:t>Schoolsportactiviteiten</w:t>
      </w:r>
    </w:p>
    <w:p w14:paraId="1709FC9A" w14:textId="77777777" w:rsidR="002744C8" w:rsidRPr="001A6817" w:rsidRDefault="002744C8" w:rsidP="002744C8">
      <w:pPr>
        <w:pStyle w:val="Lijstalinea"/>
        <w:spacing w:after="0" w:line="240" w:lineRule="auto"/>
        <w:rPr>
          <w:rFonts w:ascii="Arial" w:hAnsi="Arial" w:cs="Arial"/>
          <w:b/>
          <w:sz w:val="20"/>
          <w:szCs w:val="20"/>
        </w:rPr>
      </w:pPr>
    </w:p>
    <w:p w14:paraId="752C4E06" w14:textId="77777777" w:rsidR="002744C8" w:rsidRPr="001A6817" w:rsidRDefault="002744C8" w:rsidP="002744C8">
      <w:pPr>
        <w:numPr>
          <w:ilvl w:val="0"/>
          <w:numId w:val="9"/>
        </w:numPr>
        <w:spacing w:after="0" w:line="240" w:lineRule="auto"/>
        <w:rPr>
          <w:rFonts w:ascii="Arial" w:hAnsi="Arial" w:cs="Arial"/>
          <w:sz w:val="20"/>
          <w:szCs w:val="20"/>
        </w:rPr>
      </w:pPr>
      <w:r w:rsidRPr="001A6817">
        <w:rPr>
          <w:rFonts w:ascii="Arial" w:hAnsi="Arial" w:cs="Arial"/>
          <w:sz w:val="20"/>
          <w:szCs w:val="20"/>
        </w:rPr>
        <w:t>De aanvraag heeft betrekking op een bijdrage in de kosten van de organisatie van interscolaire sportactivit</w:t>
      </w:r>
      <w:r>
        <w:rPr>
          <w:rFonts w:ascii="Arial" w:hAnsi="Arial" w:cs="Arial"/>
          <w:sz w:val="20"/>
          <w:szCs w:val="20"/>
        </w:rPr>
        <w:t xml:space="preserve">eiten, sporttoernooien, </w:t>
      </w:r>
      <w:proofErr w:type="spellStart"/>
      <w:r>
        <w:rPr>
          <w:rFonts w:ascii="Arial" w:hAnsi="Arial" w:cs="Arial"/>
          <w:sz w:val="20"/>
          <w:szCs w:val="20"/>
        </w:rPr>
        <w:t>sportclinic</w:t>
      </w:r>
      <w:r w:rsidRPr="001A6817">
        <w:rPr>
          <w:rFonts w:ascii="Arial" w:hAnsi="Arial" w:cs="Arial"/>
          <w:sz w:val="20"/>
          <w:szCs w:val="20"/>
        </w:rPr>
        <w:t>s</w:t>
      </w:r>
      <w:proofErr w:type="spellEnd"/>
      <w:r w:rsidRPr="001A6817">
        <w:rPr>
          <w:rFonts w:ascii="Arial" w:hAnsi="Arial" w:cs="Arial"/>
          <w:sz w:val="20"/>
          <w:szCs w:val="20"/>
        </w:rPr>
        <w:t xml:space="preserve"> en voor overige samenwerkingsverbanden voor sport en bewegen van scholen voor basis- en voortgezet onderwijs in Velsen.</w:t>
      </w:r>
    </w:p>
    <w:p w14:paraId="3FBA3138" w14:textId="77777777" w:rsidR="002744C8" w:rsidRPr="001A6817" w:rsidRDefault="002744C8" w:rsidP="002744C8">
      <w:pPr>
        <w:numPr>
          <w:ilvl w:val="0"/>
          <w:numId w:val="9"/>
        </w:numPr>
        <w:spacing w:after="0" w:line="240" w:lineRule="auto"/>
        <w:rPr>
          <w:rFonts w:ascii="Arial" w:hAnsi="Arial" w:cs="Arial"/>
          <w:sz w:val="20"/>
          <w:szCs w:val="20"/>
        </w:rPr>
      </w:pPr>
      <w:r w:rsidRPr="001A6817">
        <w:rPr>
          <w:rFonts w:ascii="Arial" w:hAnsi="Arial" w:cs="Arial"/>
          <w:sz w:val="20"/>
          <w:szCs w:val="20"/>
        </w:rPr>
        <w:t>Organisaties komen voor maximaal 1 activiteit per (school-)jaar in aanmerking voor een subsidie in deze categorie met uitzondering van programma’s m</w:t>
      </w:r>
      <w:r>
        <w:rPr>
          <w:rFonts w:ascii="Arial" w:hAnsi="Arial" w:cs="Arial"/>
          <w:sz w:val="20"/>
          <w:szCs w:val="20"/>
        </w:rPr>
        <w:t xml:space="preserve">et </w:t>
      </w:r>
      <w:proofErr w:type="spellStart"/>
      <w:r>
        <w:rPr>
          <w:rFonts w:ascii="Arial" w:hAnsi="Arial" w:cs="Arial"/>
          <w:sz w:val="20"/>
          <w:szCs w:val="20"/>
        </w:rPr>
        <w:t>clinics</w:t>
      </w:r>
      <w:proofErr w:type="spellEnd"/>
      <w:r>
        <w:rPr>
          <w:rFonts w:ascii="Arial" w:hAnsi="Arial" w:cs="Arial"/>
          <w:sz w:val="20"/>
          <w:szCs w:val="20"/>
        </w:rPr>
        <w:t>, kennismakingslessen</w:t>
      </w:r>
      <w:r w:rsidRPr="001A6817">
        <w:rPr>
          <w:rFonts w:ascii="Arial" w:hAnsi="Arial" w:cs="Arial"/>
          <w:sz w:val="20"/>
          <w:szCs w:val="20"/>
        </w:rPr>
        <w:t xml:space="preserve"> e.d.</w:t>
      </w:r>
    </w:p>
    <w:p w14:paraId="64FF00B1" w14:textId="77777777" w:rsidR="002744C8" w:rsidRPr="001A6817" w:rsidRDefault="002744C8" w:rsidP="002744C8">
      <w:pPr>
        <w:numPr>
          <w:ilvl w:val="0"/>
          <w:numId w:val="9"/>
        </w:numPr>
        <w:spacing w:after="0" w:line="240" w:lineRule="auto"/>
        <w:rPr>
          <w:rFonts w:ascii="Arial" w:hAnsi="Arial" w:cs="Arial"/>
          <w:sz w:val="20"/>
          <w:szCs w:val="20"/>
        </w:rPr>
      </w:pPr>
      <w:r w:rsidRPr="001A6817">
        <w:rPr>
          <w:rFonts w:ascii="Arial" w:hAnsi="Arial" w:cs="Arial"/>
          <w:sz w:val="20"/>
          <w:szCs w:val="20"/>
        </w:rPr>
        <w:t>Subsidie wordt verstrekt aan (sport)verenigingen die actief zijn op scholen. Zij doen een aanbod van minimaal 16 contacturen op jaarbasis, dat aansluit bij de onderwijssituatie, bij voorkeur verzorgd wordt in de schoolomgeving en begeleid wordt door deskundigen.</w:t>
      </w:r>
    </w:p>
    <w:p w14:paraId="25CA6DDB" w14:textId="77777777" w:rsidR="002744C8" w:rsidRPr="001A6817" w:rsidRDefault="002744C8" w:rsidP="002744C8">
      <w:pPr>
        <w:numPr>
          <w:ilvl w:val="0"/>
          <w:numId w:val="9"/>
        </w:numPr>
        <w:spacing w:after="0" w:line="240" w:lineRule="auto"/>
        <w:rPr>
          <w:rFonts w:ascii="Arial" w:hAnsi="Arial" w:cs="Arial"/>
          <w:sz w:val="20"/>
          <w:szCs w:val="20"/>
        </w:rPr>
      </w:pPr>
      <w:r w:rsidRPr="001A6817">
        <w:rPr>
          <w:rFonts w:ascii="Arial" w:hAnsi="Arial" w:cs="Arial"/>
          <w:sz w:val="20"/>
          <w:szCs w:val="20"/>
        </w:rPr>
        <w:t xml:space="preserve">De subsidie bedraagt maximaal € </w:t>
      </w:r>
      <w:r>
        <w:rPr>
          <w:rFonts w:ascii="Arial" w:hAnsi="Arial" w:cs="Arial"/>
          <w:sz w:val="20"/>
          <w:szCs w:val="20"/>
        </w:rPr>
        <w:t>1155</w:t>
      </w:r>
      <w:r w:rsidRPr="001A6817">
        <w:rPr>
          <w:rFonts w:ascii="Arial" w:hAnsi="Arial" w:cs="Arial"/>
          <w:sz w:val="20"/>
          <w:szCs w:val="20"/>
        </w:rPr>
        <w:t>,- per activiteit per (school-)jaar.</w:t>
      </w:r>
    </w:p>
    <w:p w14:paraId="61E51F15" w14:textId="77777777" w:rsidR="002744C8" w:rsidRPr="001A6817" w:rsidRDefault="002744C8" w:rsidP="002744C8">
      <w:pPr>
        <w:numPr>
          <w:ilvl w:val="0"/>
          <w:numId w:val="9"/>
        </w:numPr>
        <w:spacing w:after="0" w:line="240" w:lineRule="auto"/>
        <w:rPr>
          <w:rFonts w:ascii="Arial" w:hAnsi="Arial" w:cs="Arial"/>
          <w:sz w:val="20"/>
          <w:szCs w:val="20"/>
        </w:rPr>
      </w:pPr>
      <w:r w:rsidRPr="001A6817">
        <w:rPr>
          <w:rFonts w:ascii="Arial" w:hAnsi="Arial" w:cs="Arial"/>
          <w:sz w:val="20"/>
          <w:szCs w:val="20"/>
        </w:rPr>
        <w:t>De gemeentelijke sportaccommodatie wordt gratis aan de organisatie ter beschikking gesteld voor de schoolsportactiviteiten waarvoor subsidie wordt gevraagd.</w:t>
      </w:r>
    </w:p>
    <w:p w14:paraId="2DE64F22" w14:textId="77777777" w:rsidR="002744C8" w:rsidRPr="001A6817" w:rsidRDefault="002744C8" w:rsidP="002744C8">
      <w:pPr>
        <w:numPr>
          <w:ilvl w:val="0"/>
          <w:numId w:val="9"/>
        </w:numPr>
        <w:spacing w:after="0" w:line="240" w:lineRule="auto"/>
        <w:rPr>
          <w:rFonts w:ascii="Arial" w:hAnsi="Arial" w:cs="Arial"/>
          <w:sz w:val="20"/>
          <w:szCs w:val="20"/>
        </w:rPr>
      </w:pPr>
      <w:r w:rsidRPr="001A6817">
        <w:rPr>
          <w:rFonts w:ascii="Arial" w:hAnsi="Arial" w:cs="Arial"/>
          <w:sz w:val="20"/>
          <w:szCs w:val="20"/>
        </w:rPr>
        <w:t>Aanvragen voor subsidie moeten minimaal 3 maanden van te voren worden ingediend.</w:t>
      </w:r>
    </w:p>
    <w:p w14:paraId="77769168" w14:textId="77777777" w:rsidR="002744C8" w:rsidRPr="001A6817" w:rsidRDefault="002744C8" w:rsidP="002744C8">
      <w:pPr>
        <w:numPr>
          <w:ilvl w:val="0"/>
          <w:numId w:val="9"/>
        </w:numPr>
        <w:spacing w:after="0" w:line="240" w:lineRule="auto"/>
        <w:rPr>
          <w:rFonts w:ascii="Arial" w:hAnsi="Arial" w:cs="Arial"/>
          <w:sz w:val="20"/>
          <w:szCs w:val="20"/>
        </w:rPr>
      </w:pPr>
      <w:r w:rsidRPr="001A6817">
        <w:rPr>
          <w:rFonts w:ascii="Arial" w:hAnsi="Arial" w:cs="Arial"/>
          <w:sz w:val="20"/>
          <w:szCs w:val="20"/>
        </w:rPr>
        <w:t>Bij de bepaling van de hoogte van de subsidie worden de eigen inkomsten van de aanvrager (bijvoorbeeld kantineopbrengsten) betrokken.</w:t>
      </w:r>
    </w:p>
    <w:p w14:paraId="1AB53C9E" w14:textId="77777777" w:rsidR="002744C8" w:rsidRDefault="002744C8" w:rsidP="002744C8">
      <w:pPr>
        <w:spacing w:after="0" w:line="240" w:lineRule="auto"/>
        <w:ind w:left="360"/>
        <w:rPr>
          <w:rFonts w:ascii="Arial" w:hAnsi="Arial" w:cs="Arial"/>
          <w:b/>
          <w:sz w:val="20"/>
          <w:szCs w:val="20"/>
        </w:rPr>
      </w:pPr>
    </w:p>
    <w:p w14:paraId="1F0D0EAC" w14:textId="77777777" w:rsidR="00A851A7" w:rsidRDefault="00A851A7">
      <w:pPr>
        <w:rPr>
          <w:rFonts w:ascii="Arial" w:hAnsi="Arial" w:cs="Arial"/>
          <w:b/>
          <w:sz w:val="20"/>
          <w:szCs w:val="20"/>
        </w:rPr>
      </w:pPr>
      <w:r>
        <w:rPr>
          <w:rFonts w:ascii="Arial" w:hAnsi="Arial" w:cs="Arial"/>
          <w:b/>
          <w:sz w:val="20"/>
          <w:szCs w:val="20"/>
        </w:rPr>
        <w:br w:type="page"/>
      </w:r>
    </w:p>
    <w:p w14:paraId="35E33A5D" w14:textId="52F8B1FA" w:rsidR="002744C8" w:rsidRDefault="002744C8" w:rsidP="002744C8">
      <w:pPr>
        <w:spacing w:after="0" w:line="240" w:lineRule="auto"/>
        <w:ind w:left="360"/>
        <w:rPr>
          <w:rFonts w:ascii="Arial" w:hAnsi="Arial" w:cs="Arial"/>
          <w:b/>
          <w:sz w:val="20"/>
          <w:szCs w:val="20"/>
        </w:rPr>
      </w:pPr>
      <w:r w:rsidRPr="00215770">
        <w:rPr>
          <w:rFonts w:ascii="Arial" w:hAnsi="Arial" w:cs="Arial"/>
          <w:b/>
          <w:sz w:val="20"/>
          <w:szCs w:val="20"/>
        </w:rPr>
        <w:lastRenderedPageBreak/>
        <w:t>Sport- en beweegprojecten en sport voor specifieke groepen</w:t>
      </w:r>
    </w:p>
    <w:p w14:paraId="29D0B2D4" w14:textId="77777777" w:rsidR="00A851A7" w:rsidRPr="00215770" w:rsidRDefault="00A851A7" w:rsidP="002744C8">
      <w:pPr>
        <w:spacing w:after="0" w:line="240" w:lineRule="auto"/>
        <w:ind w:left="360"/>
        <w:rPr>
          <w:rFonts w:ascii="Arial" w:hAnsi="Arial" w:cs="Arial"/>
          <w:b/>
          <w:sz w:val="20"/>
          <w:szCs w:val="20"/>
        </w:rPr>
      </w:pPr>
    </w:p>
    <w:p w14:paraId="41F69D12" w14:textId="7B1EB84F" w:rsidR="002744C8" w:rsidRPr="00FE122C" w:rsidRDefault="002744C8" w:rsidP="00AA7B3C">
      <w:pPr>
        <w:numPr>
          <w:ilvl w:val="0"/>
          <w:numId w:val="14"/>
        </w:numPr>
        <w:spacing w:after="0" w:line="240" w:lineRule="auto"/>
        <w:rPr>
          <w:rFonts w:ascii="Arial" w:hAnsi="Arial" w:cs="Arial"/>
          <w:sz w:val="20"/>
          <w:szCs w:val="20"/>
        </w:rPr>
      </w:pPr>
      <w:r w:rsidRPr="00FE122C">
        <w:rPr>
          <w:rFonts w:ascii="Arial" w:hAnsi="Arial" w:cs="Arial"/>
          <w:sz w:val="20"/>
          <w:szCs w:val="20"/>
        </w:rPr>
        <w:t xml:space="preserve">De aanvraag heeft betrekking op een bijdrage in de kosten voor projecten op het gebied van sportstimulering, bijvoorbeeld sportactiviteiten in Velsen voor een wijk of voor specifieke groepen </w:t>
      </w:r>
      <w:r w:rsidR="00486E72" w:rsidRPr="00FE122C">
        <w:rPr>
          <w:rFonts w:ascii="Arial" w:hAnsi="Arial" w:cs="Arial"/>
          <w:sz w:val="20"/>
          <w:szCs w:val="20"/>
        </w:rPr>
        <w:t>z</w:t>
      </w:r>
      <w:r w:rsidRPr="00FE122C">
        <w:rPr>
          <w:rFonts w:ascii="Arial" w:hAnsi="Arial" w:cs="Arial"/>
          <w:sz w:val="20"/>
          <w:szCs w:val="20"/>
        </w:rPr>
        <w:t xml:space="preserve">oals 55+ sportgroepen, mensen met een beperking of chronische ziekte (aangepaste sport), probleemjongeren, inwoners met een migratieachtergrond. Daarnaast kan een organisatie een aanvraag indienen waarbij sport als middel wordt ingezet voor een maatschappelijk doel. Zoals het inzetten van sport- of beweegactiviteiten die goed bijdragen aan één of meerdere functies aan een positieve gezondheid van inwoners.    </w:t>
      </w:r>
    </w:p>
    <w:p w14:paraId="2CF48079" w14:textId="77777777" w:rsidR="002744C8" w:rsidRPr="001A6817" w:rsidRDefault="002744C8" w:rsidP="002744C8">
      <w:pPr>
        <w:numPr>
          <w:ilvl w:val="0"/>
          <w:numId w:val="14"/>
        </w:numPr>
        <w:spacing w:after="0" w:line="240" w:lineRule="auto"/>
        <w:rPr>
          <w:rFonts w:ascii="Arial" w:hAnsi="Arial" w:cs="Arial"/>
          <w:sz w:val="20"/>
          <w:szCs w:val="20"/>
        </w:rPr>
      </w:pPr>
      <w:r w:rsidRPr="001A6817">
        <w:rPr>
          <w:rFonts w:ascii="Arial" w:hAnsi="Arial" w:cs="Arial"/>
          <w:sz w:val="20"/>
          <w:szCs w:val="20"/>
        </w:rPr>
        <w:t>Organisaties komen voor maximaal 1 activiteit per jaar in aanmerking voor een subsidie in deze categorie.</w:t>
      </w:r>
    </w:p>
    <w:p w14:paraId="3AF17FFE" w14:textId="77777777" w:rsidR="002744C8" w:rsidRPr="001A6817" w:rsidRDefault="002744C8" w:rsidP="002744C8">
      <w:pPr>
        <w:numPr>
          <w:ilvl w:val="0"/>
          <w:numId w:val="14"/>
        </w:numPr>
        <w:spacing w:after="0" w:line="240" w:lineRule="auto"/>
        <w:rPr>
          <w:rFonts w:ascii="Arial" w:hAnsi="Arial" w:cs="Arial"/>
          <w:sz w:val="20"/>
          <w:szCs w:val="20"/>
        </w:rPr>
      </w:pPr>
      <w:r w:rsidRPr="001A6817">
        <w:rPr>
          <w:rFonts w:ascii="Arial" w:hAnsi="Arial" w:cs="Arial"/>
          <w:sz w:val="20"/>
          <w:szCs w:val="20"/>
        </w:rPr>
        <w:t xml:space="preserve">De subsidie bedraagt maximaal € </w:t>
      </w:r>
      <w:r>
        <w:rPr>
          <w:rFonts w:ascii="Arial" w:hAnsi="Arial" w:cs="Arial"/>
          <w:sz w:val="20"/>
          <w:szCs w:val="20"/>
        </w:rPr>
        <w:t>866,25</w:t>
      </w:r>
      <w:r w:rsidRPr="001A6817">
        <w:rPr>
          <w:rFonts w:ascii="Arial" w:hAnsi="Arial" w:cs="Arial"/>
          <w:sz w:val="20"/>
          <w:szCs w:val="20"/>
        </w:rPr>
        <w:t xml:space="preserve"> per jaar en is mede afhankelijk van inhoud, omvang en kosten van de activiteit.</w:t>
      </w:r>
    </w:p>
    <w:p w14:paraId="5DC80B8A" w14:textId="77777777" w:rsidR="002744C8" w:rsidRPr="001A6817" w:rsidRDefault="002744C8" w:rsidP="002744C8">
      <w:pPr>
        <w:numPr>
          <w:ilvl w:val="0"/>
          <w:numId w:val="14"/>
        </w:numPr>
        <w:spacing w:after="0" w:line="240" w:lineRule="auto"/>
        <w:rPr>
          <w:rFonts w:ascii="Arial" w:hAnsi="Arial" w:cs="Arial"/>
          <w:sz w:val="20"/>
          <w:szCs w:val="20"/>
        </w:rPr>
      </w:pPr>
      <w:r w:rsidRPr="001A6817">
        <w:rPr>
          <w:rFonts w:ascii="Arial" w:hAnsi="Arial" w:cs="Arial"/>
          <w:sz w:val="20"/>
          <w:szCs w:val="20"/>
        </w:rPr>
        <w:t>Aanvragen voor subsidie moeten minimaal 3 maanden van te voren worden ingediend.</w:t>
      </w:r>
    </w:p>
    <w:p w14:paraId="5E6F85EC" w14:textId="77777777" w:rsidR="002744C8" w:rsidRPr="001A6817" w:rsidRDefault="002744C8" w:rsidP="002744C8">
      <w:pPr>
        <w:numPr>
          <w:ilvl w:val="0"/>
          <w:numId w:val="14"/>
        </w:numPr>
        <w:spacing w:after="0" w:line="240" w:lineRule="auto"/>
        <w:rPr>
          <w:rFonts w:ascii="Arial" w:hAnsi="Arial" w:cs="Arial"/>
          <w:sz w:val="20"/>
          <w:szCs w:val="20"/>
        </w:rPr>
      </w:pPr>
      <w:r w:rsidRPr="001A6817">
        <w:rPr>
          <w:rFonts w:ascii="Arial" w:hAnsi="Arial" w:cs="Arial"/>
          <w:sz w:val="20"/>
          <w:szCs w:val="20"/>
        </w:rPr>
        <w:t>Bij een sportproject dient minimaal één maand voor de start een gespecificeerde opgave gedaan te worden van de kosten en baten en de deelnemersgroep.</w:t>
      </w:r>
    </w:p>
    <w:p w14:paraId="777191F0" w14:textId="77777777" w:rsidR="002744C8" w:rsidRDefault="002744C8" w:rsidP="002744C8">
      <w:pPr>
        <w:numPr>
          <w:ilvl w:val="0"/>
          <w:numId w:val="14"/>
        </w:numPr>
        <w:spacing w:after="0" w:line="240" w:lineRule="auto"/>
        <w:rPr>
          <w:rFonts w:ascii="Arial" w:hAnsi="Arial" w:cs="Arial"/>
          <w:sz w:val="20"/>
          <w:szCs w:val="20"/>
        </w:rPr>
      </w:pPr>
      <w:r w:rsidRPr="001A6817">
        <w:rPr>
          <w:rFonts w:ascii="Arial" w:hAnsi="Arial" w:cs="Arial"/>
          <w:sz w:val="20"/>
          <w:szCs w:val="20"/>
        </w:rPr>
        <w:t>De subsidieontvanger is verplicht om de activiteit in de (lokale) media te publiceren en deze minimaal 4 weken van te voren aan te melden voor vermelding op de websites van de gemeente en het Sportloket.</w:t>
      </w:r>
    </w:p>
    <w:p w14:paraId="34EF71F0" w14:textId="77777777" w:rsidR="009D2186" w:rsidRPr="009D2186" w:rsidRDefault="009D2186" w:rsidP="009D2186">
      <w:pPr>
        <w:rPr>
          <w:lang w:eastAsia="nl-NL"/>
        </w:rPr>
      </w:pPr>
      <w:bookmarkStart w:id="43" w:name="_Toc43214896"/>
      <w:bookmarkStart w:id="44" w:name="_Toc74762732"/>
      <w:bookmarkStart w:id="45" w:name="_Hlk130308964"/>
    </w:p>
    <w:p w14:paraId="7F3FA317" w14:textId="1B075551" w:rsidR="00FF5C06" w:rsidRPr="009E4B05" w:rsidRDefault="00FF5C06" w:rsidP="00082CB5">
      <w:pPr>
        <w:pStyle w:val="Kop3"/>
      </w:pPr>
      <w:bookmarkStart w:id="46" w:name="_Toc132106489"/>
      <w:bookmarkStart w:id="47" w:name="_Toc138957996"/>
      <w:r>
        <w:t>3.</w:t>
      </w:r>
      <w:r w:rsidR="00DC11F8">
        <w:t>1</w:t>
      </w:r>
      <w:r>
        <w:t>.</w:t>
      </w:r>
      <w:r w:rsidR="00F83961">
        <w:t>2</w:t>
      </w:r>
      <w:r>
        <w:tab/>
      </w:r>
      <w:r w:rsidRPr="009E4B05">
        <w:t>Amateurkunst</w:t>
      </w:r>
      <w:bookmarkEnd w:id="43"/>
      <w:bookmarkEnd w:id="44"/>
      <w:bookmarkEnd w:id="46"/>
      <w:bookmarkEnd w:id="47"/>
    </w:p>
    <w:p w14:paraId="47609507" w14:textId="77777777" w:rsidR="00FF5C06" w:rsidRDefault="00FF5C06" w:rsidP="00FF5C06">
      <w:pPr>
        <w:autoSpaceDE w:val="0"/>
        <w:autoSpaceDN w:val="0"/>
        <w:adjustRightInd w:val="0"/>
        <w:spacing w:after="0" w:line="240" w:lineRule="auto"/>
        <w:rPr>
          <w:rFonts w:ascii="Arial" w:hAnsi="Arial" w:cs="Arial"/>
          <w:sz w:val="20"/>
          <w:szCs w:val="20"/>
        </w:rPr>
      </w:pPr>
    </w:p>
    <w:p w14:paraId="5F420821" w14:textId="77777777" w:rsidR="00FF5C06" w:rsidRPr="0096176B" w:rsidRDefault="00FF5C06" w:rsidP="00FF5C06">
      <w:pPr>
        <w:spacing w:after="0" w:line="240" w:lineRule="auto"/>
        <w:rPr>
          <w:rFonts w:ascii="Arial" w:hAnsi="Arial" w:cs="Arial"/>
          <w:b/>
          <w:sz w:val="20"/>
          <w:szCs w:val="20"/>
        </w:rPr>
      </w:pPr>
      <w:r w:rsidRPr="0096176B">
        <w:rPr>
          <w:rFonts w:ascii="Arial" w:hAnsi="Arial" w:cs="Arial"/>
          <w:b/>
          <w:sz w:val="20"/>
          <w:szCs w:val="20"/>
        </w:rPr>
        <w:t>Beoogd maatschappelijk effect</w:t>
      </w:r>
    </w:p>
    <w:p w14:paraId="033ECAFC" w14:textId="77777777" w:rsidR="00FF5C06" w:rsidRPr="000555A3" w:rsidRDefault="00FF5C06" w:rsidP="00FF5C06">
      <w:pPr>
        <w:spacing w:after="0" w:line="240" w:lineRule="auto"/>
        <w:rPr>
          <w:rFonts w:ascii="Arial" w:hAnsi="Arial" w:cs="Arial"/>
          <w:b/>
          <w:bCs/>
          <w:i/>
          <w:iCs/>
          <w:sz w:val="20"/>
          <w:szCs w:val="20"/>
        </w:rPr>
      </w:pPr>
      <w:r w:rsidRPr="000555A3">
        <w:rPr>
          <w:rFonts w:ascii="Arial" w:hAnsi="Arial" w:cs="Arial"/>
          <w:b/>
          <w:bCs/>
          <w:i/>
          <w:iCs/>
          <w:sz w:val="20"/>
          <w:szCs w:val="20"/>
        </w:rPr>
        <w:t>Velsenaren en bezoekers van Velsen hebben toegang tot en beleven plezier aan kunst en cultuur in de gemeente.</w:t>
      </w:r>
    </w:p>
    <w:p w14:paraId="1AFDD5BA" w14:textId="77777777" w:rsidR="00FF5C06" w:rsidRDefault="00FF5C06" w:rsidP="00FF5C06">
      <w:pPr>
        <w:spacing w:after="0" w:line="240" w:lineRule="auto"/>
        <w:rPr>
          <w:rFonts w:ascii="Arial" w:hAnsi="Arial" w:cs="Arial"/>
          <w:sz w:val="20"/>
          <w:szCs w:val="20"/>
        </w:rPr>
      </w:pPr>
      <w:r w:rsidRPr="003F5DE7">
        <w:rPr>
          <w:rFonts w:ascii="Arial" w:hAnsi="Arial" w:cs="Arial"/>
          <w:sz w:val="20"/>
          <w:szCs w:val="20"/>
        </w:rPr>
        <w:t>In Velsen kan talent zich ontwikkelen</w:t>
      </w:r>
      <w:r>
        <w:rPr>
          <w:rFonts w:ascii="Arial" w:hAnsi="Arial" w:cs="Arial"/>
          <w:sz w:val="20"/>
          <w:szCs w:val="20"/>
        </w:rPr>
        <w:t xml:space="preserve">. Zo veel mogelijk Velsenaren beleven plezier aan de niet-beroepsmatige uitoefening van kunst. Alle Velsenaren die dit wensen hebben toegang tot een amateurkunstvereniging die bij hen past. </w:t>
      </w:r>
    </w:p>
    <w:p w14:paraId="16FD128C" w14:textId="77777777" w:rsidR="00FF5C06" w:rsidRPr="00DD6C8F" w:rsidRDefault="00FF5C06" w:rsidP="00FF5C06">
      <w:pPr>
        <w:spacing w:after="0" w:line="240" w:lineRule="auto"/>
        <w:rPr>
          <w:rFonts w:ascii="Arial" w:hAnsi="Arial" w:cs="Arial"/>
          <w:sz w:val="20"/>
          <w:szCs w:val="20"/>
        </w:rPr>
      </w:pPr>
    </w:p>
    <w:p w14:paraId="05BD4467" w14:textId="77777777" w:rsidR="00FF5C06" w:rsidRPr="00430DB0" w:rsidRDefault="00FF5C06" w:rsidP="00FF5C06">
      <w:pPr>
        <w:spacing w:after="0" w:line="240" w:lineRule="auto"/>
        <w:rPr>
          <w:rFonts w:ascii="Arial" w:hAnsi="Arial" w:cs="Arial"/>
          <w:sz w:val="20"/>
          <w:szCs w:val="20"/>
        </w:rPr>
      </w:pPr>
      <w:r w:rsidRPr="00DD6C8F">
        <w:rPr>
          <w:rFonts w:ascii="Arial" w:hAnsi="Arial" w:cs="Arial"/>
          <w:b/>
          <w:sz w:val="20"/>
          <w:szCs w:val="20"/>
        </w:rPr>
        <w:t>Doelstelling(en)</w:t>
      </w:r>
    </w:p>
    <w:p w14:paraId="48F5D818" w14:textId="77777777" w:rsidR="00FF5C06" w:rsidRPr="00BD196D" w:rsidRDefault="00FF5C06" w:rsidP="00FF5C06">
      <w:pPr>
        <w:pStyle w:val="Lijstalinea"/>
        <w:numPr>
          <w:ilvl w:val="0"/>
          <w:numId w:val="19"/>
        </w:numPr>
        <w:spacing w:after="0" w:line="240" w:lineRule="auto"/>
        <w:rPr>
          <w:rFonts w:ascii="Arial" w:hAnsi="Arial" w:cs="Arial"/>
          <w:sz w:val="20"/>
          <w:szCs w:val="20"/>
        </w:rPr>
      </w:pPr>
      <w:r>
        <w:rPr>
          <w:rFonts w:ascii="Arial" w:hAnsi="Arial" w:cs="Arial"/>
          <w:sz w:val="20"/>
          <w:szCs w:val="20"/>
        </w:rPr>
        <w:t>Ondersteunen</w:t>
      </w:r>
      <w:r w:rsidRPr="00DD6C8F">
        <w:rPr>
          <w:rFonts w:ascii="Arial" w:hAnsi="Arial" w:cs="Arial"/>
          <w:sz w:val="20"/>
          <w:szCs w:val="20"/>
        </w:rPr>
        <w:t xml:space="preserve"> van a</w:t>
      </w:r>
      <w:r>
        <w:rPr>
          <w:rFonts w:ascii="Arial" w:hAnsi="Arial" w:cs="Arial"/>
          <w:sz w:val="20"/>
          <w:szCs w:val="20"/>
        </w:rPr>
        <w:t>mateurkunstbeoefening.</w:t>
      </w:r>
    </w:p>
    <w:p w14:paraId="1A6FDECC" w14:textId="40052872" w:rsidR="00FF5C06" w:rsidRPr="00430DB0" w:rsidRDefault="00FF5C06" w:rsidP="00FF5C06">
      <w:pPr>
        <w:pStyle w:val="Lijstalinea"/>
        <w:numPr>
          <w:ilvl w:val="0"/>
          <w:numId w:val="19"/>
        </w:numPr>
        <w:spacing w:after="0" w:line="240" w:lineRule="auto"/>
        <w:rPr>
          <w:rFonts w:ascii="Arial" w:hAnsi="Arial" w:cs="Arial"/>
          <w:sz w:val="20"/>
          <w:szCs w:val="20"/>
        </w:rPr>
      </w:pPr>
      <w:r>
        <w:rPr>
          <w:rFonts w:ascii="Arial" w:hAnsi="Arial" w:cs="Arial"/>
          <w:sz w:val="20"/>
          <w:szCs w:val="20"/>
        </w:rPr>
        <w:t xml:space="preserve">Bijdrage leveren aan de doelstellingen van </w:t>
      </w:r>
      <w:r w:rsidRPr="00BD196D">
        <w:rPr>
          <w:rFonts w:ascii="Arial" w:hAnsi="Arial" w:cs="Arial"/>
          <w:sz w:val="20"/>
          <w:szCs w:val="20"/>
        </w:rPr>
        <w:t xml:space="preserve">het </w:t>
      </w:r>
      <w:r w:rsidR="00F52ED5">
        <w:rPr>
          <w:rFonts w:ascii="Arial" w:hAnsi="Arial" w:cs="Arial"/>
          <w:sz w:val="20"/>
          <w:szCs w:val="20"/>
        </w:rPr>
        <w:t>Sociaal Domein</w:t>
      </w:r>
      <w:r>
        <w:rPr>
          <w:rFonts w:ascii="Arial" w:hAnsi="Arial" w:cs="Arial"/>
          <w:sz w:val="20"/>
          <w:szCs w:val="20"/>
        </w:rPr>
        <w:t xml:space="preserve"> door amateurkunst in te zetten</w:t>
      </w:r>
      <w:r w:rsidRPr="00BD196D">
        <w:rPr>
          <w:rFonts w:ascii="Arial" w:hAnsi="Arial" w:cs="Arial"/>
          <w:sz w:val="20"/>
          <w:szCs w:val="20"/>
        </w:rPr>
        <w:t xml:space="preserve">. </w:t>
      </w:r>
    </w:p>
    <w:p w14:paraId="50C2F5ED" w14:textId="77777777" w:rsidR="00FF5C06" w:rsidRDefault="00FF5C06" w:rsidP="00FF5C06">
      <w:pPr>
        <w:pStyle w:val="Default"/>
        <w:numPr>
          <w:ilvl w:val="0"/>
          <w:numId w:val="19"/>
        </w:numPr>
        <w:rPr>
          <w:rFonts w:ascii="Arial" w:hAnsi="Arial" w:cs="Arial"/>
          <w:sz w:val="20"/>
          <w:szCs w:val="20"/>
        </w:rPr>
      </w:pPr>
      <w:r w:rsidRPr="00A23904">
        <w:rPr>
          <w:rFonts w:ascii="Arial" w:hAnsi="Arial" w:cs="Arial"/>
          <w:sz w:val="20"/>
          <w:szCs w:val="20"/>
        </w:rPr>
        <w:t>Inwoners met een lager</w:t>
      </w:r>
      <w:r>
        <w:rPr>
          <w:rFonts w:ascii="Arial" w:hAnsi="Arial" w:cs="Arial"/>
          <w:sz w:val="20"/>
          <w:szCs w:val="20"/>
        </w:rPr>
        <w:t xml:space="preserve"> </w:t>
      </w:r>
      <w:r w:rsidRPr="00A23904">
        <w:rPr>
          <w:rFonts w:ascii="Arial" w:hAnsi="Arial" w:cs="Arial"/>
          <w:sz w:val="20"/>
          <w:szCs w:val="20"/>
        </w:rPr>
        <w:t>inkomen kunnen deelnemen</w:t>
      </w:r>
      <w:r>
        <w:rPr>
          <w:rFonts w:ascii="Arial" w:hAnsi="Arial" w:cs="Arial"/>
          <w:sz w:val="20"/>
          <w:szCs w:val="20"/>
        </w:rPr>
        <w:t xml:space="preserve"> </w:t>
      </w:r>
      <w:r w:rsidRPr="00A23904">
        <w:rPr>
          <w:rFonts w:ascii="Arial" w:hAnsi="Arial" w:cs="Arial"/>
          <w:sz w:val="20"/>
          <w:szCs w:val="20"/>
        </w:rPr>
        <w:t>aan activiteiten rond kunst en</w:t>
      </w:r>
      <w:r>
        <w:rPr>
          <w:rFonts w:ascii="Arial" w:hAnsi="Arial" w:cs="Arial"/>
          <w:sz w:val="20"/>
          <w:szCs w:val="20"/>
        </w:rPr>
        <w:t xml:space="preserve"> </w:t>
      </w:r>
      <w:r w:rsidRPr="00A23904">
        <w:rPr>
          <w:rFonts w:ascii="Arial" w:hAnsi="Arial" w:cs="Arial"/>
          <w:sz w:val="20"/>
          <w:szCs w:val="20"/>
        </w:rPr>
        <w:t>cultuur.</w:t>
      </w:r>
    </w:p>
    <w:p w14:paraId="62615951" w14:textId="77777777" w:rsidR="00FF5C06" w:rsidRPr="007F27A8" w:rsidRDefault="00FF5C06" w:rsidP="00FF5C06">
      <w:pPr>
        <w:pStyle w:val="Lijstalinea"/>
        <w:numPr>
          <w:ilvl w:val="0"/>
          <w:numId w:val="19"/>
        </w:numPr>
        <w:rPr>
          <w:rFonts w:ascii="Arial" w:hAnsi="Arial" w:cs="Arial"/>
          <w:sz w:val="20"/>
          <w:szCs w:val="20"/>
        </w:rPr>
      </w:pPr>
      <w:r w:rsidRPr="005E22E2">
        <w:rPr>
          <w:rFonts w:ascii="Arial" w:hAnsi="Arial" w:cs="Arial"/>
          <w:color w:val="000000"/>
          <w:sz w:val="20"/>
          <w:szCs w:val="20"/>
        </w:rPr>
        <w:t>Velsenaren kunnen zich op het gebied van kunst en cultuur breed ontwikkelen en hebben daarin zelf de keus hoe en waar ze dat willen doen.</w:t>
      </w:r>
      <w:r>
        <w:rPr>
          <w:rFonts w:ascii="Arial" w:hAnsi="Arial" w:cs="Arial"/>
          <w:color w:val="000000"/>
          <w:sz w:val="20"/>
          <w:szCs w:val="20"/>
        </w:rPr>
        <w:t xml:space="preserve"> </w:t>
      </w:r>
      <w:r w:rsidRPr="007F27A8">
        <w:rPr>
          <w:rFonts w:ascii="Arial" w:hAnsi="Arial" w:cs="Arial"/>
          <w:sz w:val="20"/>
          <w:szCs w:val="20"/>
        </w:rPr>
        <w:t>In Velsen is een divers aanbod beschikbaar aan amateurkunstverenigingen en cursussen op het gebied van cultuur.</w:t>
      </w:r>
    </w:p>
    <w:p w14:paraId="4BAC588F" w14:textId="77777777" w:rsidR="00FF5C06" w:rsidRPr="00DD6C8F" w:rsidRDefault="00FF5C06" w:rsidP="00FF5C06">
      <w:pPr>
        <w:spacing w:after="0" w:line="240" w:lineRule="auto"/>
        <w:rPr>
          <w:rFonts w:ascii="Arial" w:hAnsi="Arial" w:cs="Arial"/>
          <w:b/>
          <w:sz w:val="20"/>
          <w:szCs w:val="20"/>
        </w:rPr>
      </w:pPr>
      <w:r w:rsidRPr="00DD6C8F">
        <w:rPr>
          <w:rFonts w:ascii="Arial" w:hAnsi="Arial" w:cs="Arial"/>
          <w:b/>
          <w:sz w:val="20"/>
          <w:szCs w:val="20"/>
        </w:rPr>
        <w:t>Doelgroep</w:t>
      </w:r>
    </w:p>
    <w:p w14:paraId="2DCE4183" w14:textId="77777777" w:rsidR="00FF5C06" w:rsidRPr="00DD6C8F" w:rsidRDefault="00FF5C06" w:rsidP="00FF5C06">
      <w:pPr>
        <w:spacing w:after="0" w:line="240" w:lineRule="auto"/>
        <w:rPr>
          <w:rFonts w:ascii="Arial" w:hAnsi="Arial" w:cs="Arial"/>
          <w:sz w:val="20"/>
          <w:szCs w:val="20"/>
        </w:rPr>
      </w:pPr>
      <w:r w:rsidRPr="00DD6C8F">
        <w:rPr>
          <w:rFonts w:ascii="Arial" w:hAnsi="Arial" w:cs="Arial"/>
          <w:sz w:val="20"/>
          <w:szCs w:val="20"/>
        </w:rPr>
        <w:t xml:space="preserve">Organisaties die zich bezig houden met beoefening van </w:t>
      </w:r>
      <w:r>
        <w:rPr>
          <w:rFonts w:ascii="Arial" w:hAnsi="Arial" w:cs="Arial"/>
          <w:sz w:val="20"/>
          <w:szCs w:val="20"/>
        </w:rPr>
        <w:t>amateur</w:t>
      </w:r>
      <w:r w:rsidRPr="00DD6C8F">
        <w:rPr>
          <w:rFonts w:ascii="Arial" w:hAnsi="Arial" w:cs="Arial"/>
          <w:sz w:val="20"/>
          <w:szCs w:val="20"/>
        </w:rPr>
        <w:t>kunst</w:t>
      </w:r>
      <w:r>
        <w:rPr>
          <w:rFonts w:ascii="Arial" w:hAnsi="Arial" w:cs="Arial"/>
          <w:sz w:val="20"/>
          <w:szCs w:val="20"/>
        </w:rPr>
        <w:t xml:space="preserve"> en belangenbehartiging van amateurkunst</w:t>
      </w:r>
      <w:r w:rsidRPr="00DD6C8F">
        <w:rPr>
          <w:rFonts w:ascii="Arial" w:hAnsi="Arial" w:cs="Arial"/>
          <w:sz w:val="20"/>
          <w:szCs w:val="20"/>
        </w:rPr>
        <w:t xml:space="preserve"> in Velsen. </w:t>
      </w:r>
    </w:p>
    <w:p w14:paraId="5CB41714" w14:textId="77777777" w:rsidR="00FF5C06" w:rsidRPr="00DD6C8F" w:rsidRDefault="00FF5C06" w:rsidP="00FF5C06">
      <w:pPr>
        <w:spacing w:after="0" w:line="240" w:lineRule="auto"/>
        <w:rPr>
          <w:rFonts w:ascii="Arial" w:hAnsi="Arial" w:cs="Arial"/>
          <w:sz w:val="20"/>
          <w:szCs w:val="20"/>
        </w:rPr>
      </w:pPr>
      <w:r w:rsidRPr="00DD6C8F">
        <w:rPr>
          <w:rFonts w:ascii="Arial" w:hAnsi="Arial" w:cs="Arial"/>
          <w:sz w:val="20"/>
          <w:szCs w:val="20"/>
        </w:rPr>
        <w:t>Een aanvrager heeft ten</w:t>
      </w:r>
      <w:r>
        <w:rPr>
          <w:rFonts w:ascii="Arial" w:hAnsi="Arial" w:cs="Arial"/>
          <w:sz w:val="20"/>
          <w:szCs w:val="20"/>
        </w:rPr>
        <w:t xml:space="preserve"> </w:t>
      </w:r>
      <w:r w:rsidRPr="00DD6C8F">
        <w:rPr>
          <w:rFonts w:ascii="Arial" w:hAnsi="Arial" w:cs="Arial"/>
          <w:sz w:val="20"/>
          <w:szCs w:val="20"/>
        </w:rPr>
        <w:t>minste het volgende aantal actieve leden of uitvoerenden</w:t>
      </w:r>
      <w:r>
        <w:rPr>
          <w:rFonts w:ascii="Arial" w:hAnsi="Arial" w:cs="Arial"/>
          <w:sz w:val="20"/>
          <w:szCs w:val="20"/>
        </w:rPr>
        <w:t>,</w:t>
      </w:r>
      <w:r w:rsidRPr="00DD6C8F">
        <w:rPr>
          <w:rFonts w:ascii="Arial" w:hAnsi="Arial" w:cs="Arial"/>
          <w:sz w:val="20"/>
          <w:szCs w:val="20"/>
        </w:rPr>
        <w:t xml:space="preserve"> waarvan minimaal de helft inwoner</w:t>
      </w:r>
      <w:r>
        <w:rPr>
          <w:rFonts w:ascii="Arial" w:hAnsi="Arial" w:cs="Arial"/>
          <w:sz w:val="20"/>
          <w:szCs w:val="20"/>
        </w:rPr>
        <w:t xml:space="preserve"> of gevestigd</w:t>
      </w:r>
      <w:r w:rsidRPr="00DD6C8F">
        <w:rPr>
          <w:rFonts w:ascii="Arial" w:hAnsi="Arial" w:cs="Arial"/>
          <w:sz w:val="20"/>
          <w:szCs w:val="20"/>
        </w:rPr>
        <w:t xml:space="preserve"> is van</w:t>
      </w:r>
      <w:r>
        <w:rPr>
          <w:rFonts w:ascii="Arial" w:hAnsi="Arial" w:cs="Arial"/>
          <w:sz w:val="20"/>
          <w:szCs w:val="20"/>
        </w:rPr>
        <w:t>/ in</w:t>
      </w:r>
      <w:r w:rsidRPr="00DD6C8F">
        <w:rPr>
          <w:rFonts w:ascii="Arial" w:hAnsi="Arial" w:cs="Arial"/>
          <w:sz w:val="20"/>
          <w:szCs w:val="20"/>
        </w:rPr>
        <w:t xml:space="preserve"> de gemeente Velsen:</w:t>
      </w:r>
    </w:p>
    <w:p w14:paraId="03E647F7" w14:textId="77777777" w:rsidR="00FF5C06" w:rsidRPr="00DD6C8F" w:rsidRDefault="00FF5C06" w:rsidP="00FF5C06">
      <w:pPr>
        <w:spacing w:after="0" w:line="240" w:lineRule="auto"/>
        <w:rPr>
          <w:rFonts w:ascii="Arial" w:hAnsi="Arial" w:cs="Arial"/>
          <w:sz w:val="20"/>
          <w:szCs w:val="20"/>
          <w:u w:val="single"/>
        </w:rPr>
      </w:pPr>
    </w:p>
    <w:p w14:paraId="68140219" w14:textId="77777777" w:rsidR="00FF5C06" w:rsidRPr="00DD6C8F" w:rsidRDefault="00FF5C06" w:rsidP="00FF5C06">
      <w:pPr>
        <w:spacing w:after="0" w:line="240" w:lineRule="auto"/>
        <w:rPr>
          <w:rFonts w:ascii="Arial" w:hAnsi="Arial" w:cs="Arial"/>
          <w:sz w:val="20"/>
          <w:szCs w:val="20"/>
        </w:rPr>
      </w:pPr>
      <w:r w:rsidRPr="00DD6C8F">
        <w:rPr>
          <w:rFonts w:ascii="Arial" w:hAnsi="Arial" w:cs="Arial"/>
          <w:sz w:val="20"/>
          <w:szCs w:val="20"/>
        </w:rPr>
        <w:t xml:space="preserve">Harmonieorkesten, fanfarecorpsen en brassbands </w:t>
      </w:r>
      <w:r w:rsidRPr="00DD6C8F">
        <w:rPr>
          <w:rFonts w:ascii="Arial" w:hAnsi="Arial" w:cs="Arial"/>
          <w:sz w:val="20"/>
          <w:szCs w:val="20"/>
        </w:rPr>
        <w:tab/>
      </w:r>
      <w:r w:rsidRPr="00DD6C8F">
        <w:rPr>
          <w:rFonts w:ascii="Arial" w:hAnsi="Arial" w:cs="Arial"/>
          <w:sz w:val="20"/>
          <w:szCs w:val="20"/>
        </w:rPr>
        <w:tab/>
      </w:r>
      <w:r w:rsidRPr="00DD6C8F">
        <w:rPr>
          <w:rFonts w:ascii="Arial" w:hAnsi="Arial" w:cs="Arial"/>
          <w:sz w:val="20"/>
          <w:szCs w:val="20"/>
        </w:rPr>
        <w:tab/>
        <w:t>25</w:t>
      </w:r>
    </w:p>
    <w:p w14:paraId="62A15DDC" w14:textId="77777777" w:rsidR="00FF5C06" w:rsidRPr="00DD6C8F" w:rsidRDefault="00FF5C06" w:rsidP="00FF5C06">
      <w:pPr>
        <w:spacing w:after="0" w:line="240" w:lineRule="auto"/>
        <w:rPr>
          <w:rFonts w:ascii="Arial" w:hAnsi="Arial" w:cs="Arial"/>
          <w:sz w:val="20"/>
          <w:szCs w:val="20"/>
        </w:rPr>
      </w:pPr>
      <w:r w:rsidRPr="00DD6C8F">
        <w:rPr>
          <w:rFonts w:ascii="Arial" w:hAnsi="Arial" w:cs="Arial"/>
          <w:sz w:val="20"/>
          <w:szCs w:val="20"/>
        </w:rPr>
        <w:t xml:space="preserve">Orkesten </w:t>
      </w:r>
      <w:r w:rsidRPr="00DD6C8F">
        <w:rPr>
          <w:rFonts w:ascii="Arial" w:hAnsi="Arial" w:cs="Arial"/>
          <w:sz w:val="20"/>
          <w:szCs w:val="20"/>
        </w:rPr>
        <w:tab/>
      </w:r>
      <w:r w:rsidRPr="00DD6C8F">
        <w:rPr>
          <w:rFonts w:ascii="Arial" w:hAnsi="Arial" w:cs="Arial"/>
          <w:sz w:val="20"/>
          <w:szCs w:val="20"/>
        </w:rPr>
        <w:tab/>
      </w:r>
      <w:r w:rsidRPr="00DD6C8F">
        <w:rPr>
          <w:rFonts w:ascii="Arial" w:hAnsi="Arial" w:cs="Arial"/>
          <w:sz w:val="20"/>
          <w:szCs w:val="20"/>
        </w:rPr>
        <w:tab/>
      </w:r>
      <w:r w:rsidRPr="00DD6C8F">
        <w:rPr>
          <w:rFonts w:ascii="Arial" w:hAnsi="Arial" w:cs="Arial"/>
          <w:sz w:val="20"/>
          <w:szCs w:val="20"/>
        </w:rPr>
        <w:tab/>
      </w:r>
      <w:r w:rsidRPr="00DD6C8F">
        <w:rPr>
          <w:rFonts w:ascii="Arial" w:hAnsi="Arial" w:cs="Arial"/>
          <w:sz w:val="20"/>
          <w:szCs w:val="20"/>
        </w:rPr>
        <w:tab/>
      </w:r>
      <w:r w:rsidRPr="00DD6C8F">
        <w:rPr>
          <w:rFonts w:ascii="Arial" w:hAnsi="Arial" w:cs="Arial"/>
          <w:sz w:val="20"/>
          <w:szCs w:val="20"/>
        </w:rPr>
        <w:tab/>
      </w:r>
      <w:r w:rsidRPr="00DD6C8F">
        <w:rPr>
          <w:rFonts w:ascii="Arial" w:hAnsi="Arial" w:cs="Arial"/>
          <w:sz w:val="20"/>
          <w:szCs w:val="20"/>
        </w:rPr>
        <w:tab/>
      </w:r>
      <w:r w:rsidRPr="00DD6C8F">
        <w:rPr>
          <w:rFonts w:ascii="Arial" w:hAnsi="Arial" w:cs="Arial"/>
          <w:sz w:val="20"/>
          <w:szCs w:val="20"/>
        </w:rPr>
        <w:tab/>
        <w:t>10</w:t>
      </w:r>
    </w:p>
    <w:p w14:paraId="1625F7D1" w14:textId="77777777" w:rsidR="00FF5C06" w:rsidRPr="00DD6C8F" w:rsidRDefault="00FF5C06" w:rsidP="00FF5C06">
      <w:pPr>
        <w:spacing w:after="0" w:line="240" w:lineRule="auto"/>
        <w:rPr>
          <w:rFonts w:ascii="Arial" w:hAnsi="Arial" w:cs="Arial"/>
          <w:sz w:val="20"/>
          <w:szCs w:val="20"/>
        </w:rPr>
      </w:pPr>
      <w:r w:rsidRPr="00DD6C8F">
        <w:rPr>
          <w:rFonts w:ascii="Arial" w:hAnsi="Arial" w:cs="Arial"/>
          <w:sz w:val="20"/>
          <w:szCs w:val="20"/>
        </w:rPr>
        <w:t xml:space="preserve">Zangvereniging </w:t>
      </w:r>
      <w:r w:rsidRPr="00DD6C8F">
        <w:rPr>
          <w:rFonts w:ascii="Arial" w:hAnsi="Arial" w:cs="Arial"/>
          <w:sz w:val="20"/>
          <w:szCs w:val="20"/>
        </w:rPr>
        <w:tab/>
      </w:r>
      <w:r w:rsidRPr="00DD6C8F">
        <w:rPr>
          <w:rFonts w:ascii="Arial" w:hAnsi="Arial" w:cs="Arial"/>
          <w:sz w:val="20"/>
          <w:szCs w:val="20"/>
        </w:rPr>
        <w:tab/>
      </w:r>
      <w:r w:rsidRPr="00DD6C8F">
        <w:rPr>
          <w:rFonts w:ascii="Arial" w:hAnsi="Arial" w:cs="Arial"/>
          <w:sz w:val="20"/>
          <w:szCs w:val="20"/>
        </w:rPr>
        <w:tab/>
      </w:r>
      <w:r w:rsidRPr="00DD6C8F">
        <w:rPr>
          <w:rFonts w:ascii="Arial" w:hAnsi="Arial" w:cs="Arial"/>
          <w:sz w:val="20"/>
          <w:szCs w:val="20"/>
        </w:rPr>
        <w:tab/>
      </w:r>
      <w:r w:rsidRPr="00DD6C8F">
        <w:rPr>
          <w:rFonts w:ascii="Arial" w:hAnsi="Arial" w:cs="Arial"/>
          <w:sz w:val="20"/>
          <w:szCs w:val="20"/>
        </w:rPr>
        <w:tab/>
      </w:r>
      <w:r w:rsidRPr="00DD6C8F">
        <w:rPr>
          <w:rFonts w:ascii="Arial" w:hAnsi="Arial" w:cs="Arial"/>
          <w:sz w:val="20"/>
          <w:szCs w:val="20"/>
        </w:rPr>
        <w:tab/>
      </w:r>
      <w:r w:rsidRPr="00DD6C8F">
        <w:rPr>
          <w:rFonts w:ascii="Arial" w:hAnsi="Arial" w:cs="Arial"/>
          <w:sz w:val="20"/>
          <w:szCs w:val="20"/>
        </w:rPr>
        <w:tab/>
        <w:t>10</w:t>
      </w:r>
    </w:p>
    <w:p w14:paraId="49A0C93E" w14:textId="77777777" w:rsidR="00FF5C06" w:rsidRPr="00DD6C8F" w:rsidRDefault="00FF5C06" w:rsidP="00FF5C06">
      <w:pPr>
        <w:spacing w:after="0" w:line="240" w:lineRule="auto"/>
        <w:rPr>
          <w:rFonts w:ascii="Arial" w:hAnsi="Arial" w:cs="Arial"/>
          <w:sz w:val="20"/>
          <w:szCs w:val="20"/>
        </w:rPr>
      </w:pPr>
      <w:r w:rsidRPr="00DD6C8F">
        <w:rPr>
          <w:rFonts w:ascii="Arial" w:hAnsi="Arial" w:cs="Arial"/>
          <w:sz w:val="20"/>
          <w:szCs w:val="20"/>
        </w:rPr>
        <w:t xml:space="preserve">Oratoriumverenigingen </w:t>
      </w:r>
      <w:r w:rsidRPr="00DD6C8F">
        <w:rPr>
          <w:rFonts w:ascii="Arial" w:hAnsi="Arial" w:cs="Arial"/>
          <w:sz w:val="20"/>
          <w:szCs w:val="20"/>
        </w:rPr>
        <w:tab/>
      </w:r>
      <w:r w:rsidRPr="00DD6C8F">
        <w:rPr>
          <w:rFonts w:ascii="Arial" w:hAnsi="Arial" w:cs="Arial"/>
          <w:sz w:val="20"/>
          <w:szCs w:val="20"/>
        </w:rPr>
        <w:tab/>
      </w:r>
      <w:r w:rsidRPr="00DD6C8F">
        <w:rPr>
          <w:rFonts w:ascii="Arial" w:hAnsi="Arial" w:cs="Arial"/>
          <w:sz w:val="20"/>
          <w:szCs w:val="20"/>
        </w:rPr>
        <w:tab/>
      </w:r>
      <w:r w:rsidRPr="00DD6C8F">
        <w:rPr>
          <w:rFonts w:ascii="Arial" w:hAnsi="Arial" w:cs="Arial"/>
          <w:sz w:val="20"/>
          <w:szCs w:val="20"/>
        </w:rPr>
        <w:tab/>
      </w:r>
      <w:r w:rsidRPr="00DD6C8F">
        <w:rPr>
          <w:rFonts w:ascii="Arial" w:hAnsi="Arial" w:cs="Arial"/>
          <w:sz w:val="20"/>
          <w:szCs w:val="20"/>
        </w:rPr>
        <w:tab/>
      </w:r>
      <w:r>
        <w:rPr>
          <w:rFonts w:ascii="Arial" w:hAnsi="Arial" w:cs="Arial"/>
          <w:sz w:val="20"/>
          <w:szCs w:val="20"/>
        </w:rPr>
        <w:tab/>
      </w:r>
      <w:r w:rsidRPr="00DD6C8F">
        <w:rPr>
          <w:rFonts w:ascii="Arial" w:hAnsi="Arial" w:cs="Arial"/>
          <w:sz w:val="20"/>
          <w:szCs w:val="20"/>
        </w:rPr>
        <w:tab/>
        <w:t>25</w:t>
      </w:r>
    </w:p>
    <w:p w14:paraId="4AB36D8A" w14:textId="77777777" w:rsidR="00FF5C06" w:rsidRPr="00DD6C8F" w:rsidRDefault="00FF5C06" w:rsidP="00FF5C06">
      <w:pPr>
        <w:spacing w:after="0" w:line="240" w:lineRule="auto"/>
        <w:rPr>
          <w:rFonts w:ascii="Arial" w:hAnsi="Arial" w:cs="Arial"/>
          <w:sz w:val="20"/>
          <w:szCs w:val="20"/>
        </w:rPr>
      </w:pPr>
      <w:r w:rsidRPr="00DD6C8F">
        <w:rPr>
          <w:rFonts w:ascii="Arial" w:hAnsi="Arial" w:cs="Arial"/>
          <w:sz w:val="20"/>
          <w:szCs w:val="20"/>
        </w:rPr>
        <w:t xml:space="preserve">Toneelgezelschappen </w:t>
      </w:r>
      <w:r w:rsidRPr="00DD6C8F">
        <w:rPr>
          <w:rFonts w:ascii="Arial" w:hAnsi="Arial" w:cs="Arial"/>
          <w:sz w:val="20"/>
          <w:szCs w:val="20"/>
        </w:rPr>
        <w:tab/>
      </w:r>
      <w:r w:rsidRPr="00DD6C8F">
        <w:rPr>
          <w:rFonts w:ascii="Arial" w:hAnsi="Arial" w:cs="Arial"/>
          <w:sz w:val="20"/>
          <w:szCs w:val="20"/>
        </w:rPr>
        <w:tab/>
      </w:r>
      <w:r w:rsidRPr="00DD6C8F">
        <w:rPr>
          <w:rFonts w:ascii="Arial" w:hAnsi="Arial" w:cs="Arial"/>
          <w:sz w:val="20"/>
          <w:szCs w:val="20"/>
        </w:rPr>
        <w:tab/>
      </w:r>
      <w:r w:rsidRPr="00DD6C8F">
        <w:rPr>
          <w:rFonts w:ascii="Arial" w:hAnsi="Arial" w:cs="Arial"/>
          <w:sz w:val="20"/>
          <w:szCs w:val="20"/>
        </w:rPr>
        <w:tab/>
      </w:r>
      <w:r w:rsidRPr="00DD6C8F">
        <w:rPr>
          <w:rFonts w:ascii="Arial" w:hAnsi="Arial" w:cs="Arial"/>
          <w:sz w:val="20"/>
          <w:szCs w:val="20"/>
        </w:rPr>
        <w:tab/>
      </w:r>
      <w:r w:rsidRPr="00DD6C8F">
        <w:rPr>
          <w:rFonts w:ascii="Arial" w:hAnsi="Arial" w:cs="Arial"/>
          <w:sz w:val="20"/>
          <w:szCs w:val="20"/>
        </w:rPr>
        <w:tab/>
      </w:r>
      <w:r w:rsidRPr="00DD6C8F">
        <w:rPr>
          <w:rFonts w:ascii="Arial" w:hAnsi="Arial" w:cs="Arial"/>
          <w:sz w:val="20"/>
          <w:szCs w:val="20"/>
        </w:rPr>
        <w:tab/>
        <w:t>10</w:t>
      </w:r>
    </w:p>
    <w:p w14:paraId="607E1954" w14:textId="77777777" w:rsidR="00FF5C06" w:rsidRPr="00DD6C8F" w:rsidRDefault="00FF5C06" w:rsidP="00FF5C06">
      <w:pPr>
        <w:spacing w:after="0" w:line="240" w:lineRule="auto"/>
        <w:rPr>
          <w:rFonts w:ascii="Arial" w:hAnsi="Arial" w:cs="Arial"/>
          <w:sz w:val="20"/>
          <w:szCs w:val="20"/>
        </w:rPr>
      </w:pPr>
      <w:r w:rsidRPr="00DD6C8F">
        <w:rPr>
          <w:rFonts w:ascii="Arial" w:hAnsi="Arial" w:cs="Arial"/>
          <w:sz w:val="20"/>
          <w:szCs w:val="20"/>
        </w:rPr>
        <w:t xml:space="preserve">Muziektheater- of operaverenigingen </w:t>
      </w:r>
      <w:r w:rsidRPr="00DD6C8F">
        <w:rPr>
          <w:rFonts w:ascii="Arial" w:hAnsi="Arial" w:cs="Arial"/>
          <w:sz w:val="20"/>
          <w:szCs w:val="20"/>
        </w:rPr>
        <w:tab/>
      </w:r>
      <w:r w:rsidRPr="00DD6C8F">
        <w:rPr>
          <w:rFonts w:ascii="Arial" w:hAnsi="Arial" w:cs="Arial"/>
          <w:sz w:val="20"/>
          <w:szCs w:val="20"/>
        </w:rPr>
        <w:tab/>
      </w:r>
      <w:r w:rsidRPr="00DD6C8F">
        <w:rPr>
          <w:rFonts w:ascii="Arial" w:hAnsi="Arial" w:cs="Arial"/>
          <w:sz w:val="20"/>
          <w:szCs w:val="20"/>
        </w:rPr>
        <w:tab/>
      </w:r>
      <w:r w:rsidRPr="00DD6C8F">
        <w:rPr>
          <w:rFonts w:ascii="Arial" w:hAnsi="Arial" w:cs="Arial"/>
          <w:sz w:val="20"/>
          <w:szCs w:val="20"/>
        </w:rPr>
        <w:tab/>
      </w:r>
      <w:r w:rsidRPr="00DD6C8F">
        <w:rPr>
          <w:rFonts w:ascii="Arial" w:hAnsi="Arial" w:cs="Arial"/>
          <w:sz w:val="20"/>
          <w:szCs w:val="20"/>
        </w:rPr>
        <w:tab/>
        <w:t>10</w:t>
      </w:r>
    </w:p>
    <w:p w14:paraId="609E8F52" w14:textId="77777777" w:rsidR="00FF5C06" w:rsidRDefault="00FF5C06" w:rsidP="00FF5C06">
      <w:pPr>
        <w:spacing w:after="0" w:line="240" w:lineRule="auto"/>
        <w:rPr>
          <w:rFonts w:ascii="Arial" w:hAnsi="Arial" w:cs="Arial"/>
          <w:sz w:val="20"/>
          <w:szCs w:val="20"/>
        </w:rPr>
      </w:pPr>
      <w:r w:rsidRPr="00DD6C8F">
        <w:rPr>
          <w:rFonts w:ascii="Arial" w:hAnsi="Arial" w:cs="Arial"/>
          <w:sz w:val="20"/>
          <w:szCs w:val="20"/>
        </w:rPr>
        <w:t xml:space="preserve">Musicalvereniging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10</w:t>
      </w:r>
    </w:p>
    <w:p w14:paraId="4B3973C8" w14:textId="77777777" w:rsidR="00FF5C06" w:rsidRPr="00D87DE6" w:rsidRDefault="00FF5C06" w:rsidP="00FF5C06">
      <w:pPr>
        <w:spacing w:after="0" w:line="240" w:lineRule="auto"/>
        <w:rPr>
          <w:rFonts w:ascii="Arial" w:hAnsi="Arial" w:cs="Arial"/>
          <w:sz w:val="20"/>
          <w:szCs w:val="20"/>
        </w:rPr>
      </w:pPr>
      <w:r w:rsidRPr="00D87DE6">
        <w:rPr>
          <w:rFonts w:ascii="Arial" w:hAnsi="Arial" w:cs="Arial"/>
          <w:sz w:val="20"/>
          <w:szCs w:val="20"/>
        </w:rPr>
        <w:t>Beeldende kunst</w:t>
      </w:r>
      <w:r w:rsidRPr="00D87DE6">
        <w:rPr>
          <w:rFonts w:ascii="Arial" w:hAnsi="Arial" w:cs="Arial"/>
          <w:sz w:val="20"/>
          <w:szCs w:val="20"/>
        </w:rPr>
        <w:tab/>
      </w:r>
      <w:r w:rsidRPr="00D87DE6">
        <w:rPr>
          <w:rFonts w:ascii="Arial" w:hAnsi="Arial" w:cs="Arial"/>
          <w:sz w:val="20"/>
          <w:szCs w:val="20"/>
        </w:rPr>
        <w:tab/>
      </w:r>
      <w:r w:rsidRPr="00D87DE6">
        <w:rPr>
          <w:rFonts w:ascii="Arial" w:hAnsi="Arial" w:cs="Arial"/>
          <w:sz w:val="20"/>
          <w:szCs w:val="20"/>
        </w:rPr>
        <w:tab/>
      </w:r>
      <w:r w:rsidRPr="00D87DE6">
        <w:rPr>
          <w:rFonts w:ascii="Arial" w:hAnsi="Arial" w:cs="Arial"/>
          <w:sz w:val="20"/>
          <w:szCs w:val="20"/>
        </w:rPr>
        <w:tab/>
      </w:r>
      <w:r w:rsidRPr="00D87DE6">
        <w:rPr>
          <w:rFonts w:ascii="Arial" w:hAnsi="Arial" w:cs="Arial"/>
          <w:sz w:val="20"/>
          <w:szCs w:val="20"/>
        </w:rPr>
        <w:tab/>
      </w:r>
      <w:r w:rsidRPr="00D87DE6">
        <w:rPr>
          <w:rFonts w:ascii="Arial" w:hAnsi="Arial" w:cs="Arial"/>
          <w:sz w:val="20"/>
          <w:szCs w:val="20"/>
        </w:rPr>
        <w:tab/>
      </w:r>
      <w:r w:rsidRPr="00D87DE6">
        <w:rPr>
          <w:rFonts w:ascii="Arial" w:hAnsi="Arial" w:cs="Arial"/>
          <w:sz w:val="20"/>
          <w:szCs w:val="20"/>
        </w:rPr>
        <w:tab/>
        <w:t>10</w:t>
      </w:r>
    </w:p>
    <w:p w14:paraId="761B9958" w14:textId="77777777" w:rsidR="00FF5C06" w:rsidRPr="00DD6C8F" w:rsidRDefault="00FF5C06" w:rsidP="00FF5C06">
      <w:pPr>
        <w:spacing w:after="0" w:line="240" w:lineRule="auto"/>
        <w:rPr>
          <w:rFonts w:ascii="Arial" w:hAnsi="Arial" w:cs="Arial"/>
          <w:sz w:val="20"/>
          <w:szCs w:val="20"/>
        </w:rPr>
      </w:pPr>
    </w:p>
    <w:p w14:paraId="1BD6AF12" w14:textId="77777777" w:rsidR="00FF5C06" w:rsidRPr="009A54AC" w:rsidRDefault="00FF5C06" w:rsidP="00FF5C06">
      <w:pPr>
        <w:spacing w:after="0" w:line="240" w:lineRule="auto"/>
        <w:rPr>
          <w:rFonts w:ascii="Arial" w:hAnsi="Arial" w:cs="Arial"/>
          <w:b/>
          <w:bCs/>
          <w:sz w:val="20"/>
          <w:szCs w:val="20"/>
        </w:rPr>
      </w:pPr>
      <w:r w:rsidRPr="009A54AC">
        <w:rPr>
          <w:rFonts w:ascii="Arial" w:hAnsi="Arial" w:cs="Arial"/>
          <w:b/>
          <w:bCs/>
          <w:sz w:val="20"/>
          <w:szCs w:val="20"/>
        </w:rPr>
        <w:t>Activiteiten die voor subsidie in aanmerking komen</w:t>
      </w:r>
    </w:p>
    <w:p w14:paraId="25B6D2AD" w14:textId="0E584F1A" w:rsidR="00FF5C06" w:rsidRPr="00DD6C8F" w:rsidRDefault="00FF5C06" w:rsidP="00FF5C06">
      <w:pPr>
        <w:spacing w:after="0" w:line="240" w:lineRule="auto"/>
        <w:rPr>
          <w:rFonts w:ascii="Arial" w:hAnsi="Arial" w:cs="Arial"/>
          <w:sz w:val="20"/>
          <w:szCs w:val="20"/>
        </w:rPr>
      </w:pPr>
      <w:r w:rsidRPr="00DD6C8F">
        <w:rPr>
          <w:rFonts w:ascii="Arial" w:hAnsi="Arial" w:cs="Arial"/>
          <w:sz w:val="20"/>
          <w:szCs w:val="20"/>
        </w:rPr>
        <w:t>Het repeteren voor, begeleiden van en uitvoeren van instrumentale muziekvoorstellingen, vocale muziekvoorstellingen</w:t>
      </w:r>
      <w:r>
        <w:rPr>
          <w:rFonts w:ascii="Arial" w:hAnsi="Arial" w:cs="Arial"/>
          <w:sz w:val="20"/>
          <w:szCs w:val="20"/>
        </w:rPr>
        <w:t>,</w:t>
      </w:r>
      <w:r w:rsidRPr="00DD6C8F">
        <w:rPr>
          <w:rFonts w:ascii="Arial" w:hAnsi="Arial" w:cs="Arial"/>
          <w:sz w:val="20"/>
          <w:szCs w:val="20"/>
        </w:rPr>
        <w:t xml:space="preserve"> theater- en dansvoorstellingen</w:t>
      </w:r>
      <w:r>
        <w:rPr>
          <w:rFonts w:ascii="Arial" w:hAnsi="Arial" w:cs="Arial"/>
          <w:sz w:val="20"/>
          <w:szCs w:val="20"/>
        </w:rPr>
        <w:t xml:space="preserve"> en belangenbehartiging van kunst en cultuur</w:t>
      </w:r>
      <w:r w:rsidRPr="00DD6C8F">
        <w:rPr>
          <w:rFonts w:ascii="Arial" w:hAnsi="Arial" w:cs="Arial"/>
          <w:sz w:val="20"/>
          <w:szCs w:val="20"/>
        </w:rPr>
        <w:t xml:space="preserve">. </w:t>
      </w:r>
    </w:p>
    <w:p w14:paraId="4334CE25" w14:textId="77777777" w:rsidR="00FE122C" w:rsidRDefault="00FE122C" w:rsidP="00FF5C06">
      <w:pPr>
        <w:spacing w:after="0" w:line="240" w:lineRule="auto"/>
        <w:rPr>
          <w:rFonts w:ascii="Arial" w:hAnsi="Arial" w:cs="Arial"/>
          <w:b/>
          <w:sz w:val="20"/>
          <w:szCs w:val="20"/>
        </w:rPr>
      </w:pPr>
    </w:p>
    <w:p w14:paraId="203B94B7" w14:textId="77777777" w:rsidR="00FE122C" w:rsidRDefault="00FE122C" w:rsidP="00FF5C06">
      <w:pPr>
        <w:spacing w:after="0" w:line="240" w:lineRule="auto"/>
        <w:rPr>
          <w:rFonts w:ascii="Arial" w:hAnsi="Arial" w:cs="Arial"/>
          <w:b/>
          <w:sz w:val="20"/>
          <w:szCs w:val="20"/>
        </w:rPr>
      </w:pPr>
    </w:p>
    <w:p w14:paraId="7C27CDC3" w14:textId="5BD54817" w:rsidR="00FF5C06" w:rsidRPr="00DD6C8F" w:rsidRDefault="00FF5C06" w:rsidP="00FF5C06">
      <w:pPr>
        <w:spacing w:after="0" w:line="240" w:lineRule="auto"/>
        <w:rPr>
          <w:rFonts w:ascii="Arial" w:hAnsi="Arial" w:cs="Arial"/>
          <w:b/>
          <w:sz w:val="20"/>
          <w:szCs w:val="20"/>
        </w:rPr>
      </w:pPr>
      <w:r w:rsidRPr="00DD6C8F">
        <w:rPr>
          <w:rFonts w:ascii="Arial" w:hAnsi="Arial" w:cs="Arial"/>
          <w:b/>
          <w:sz w:val="20"/>
          <w:szCs w:val="20"/>
        </w:rPr>
        <w:lastRenderedPageBreak/>
        <w:t>Beoogde resultaten</w:t>
      </w:r>
    </w:p>
    <w:p w14:paraId="1E0DB557" w14:textId="77777777" w:rsidR="00FF5C06" w:rsidRPr="00DD6C8F" w:rsidRDefault="00FF5C06" w:rsidP="00FF5C06">
      <w:pPr>
        <w:pStyle w:val="Tekstopmerking"/>
        <w:rPr>
          <w:rFonts w:ascii="Arial" w:hAnsi="Arial" w:cs="Arial"/>
        </w:rPr>
      </w:pPr>
      <w:r w:rsidRPr="00C154F5">
        <w:rPr>
          <w:rFonts w:ascii="Arial" w:hAnsi="Arial" w:cs="Arial"/>
        </w:rPr>
        <w:t>Cultuur v</w:t>
      </w:r>
      <w:r>
        <w:rPr>
          <w:rFonts w:ascii="Arial" w:hAnsi="Arial" w:cs="Arial"/>
        </w:rPr>
        <w:t xml:space="preserve">oor iedereen door laagdrempelig, gevarieerd </w:t>
      </w:r>
      <w:r w:rsidRPr="00C154F5">
        <w:rPr>
          <w:rFonts w:ascii="Arial" w:hAnsi="Arial" w:cs="Arial"/>
        </w:rPr>
        <w:t>en toegankelijk aanbod</w:t>
      </w:r>
      <w:r>
        <w:rPr>
          <w:rFonts w:ascii="Arial" w:hAnsi="Arial" w:cs="Arial"/>
        </w:rPr>
        <w:t xml:space="preserve"> van amateurkunstverenigingen.</w:t>
      </w:r>
    </w:p>
    <w:p w14:paraId="0EF29C0E" w14:textId="77777777" w:rsidR="00FF5C06" w:rsidRPr="00DD6C8F" w:rsidRDefault="00FF5C06" w:rsidP="00FF5C06">
      <w:pPr>
        <w:spacing w:after="0" w:line="240" w:lineRule="auto"/>
        <w:rPr>
          <w:rFonts w:ascii="Arial" w:hAnsi="Arial" w:cs="Arial"/>
          <w:b/>
          <w:sz w:val="20"/>
          <w:szCs w:val="20"/>
        </w:rPr>
      </w:pPr>
      <w:r w:rsidRPr="00DD6C8F">
        <w:rPr>
          <w:rFonts w:ascii="Arial" w:hAnsi="Arial" w:cs="Arial"/>
          <w:b/>
          <w:sz w:val="20"/>
          <w:szCs w:val="20"/>
        </w:rPr>
        <w:t>Indicatoren</w:t>
      </w:r>
    </w:p>
    <w:p w14:paraId="0C598993" w14:textId="77777777" w:rsidR="00FF5C06" w:rsidRPr="00DD6C8F" w:rsidRDefault="00FF5C06" w:rsidP="00FF5C06">
      <w:pPr>
        <w:pStyle w:val="Lijstalinea"/>
        <w:numPr>
          <w:ilvl w:val="0"/>
          <w:numId w:val="17"/>
        </w:numPr>
        <w:spacing w:after="0" w:line="240" w:lineRule="auto"/>
        <w:rPr>
          <w:rFonts w:ascii="Arial" w:hAnsi="Arial" w:cs="Arial"/>
          <w:sz w:val="20"/>
          <w:szCs w:val="20"/>
        </w:rPr>
      </w:pPr>
      <w:r w:rsidRPr="00DD6C8F">
        <w:rPr>
          <w:rFonts w:ascii="Arial" w:hAnsi="Arial" w:cs="Arial"/>
          <w:sz w:val="20"/>
          <w:szCs w:val="20"/>
        </w:rPr>
        <w:t>Aantal leden en woonplaats leden</w:t>
      </w:r>
    </w:p>
    <w:p w14:paraId="61FF80A0" w14:textId="77777777" w:rsidR="00FF5C06" w:rsidRPr="00DD6C8F" w:rsidRDefault="00FF5C06" w:rsidP="00FF5C06">
      <w:pPr>
        <w:pStyle w:val="Lijstalinea"/>
        <w:numPr>
          <w:ilvl w:val="0"/>
          <w:numId w:val="17"/>
        </w:numPr>
        <w:spacing w:after="0" w:line="240" w:lineRule="auto"/>
        <w:rPr>
          <w:rFonts w:ascii="Arial" w:hAnsi="Arial" w:cs="Arial"/>
          <w:sz w:val="20"/>
          <w:szCs w:val="20"/>
        </w:rPr>
      </w:pPr>
      <w:r w:rsidRPr="00DD6C8F">
        <w:rPr>
          <w:rFonts w:ascii="Arial" w:hAnsi="Arial" w:cs="Arial"/>
          <w:sz w:val="20"/>
          <w:szCs w:val="20"/>
        </w:rPr>
        <w:t>Aantal uitvoeringen en type uitvoering</w:t>
      </w:r>
    </w:p>
    <w:p w14:paraId="21F66B1E" w14:textId="77777777" w:rsidR="00FF5C06" w:rsidRPr="00DD6C8F" w:rsidRDefault="00FF5C06" w:rsidP="00FF5C06">
      <w:pPr>
        <w:spacing w:after="0" w:line="240" w:lineRule="auto"/>
        <w:rPr>
          <w:rFonts w:ascii="Arial" w:hAnsi="Arial" w:cs="Arial"/>
          <w:i/>
          <w:sz w:val="20"/>
          <w:szCs w:val="20"/>
        </w:rPr>
      </w:pPr>
    </w:p>
    <w:p w14:paraId="05783472" w14:textId="77777777" w:rsidR="00FF5C06" w:rsidRPr="00DD6C8F" w:rsidRDefault="00FF5C06" w:rsidP="00FF5C06">
      <w:pPr>
        <w:spacing w:after="0" w:line="240" w:lineRule="auto"/>
        <w:rPr>
          <w:rFonts w:ascii="Arial" w:hAnsi="Arial" w:cs="Arial"/>
          <w:b/>
          <w:sz w:val="20"/>
          <w:szCs w:val="20"/>
        </w:rPr>
      </w:pPr>
      <w:r w:rsidRPr="00DD6C8F">
        <w:rPr>
          <w:rFonts w:ascii="Arial" w:hAnsi="Arial" w:cs="Arial"/>
          <w:b/>
          <w:sz w:val="20"/>
          <w:szCs w:val="20"/>
        </w:rPr>
        <w:t xml:space="preserve">Kosten die voor subsidie in aanmerking komen </w:t>
      </w:r>
    </w:p>
    <w:p w14:paraId="6F80A505" w14:textId="77777777" w:rsidR="00FF5C06" w:rsidRPr="00DD6C8F" w:rsidRDefault="00FF5C06" w:rsidP="00FF5C06">
      <w:pPr>
        <w:spacing w:after="0" w:line="240" w:lineRule="auto"/>
        <w:rPr>
          <w:rFonts w:ascii="Arial" w:hAnsi="Arial" w:cs="Arial"/>
          <w:sz w:val="20"/>
          <w:szCs w:val="20"/>
        </w:rPr>
      </w:pPr>
      <w:r w:rsidRPr="00DD6C8F">
        <w:rPr>
          <w:rFonts w:ascii="Arial" w:hAnsi="Arial" w:cs="Arial"/>
          <w:sz w:val="20"/>
          <w:szCs w:val="20"/>
        </w:rPr>
        <w:t xml:space="preserve">Alle kosten die na resteren na aftrek van bijdragen van derden en die naar oordeel </w:t>
      </w:r>
      <w:r w:rsidRPr="00C970F2">
        <w:rPr>
          <w:rFonts w:ascii="Arial" w:hAnsi="Arial" w:cs="Arial"/>
          <w:color w:val="000000" w:themeColor="text1"/>
          <w:sz w:val="20"/>
          <w:szCs w:val="20"/>
        </w:rPr>
        <w:t xml:space="preserve">van het college </w:t>
      </w:r>
      <w:r w:rsidRPr="00DD6C8F">
        <w:rPr>
          <w:rFonts w:ascii="Arial" w:hAnsi="Arial" w:cs="Arial"/>
          <w:sz w:val="20"/>
          <w:szCs w:val="20"/>
        </w:rPr>
        <w:t xml:space="preserve">noodzakelijk zijn om de hierboven genoemde activiteiten te realiseren komen voor subsidie in aanmerking. Aan aanvragers die voor uitzonderlijk hoge huisvestingskosten worden geplaatst, dit ter beoordeling van het college, kan een subsidie worden verleend in </w:t>
      </w:r>
      <w:r w:rsidRPr="007E661F">
        <w:rPr>
          <w:rFonts w:ascii="Arial" w:hAnsi="Arial" w:cs="Arial"/>
          <w:sz w:val="20"/>
          <w:szCs w:val="20"/>
        </w:rPr>
        <w:t>de huisvestingskosten</w:t>
      </w:r>
      <w:r w:rsidRPr="00DD6C8F">
        <w:rPr>
          <w:rFonts w:ascii="Arial" w:hAnsi="Arial" w:cs="Arial"/>
          <w:sz w:val="20"/>
          <w:szCs w:val="20"/>
        </w:rPr>
        <w:t>.</w:t>
      </w:r>
    </w:p>
    <w:p w14:paraId="3547A615" w14:textId="77777777" w:rsidR="00FF5C06" w:rsidRPr="00DD6C8F" w:rsidRDefault="00FF5C06" w:rsidP="00FF5C06">
      <w:pPr>
        <w:spacing w:after="0" w:line="240" w:lineRule="auto"/>
        <w:rPr>
          <w:rFonts w:ascii="Arial" w:hAnsi="Arial" w:cs="Arial"/>
          <w:sz w:val="20"/>
          <w:szCs w:val="20"/>
        </w:rPr>
      </w:pPr>
      <w:r w:rsidRPr="00DD6C8F">
        <w:rPr>
          <w:rFonts w:ascii="Arial" w:hAnsi="Arial" w:cs="Arial"/>
          <w:sz w:val="20"/>
          <w:szCs w:val="20"/>
        </w:rPr>
        <w:t>Bij de berekening van de subsidies worden de eigen inkomsten van de aanvrager in de</w:t>
      </w:r>
      <w:r>
        <w:rPr>
          <w:rFonts w:ascii="Arial" w:hAnsi="Arial" w:cs="Arial"/>
          <w:sz w:val="20"/>
          <w:szCs w:val="20"/>
        </w:rPr>
        <w:t xml:space="preserve"> </w:t>
      </w:r>
      <w:r w:rsidRPr="00DD6C8F">
        <w:rPr>
          <w:rFonts w:ascii="Arial" w:hAnsi="Arial" w:cs="Arial"/>
          <w:sz w:val="20"/>
          <w:szCs w:val="20"/>
        </w:rPr>
        <w:t>vorm van contributies, recettes en andere inkomsten betrokken.</w:t>
      </w:r>
    </w:p>
    <w:p w14:paraId="18BB3173" w14:textId="77777777" w:rsidR="00FF5C06" w:rsidRPr="00DD6C8F" w:rsidRDefault="00FF5C06" w:rsidP="00FF5C06">
      <w:pPr>
        <w:spacing w:after="0" w:line="240" w:lineRule="auto"/>
        <w:rPr>
          <w:rFonts w:ascii="Arial" w:hAnsi="Arial" w:cs="Arial"/>
          <w:sz w:val="20"/>
          <w:szCs w:val="20"/>
        </w:rPr>
      </w:pPr>
    </w:p>
    <w:p w14:paraId="6064B6A2" w14:textId="77777777" w:rsidR="00FF5C06" w:rsidRPr="00DD6C8F" w:rsidRDefault="00FF5C06" w:rsidP="00FF5C06">
      <w:pPr>
        <w:spacing w:after="0" w:line="240" w:lineRule="auto"/>
        <w:rPr>
          <w:rFonts w:ascii="Arial" w:hAnsi="Arial" w:cs="Arial"/>
          <w:b/>
          <w:sz w:val="20"/>
          <w:szCs w:val="20"/>
        </w:rPr>
      </w:pPr>
      <w:r w:rsidRPr="00DD6C8F">
        <w:rPr>
          <w:rFonts w:ascii="Arial" w:hAnsi="Arial" w:cs="Arial"/>
          <w:b/>
          <w:sz w:val="20"/>
          <w:szCs w:val="20"/>
        </w:rPr>
        <w:t>Berekening van de subsidie</w:t>
      </w:r>
    </w:p>
    <w:p w14:paraId="12BF44FD" w14:textId="76554863" w:rsidR="00FF5C06" w:rsidRPr="00DD6C8F" w:rsidRDefault="00FF5C06" w:rsidP="00FF5C06">
      <w:pPr>
        <w:spacing w:after="0" w:line="240" w:lineRule="auto"/>
        <w:rPr>
          <w:rFonts w:ascii="Arial" w:hAnsi="Arial" w:cs="Arial"/>
          <w:sz w:val="20"/>
          <w:szCs w:val="20"/>
        </w:rPr>
      </w:pPr>
      <w:r w:rsidRPr="00DD6C8F">
        <w:rPr>
          <w:rFonts w:ascii="Arial" w:hAnsi="Arial" w:cs="Arial"/>
          <w:sz w:val="20"/>
          <w:szCs w:val="20"/>
        </w:rPr>
        <w:t xml:space="preserve">Bij de berekening van de subsidie gaat het college uit van het aantal actieve leden op </w:t>
      </w:r>
      <w:r>
        <w:rPr>
          <w:rFonts w:ascii="Arial" w:hAnsi="Arial" w:cs="Arial"/>
          <w:sz w:val="20"/>
          <w:szCs w:val="20"/>
        </w:rPr>
        <w:t xml:space="preserve">1 </w:t>
      </w:r>
      <w:r w:rsidR="002F1753">
        <w:rPr>
          <w:rFonts w:ascii="Arial" w:hAnsi="Arial" w:cs="Arial"/>
          <w:sz w:val="20"/>
          <w:szCs w:val="20"/>
        </w:rPr>
        <w:t>september</w:t>
      </w:r>
      <w:r w:rsidRPr="00DD6C8F">
        <w:rPr>
          <w:rFonts w:ascii="Arial" w:hAnsi="Arial" w:cs="Arial"/>
          <w:sz w:val="20"/>
          <w:szCs w:val="20"/>
        </w:rPr>
        <w:t xml:space="preserve"> van het jaar </w:t>
      </w:r>
      <w:r>
        <w:rPr>
          <w:rFonts w:ascii="Arial" w:hAnsi="Arial" w:cs="Arial"/>
          <w:sz w:val="20"/>
          <w:szCs w:val="20"/>
        </w:rPr>
        <w:t xml:space="preserve">van </w:t>
      </w:r>
      <w:r w:rsidRPr="00DD6C8F">
        <w:rPr>
          <w:rFonts w:ascii="Arial" w:hAnsi="Arial" w:cs="Arial"/>
          <w:sz w:val="20"/>
          <w:szCs w:val="20"/>
        </w:rPr>
        <w:t>de aanvraag.</w:t>
      </w:r>
    </w:p>
    <w:p w14:paraId="4EC6531C" w14:textId="77777777" w:rsidR="00FF5C06" w:rsidRPr="00DD6C8F" w:rsidRDefault="00FF5C06" w:rsidP="00FF5C06">
      <w:pPr>
        <w:spacing w:after="0" w:line="240" w:lineRule="auto"/>
        <w:rPr>
          <w:rFonts w:ascii="Arial" w:hAnsi="Arial" w:cs="Arial"/>
          <w:sz w:val="20"/>
          <w:szCs w:val="20"/>
        </w:rPr>
      </w:pPr>
      <w:r w:rsidRPr="00DD6C8F">
        <w:rPr>
          <w:rFonts w:ascii="Arial" w:hAnsi="Arial" w:cs="Arial"/>
          <w:sz w:val="20"/>
          <w:szCs w:val="20"/>
        </w:rPr>
        <w:t>De subsidie heeft de volgende berekeningsgrondslag:</w:t>
      </w:r>
    </w:p>
    <w:p w14:paraId="296F31AA" w14:textId="1B29160B" w:rsidR="00FF5C06" w:rsidRPr="00DD6C8F" w:rsidRDefault="00FF5C06" w:rsidP="00FF5C06">
      <w:pPr>
        <w:pStyle w:val="Lijstalinea"/>
        <w:numPr>
          <w:ilvl w:val="0"/>
          <w:numId w:val="20"/>
        </w:numPr>
        <w:spacing w:line="240" w:lineRule="auto"/>
        <w:rPr>
          <w:rFonts w:ascii="Arial" w:hAnsi="Arial" w:cs="Arial"/>
          <w:sz w:val="20"/>
          <w:szCs w:val="20"/>
        </w:rPr>
      </w:pPr>
      <w:r>
        <w:rPr>
          <w:rFonts w:ascii="Arial" w:hAnsi="Arial" w:cs="Arial"/>
          <w:sz w:val="20"/>
          <w:szCs w:val="20"/>
        </w:rPr>
        <w:t>een bijdrage van € 52</w:t>
      </w:r>
      <w:r w:rsidR="00F3578D">
        <w:rPr>
          <w:rFonts w:ascii="Arial" w:hAnsi="Arial" w:cs="Arial"/>
          <w:sz w:val="20"/>
          <w:szCs w:val="20"/>
        </w:rPr>
        <w:t>,</w:t>
      </w:r>
      <w:r>
        <w:rPr>
          <w:rFonts w:ascii="Arial" w:hAnsi="Arial" w:cs="Arial"/>
          <w:sz w:val="20"/>
          <w:szCs w:val="20"/>
        </w:rPr>
        <w:t>5</w:t>
      </w:r>
      <w:r w:rsidR="00F3578D">
        <w:rPr>
          <w:rFonts w:ascii="Arial" w:hAnsi="Arial" w:cs="Arial"/>
          <w:sz w:val="20"/>
          <w:szCs w:val="20"/>
        </w:rPr>
        <w:t>0</w:t>
      </w:r>
      <w:r>
        <w:rPr>
          <w:rFonts w:ascii="Arial" w:hAnsi="Arial" w:cs="Arial"/>
          <w:sz w:val="20"/>
          <w:szCs w:val="20"/>
        </w:rPr>
        <w:t xml:space="preserve"> per actief lid (dit bedrag wordt jaarlijks geïndexeerd).</w:t>
      </w:r>
    </w:p>
    <w:p w14:paraId="29D10E17" w14:textId="5559747D" w:rsidR="00FF5C06" w:rsidRDefault="00FF5C06" w:rsidP="00FF5C06">
      <w:pPr>
        <w:pStyle w:val="Lijstalinea"/>
        <w:numPr>
          <w:ilvl w:val="0"/>
          <w:numId w:val="20"/>
        </w:numPr>
        <w:spacing w:after="0" w:line="240" w:lineRule="auto"/>
        <w:rPr>
          <w:rFonts w:ascii="Arial" w:hAnsi="Arial" w:cs="Arial"/>
          <w:sz w:val="20"/>
          <w:szCs w:val="20"/>
        </w:rPr>
      </w:pPr>
      <w:r w:rsidRPr="00DD6C8F">
        <w:rPr>
          <w:rFonts w:ascii="Arial" w:hAnsi="Arial" w:cs="Arial"/>
          <w:sz w:val="20"/>
          <w:szCs w:val="20"/>
        </w:rPr>
        <w:t>50% van de kosten voor het uitvoeren van voorstellingen</w:t>
      </w:r>
      <w:r>
        <w:rPr>
          <w:rFonts w:ascii="Arial" w:hAnsi="Arial" w:cs="Arial"/>
          <w:sz w:val="20"/>
          <w:szCs w:val="20"/>
        </w:rPr>
        <w:t xml:space="preserve"> tot een maximum van € 1.600,- </w:t>
      </w:r>
      <w:r w:rsidRPr="00DD6C8F">
        <w:rPr>
          <w:rFonts w:ascii="Arial" w:hAnsi="Arial" w:cs="Arial"/>
          <w:sz w:val="20"/>
          <w:szCs w:val="20"/>
        </w:rPr>
        <w:t>per voorstelling.</w:t>
      </w:r>
    </w:p>
    <w:p w14:paraId="54165F32" w14:textId="77777777" w:rsidR="00FF5C06" w:rsidRPr="00DD6C8F" w:rsidRDefault="00FF5C06" w:rsidP="00FF5C06">
      <w:pPr>
        <w:spacing w:after="0" w:line="240" w:lineRule="auto"/>
        <w:rPr>
          <w:rFonts w:ascii="Arial" w:hAnsi="Arial" w:cs="Arial"/>
          <w:sz w:val="20"/>
          <w:szCs w:val="20"/>
        </w:rPr>
      </w:pPr>
    </w:p>
    <w:p w14:paraId="794EEF01" w14:textId="77777777" w:rsidR="00FF5C06" w:rsidRPr="00DD6C8F" w:rsidRDefault="00FF5C06" w:rsidP="00FF5C06">
      <w:pPr>
        <w:spacing w:after="0" w:line="240" w:lineRule="auto"/>
        <w:rPr>
          <w:rFonts w:ascii="Arial" w:hAnsi="Arial" w:cs="Arial"/>
          <w:b/>
          <w:sz w:val="20"/>
          <w:szCs w:val="20"/>
        </w:rPr>
      </w:pPr>
      <w:r w:rsidRPr="00DD6C8F">
        <w:rPr>
          <w:rFonts w:ascii="Arial" w:hAnsi="Arial" w:cs="Arial"/>
          <w:b/>
          <w:sz w:val="20"/>
          <w:szCs w:val="20"/>
        </w:rPr>
        <w:t>Nadere verplichtingen</w:t>
      </w:r>
    </w:p>
    <w:p w14:paraId="64340481" w14:textId="77777777" w:rsidR="00FF5C06" w:rsidRPr="00DD6C8F" w:rsidRDefault="00FF5C06" w:rsidP="00FF5C06">
      <w:pPr>
        <w:pStyle w:val="Lijstalinea"/>
        <w:numPr>
          <w:ilvl w:val="0"/>
          <w:numId w:val="18"/>
        </w:numPr>
        <w:autoSpaceDE w:val="0"/>
        <w:autoSpaceDN w:val="0"/>
        <w:adjustRightInd w:val="0"/>
        <w:spacing w:after="0" w:line="240" w:lineRule="auto"/>
        <w:rPr>
          <w:rFonts w:ascii="Arial" w:hAnsi="Arial" w:cs="Arial"/>
          <w:sz w:val="20"/>
          <w:szCs w:val="20"/>
        </w:rPr>
      </w:pPr>
      <w:r w:rsidRPr="00DD6C8F">
        <w:rPr>
          <w:rFonts w:ascii="Arial" w:hAnsi="Arial" w:cs="Arial"/>
          <w:sz w:val="20"/>
          <w:szCs w:val="20"/>
        </w:rPr>
        <w:t>De aanvrager is, indien mogelijk, aangesloten bij een federatief amateurkunstverband dat plaatselijk, regionaal, provinciaal of landelijk werkzaam is.</w:t>
      </w:r>
    </w:p>
    <w:p w14:paraId="3A9DAE8B" w14:textId="77777777" w:rsidR="00FF5C06" w:rsidRPr="00DD6C8F" w:rsidRDefault="00FF5C06" w:rsidP="00FF5C06">
      <w:pPr>
        <w:pStyle w:val="Lijstalinea"/>
        <w:numPr>
          <w:ilvl w:val="0"/>
          <w:numId w:val="18"/>
        </w:numPr>
        <w:autoSpaceDE w:val="0"/>
        <w:autoSpaceDN w:val="0"/>
        <w:adjustRightInd w:val="0"/>
        <w:spacing w:after="0" w:line="240" w:lineRule="auto"/>
        <w:rPr>
          <w:rFonts w:ascii="Arial" w:hAnsi="Arial" w:cs="Arial"/>
          <w:sz w:val="20"/>
          <w:szCs w:val="20"/>
        </w:rPr>
      </w:pPr>
      <w:r w:rsidRPr="00DD6C8F">
        <w:rPr>
          <w:rFonts w:ascii="Arial" w:hAnsi="Arial" w:cs="Arial"/>
          <w:sz w:val="20"/>
          <w:szCs w:val="20"/>
        </w:rPr>
        <w:t xml:space="preserve">De aanvrager verzorgt ten minste (gemiddeld) één maal per jaar een openbare uitvoering / presentatie in de gemeente Velsen. Ten minste één maand voorafgaand aan de uitvoering / presentatie wordt deze, </w:t>
      </w:r>
      <w:r>
        <w:rPr>
          <w:rFonts w:ascii="Arial" w:hAnsi="Arial" w:cs="Arial"/>
          <w:sz w:val="20"/>
          <w:szCs w:val="20"/>
        </w:rPr>
        <w:t>met</w:t>
      </w:r>
      <w:r w:rsidRPr="00DD6C8F">
        <w:rPr>
          <w:rFonts w:ascii="Arial" w:hAnsi="Arial" w:cs="Arial"/>
          <w:sz w:val="20"/>
          <w:szCs w:val="20"/>
        </w:rPr>
        <w:t xml:space="preserve"> een uitnodiging aangekondigd bij het college.</w:t>
      </w:r>
    </w:p>
    <w:p w14:paraId="4E3DD0A1" w14:textId="77777777" w:rsidR="00FF5C06" w:rsidRPr="00DD6C8F" w:rsidRDefault="00FF5C06" w:rsidP="00FF5C06">
      <w:pPr>
        <w:pStyle w:val="Lijstalinea"/>
        <w:numPr>
          <w:ilvl w:val="0"/>
          <w:numId w:val="18"/>
        </w:numPr>
        <w:autoSpaceDE w:val="0"/>
        <w:autoSpaceDN w:val="0"/>
        <w:adjustRightInd w:val="0"/>
        <w:spacing w:after="0" w:line="240" w:lineRule="auto"/>
        <w:rPr>
          <w:rFonts w:ascii="Arial" w:hAnsi="Arial" w:cs="Arial"/>
          <w:sz w:val="20"/>
          <w:szCs w:val="20"/>
        </w:rPr>
      </w:pPr>
      <w:r w:rsidRPr="00DD6C8F">
        <w:rPr>
          <w:rFonts w:ascii="Arial" w:hAnsi="Arial" w:cs="Arial"/>
          <w:sz w:val="20"/>
          <w:szCs w:val="20"/>
        </w:rPr>
        <w:t>De aanvrager levert naar oordeel van het college een redelijke eigen bijdrage in de kosten.</w:t>
      </w:r>
    </w:p>
    <w:p w14:paraId="34798AEE" w14:textId="77777777" w:rsidR="00FF5C06" w:rsidRPr="00DD6C8F" w:rsidRDefault="00FF5C06" w:rsidP="00FF5C06">
      <w:pPr>
        <w:pStyle w:val="Lijstalinea"/>
        <w:numPr>
          <w:ilvl w:val="0"/>
          <w:numId w:val="18"/>
        </w:numPr>
        <w:autoSpaceDE w:val="0"/>
        <w:autoSpaceDN w:val="0"/>
        <w:adjustRightInd w:val="0"/>
        <w:spacing w:after="0" w:line="240" w:lineRule="auto"/>
        <w:rPr>
          <w:rFonts w:ascii="Arial" w:hAnsi="Arial" w:cs="Arial"/>
          <w:sz w:val="20"/>
          <w:szCs w:val="20"/>
        </w:rPr>
      </w:pPr>
      <w:r w:rsidRPr="00DD6C8F">
        <w:rPr>
          <w:rFonts w:ascii="Arial" w:hAnsi="Arial" w:cs="Arial"/>
          <w:sz w:val="20"/>
          <w:szCs w:val="20"/>
        </w:rPr>
        <w:t>De aanvrager zoekt aantoonbaar actief naar andere bronnen van financiering.</w:t>
      </w:r>
    </w:p>
    <w:p w14:paraId="35D38927" w14:textId="77777777" w:rsidR="00FF5C06" w:rsidRPr="007059B7" w:rsidRDefault="00FF5C06" w:rsidP="00FF5C06">
      <w:pPr>
        <w:autoSpaceDE w:val="0"/>
        <w:autoSpaceDN w:val="0"/>
        <w:adjustRightInd w:val="0"/>
        <w:spacing w:after="0" w:line="240" w:lineRule="auto"/>
        <w:rPr>
          <w:rFonts w:ascii="Arial" w:hAnsi="Arial" w:cs="Arial"/>
          <w:sz w:val="20"/>
          <w:szCs w:val="20"/>
        </w:rPr>
      </w:pPr>
    </w:p>
    <w:p w14:paraId="0F417BF5" w14:textId="77777777" w:rsidR="00FF5C06" w:rsidRDefault="00FF5C06" w:rsidP="00C16056">
      <w:pPr>
        <w:pStyle w:val="Kop3"/>
      </w:pPr>
    </w:p>
    <w:p w14:paraId="5E3D10DD" w14:textId="31AF7CC1" w:rsidR="00FF5C06" w:rsidRPr="009E4B05" w:rsidRDefault="00FF5C06" w:rsidP="00C16056">
      <w:pPr>
        <w:pStyle w:val="Kop3"/>
      </w:pPr>
      <w:bookmarkStart w:id="48" w:name="_Toc74762733"/>
      <w:bookmarkStart w:id="49" w:name="_Toc132106490"/>
      <w:bookmarkStart w:id="50" w:name="_Toc138957997"/>
      <w:r>
        <w:t>3.</w:t>
      </w:r>
      <w:r w:rsidR="00DC11F8">
        <w:t>1</w:t>
      </w:r>
      <w:r>
        <w:t>.</w:t>
      </w:r>
      <w:r w:rsidR="00F83961">
        <w:t>3</w:t>
      </w:r>
      <w:r>
        <w:tab/>
      </w:r>
      <w:r w:rsidRPr="009E4B05">
        <w:t>Podiumkunst</w:t>
      </w:r>
      <w:bookmarkEnd w:id="48"/>
      <w:bookmarkEnd w:id="49"/>
      <w:bookmarkEnd w:id="50"/>
    </w:p>
    <w:p w14:paraId="67BCC43A" w14:textId="77777777" w:rsidR="00FF5C06" w:rsidRDefault="00FF5C06" w:rsidP="00FF5C06">
      <w:pPr>
        <w:autoSpaceDE w:val="0"/>
        <w:autoSpaceDN w:val="0"/>
        <w:adjustRightInd w:val="0"/>
        <w:spacing w:after="0" w:line="240" w:lineRule="auto"/>
        <w:rPr>
          <w:rFonts w:ascii="Arial" w:hAnsi="Arial" w:cs="Arial"/>
          <w:sz w:val="20"/>
          <w:szCs w:val="20"/>
        </w:rPr>
      </w:pPr>
    </w:p>
    <w:p w14:paraId="4FC0CC05" w14:textId="77777777" w:rsidR="00FF5C06" w:rsidRDefault="00FF5C06" w:rsidP="00FF5C06">
      <w:pPr>
        <w:spacing w:after="0" w:line="240" w:lineRule="auto"/>
        <w:rPr>
          <w:rFonts w:ascii="Arial" w:hAnsi="Arial" w:cs="Arial"/>
          <w:b/>
          <w:sz w:val="20"/>
          <w:szCs w:val="20"/>
        </w:rPr>
      </w:pPr>
      <w:r>
        <w:rPr>
          <w:rFonts w:ascii="Arial" w:hAnsi="Arial" w:cs="Arial"/>
          <w:b/>
          <w:sz w:val="20"/>
          <w:szCs w:val="20"/>
        </w:rPr>
        <w:t>Beoogd maatschappelijk effect</w:t>
      </w:r>
    </w:p>
    <w:p w14:paraId="325FCBAF" w14:textId="77777777" w:rsidR="00FF5C06" w:rsidRPr="000555A3" w:rsidRDefault="00FF5C06" w:rsidP="00FF5C06">
      <w:pPr>
        <w:spacing w:after="0" w:line="240" w:lineRule="auto"/>
        <w:rPr>
          <w:rFonts w:ascii="Arial" w:hAnsi="Arial" w:cs="Arial"/>
          <w:b/>
          <w:bCs/>
          <w:i/>
          <w:iCs/>
          <w:sz w:val="20"/>
          <w:szCs w:val="20"/>
        </w:rPr>
      </w:pPr>
      <w:r w:rsidRPr="000555A3">
        <w:rPr>
          <w:rFonts w:ascii="Arial" w:hAnsi="Arial" w:cs="Arial"/>
          <w:b/>
          <w:bCs/>
          <w:i/>
          <w:iCs/>
          <w:sz w:val="20"/>
          <w:szCs w:val="20"/>
        </w:rPr>
        <w:t>Velsenaren en bezoekers van Velsen hebben toegang tot en beleven plezier aan kunst en cultuur in de gemeente.</w:t>
      </w:r>
    </w:p>
    <w:p w14:paraId="2015D9AF" w14:textId="77777777" w:rsidR="00FF5C06" w:rsidRPr="00DD6C8F" w:rsidRDefault="00FF5C06" w:rsidP="00FF5C06">
      <w:pPr>
        <w:spacing w:after="0" w:line="240" w:lineRule="auto"/>
        <w:rPr>
          <w:rFonts w:ascii="Arial" w:hAnsi="Arial" w:cs="Arial"/>
          <w:sz w:val="20"/>
          <w:szCs w:val="20"/>
        </w:rPr>
      </w:pPr>
      <w:r w:rsidRPr="007C5978">
        <w:rPr>
          <w:rFonts w:ascii="Arial" w:hAnsi="Arial" w:cs="Arial"/>
          <w:sz w:val="20"/>
          <w:szCs w:val="20"/>
        </w:rPr>
        <w:t xml:space="preserve">Velsen heeft een sterke basis aan faciliteiten </w:t>
      </w:r>
      <w:r>
        <w:rPr>
          <w:rFonts w:ascii="Arial" w:hAnsi="Arial" w:cs="Arial"/>
          <w:sz w:val="20"/>
          <w:szCs w:val="20"/>
        </w:rPr>
        <w:t>op het gebied van</w:t>
      </w:r>
      <w:r w:rsidRPr="007C5978">
        <w:rPr>
          <w:rFonts w:ascii="Arial" w:hAnsi="Arial" w:cs="Arial"/>
          <w:sz w:val="20"/>
          <w:szCs w:val="20"/>
        </w:rPr>
        <w:t xml:space="preserve"> kunst en cultuur. </w:t>
      </w:r>
      <w:r>
        <w:rPr>
          <w:rFonts w:ascii="Arial" w:hAnsi="Arial" w:cs="Arial"/>
          <w:sz w:val="20"/>
          <w:szCs w:val="20"/>
        </w:rPr>
        <w:t>Een duurzame en toekomstbestendige podiumvoorziening waar Velsenaren kunnen genieten van een laagdrempelig, toegankelijk en divers aanbod dat aansluit bij hun wensen</w:t>
      </w:r>
      <w:r w:rsidRPr="00DD6C8F">
        <w:rPr>
          <w:rFonts w:ascii="Arial" w:hAnsi="Arial" w:cs="Arial"/>
          <w:sz w:val="20"/>
          <w:szCs w:val="20"/>
        </w:rPr>
        <w:t>.</w:t>
      </w:r>
    </w:p>
    <w:p w14:paraId="014CD1A4" w14:textId="77777777" w:rsidR="00FF5C06" w:rsidRPr="00DD6C8F" w:rsidRDefault="00FF5C06" w:rsidP="00FF5C06">
      <w:pPr>
        <w:spacing w:after="0" w:line="240" w:lineRule="auto"/>
        <w:rPr>
          <w:rFonts w:ascii="Arial" w:hAnsi="Arial" w:cs="Arial"/>
          <w:sz w:val="20"/>
          <w:szCs w:val="20"/>
        </w:rPr>
      </w:pPr>
    </w:p>
    <w:p w14:paraId="7B13237E" w14:textId="77777777" w:rsidR="00FF5C06" w:rsidRPr="00BD196D" w:rsidRDefault="00FF5C06" w:rsidP="00FF5C06">
      <w:pPr>
        <w:spacing w:after="0" w:line="240" w:lineRule="auto"/>
        <w:rPr>
          <w:rFonts w:ascii="Arial" w:hAnsi="Arial" w:cs="Arial"/>
          <w:sz w:val="20"/>
          <w:szCs w:val="20"/>
        </w:rPr>
      </w:pPr>
      <w:r w:rsidRPr="00BD196D">
        <w:rPr>
          <w:rFonts w:ascii="Arial" w:hAnsi="Arial" w:cs="Arial"/>
          <w:b/>
          <w:sz w:val="20"/>
          <w:szCs w:val="20"/>
        </w:rPr>
        <w:t>Doe</w:t>
      </w:r>
      <w:r>
        <w:rPr>
          <w:rFonts w:ascii="Arial" w:hAnsi="Arial" w:cs="Arial"/>
          <w:b/>
          <w:sz w:val="20"/>
          <w:szCs w:val="20"/>
        </w:rPr>
        <w:t>lstelling(en)</w:t>
      </w:r>
    </w:p>
    <w:p w14:paraId="28458B57" w14:textId="77777777" w:rsidR="00FF5C06" w:rsidRPr="00BD196D" w:rsidRDefault="00FF5C06" w:rsidP="00FF5C06">
      <w:pPr>
        <w:pStyle w:val="Lijstalinea"/>
        <w:numPr>
          <w:ilvl w:val="0"/>
          <w:numId w:val="21"/>
        </w:numPr>
        <w:spacing w:after="0" w:line="240" w:lineRule="auto"/>
        <w:rPr>
          <w:rFonts w:ascii="Arial" w:hAnsi="Arial" w:cs="Arial"/>
          <w:sz w:val="20"/>
          <w:szCs w:val="20"/>
        </w:rPr>
      </w:pPr>
      <w:r w:rsidRPr="00BD196D">
        <w:rPr>
          <w:rFonts w:ascii="Arial" w:hAnsi="Arial" w:cs="Arial"/>
          <w:sz w:val="20"/>
          <w:szCs w:val="20"/>
        </w:rPr>
        <w:t>Deelname van inwoners van Velsen aan kunst en cultuur bevorderen.</w:t>
      </w:r>
    </w:p>
    <w:p w14:paraId="0EFF63A6" w14:textId="04B6C24A" w:rsidR="00FF5C06" w:rsidRPr="00F52ED5" w:rsidRDefault="00FF5C06" w:rsidP="00F52ED5">
      <w:pPr>
        <w:pStyle w:val="Lijstalinea"/>
        <w:numPr>
          <w:ilvl w:val="0"/>
          <w:numId w:val="21"/>
        </w:numPr>
        <w:spacing w:after="0" w:line="240" w:lineRule="auto"/>
        <w:rPr>
          <w:rFonts w:ascii="Arial" w:hAnsi="Arial" w:cs="Arial"/>
          <w:sz w:val="20"/>
          <w:szCs w:val="20"/>
        </w:rPr>
      </w:pPr>
      <w:r>
        <w:rPr>
          <w:rFonts w:ascii="Arial" w:hAnsi="Arial" w:cs="Arial"/>
          <w:sz w:val="20"/>
          <w:szCs w:val="20"/>
        </w:rPr>
        <w:t xml:space="preserve">Bijdrage leveren aan de doelstellingen van </w:t>
      </w:r>
      <w:r w:rsidRPr="00BD196D">
        <w:rPr>
          <w:rFonts w:ascii="Arial" w:hAnsi="Arial" w:cs="Arial"/>
          <w:sz w:val="20"/>
          <w:szCs w:val="20"/>
        </w:rPr>
        <w:t xml:space="preserve">het </w:t>
      </w:r>
      <w:r w:rsidR="00F52ED5">
        <w:rPr>
          <w:rFonts w:ascii="Arial" w:hAnsi="Arial" w:cs="Arial"/>
          <w:sz w:val="20"/>
          <w:szCs w:val="20"/>
        </w:rPr>
        <w:t>Sociaal Domein</w:t>
      </w:r>
      <w:r w:rsidRPr="00F52ED5">
        <w:rPr>
          <w:rFonts w:ascii="Arial" w:hAnsi="Arial" w:cs="Arial"/>
          <w:sz w:val="20"/>
          <w:szCs w:val="20"/>
        </w:rPr>
        <w:t xml:space="preserve"> door podiumkunst in te zetten. </w:t>
      </w:r>
    </w:p>
    <w:p w14:paraId="769E7F04" w14:textId="77777777" w:rsidR="00FF5C06" w:rsidRPr="00DD6C8F" w:rsidRDefault="00FF5C06" w:rsidP="00FF5C06">
      <w:pPr>
        <w:pStyle w:val="Default"/>
        <w:numPr>
          <w:ilvl w:val="0"/>
          <w:numId w:val="21"/>
        </w:numPr>
        <w:rPr>
          <w:rFonts w:ascii="Arial" w:hAnsi="Arial" w:cs="Arial"/>
          <w:sz w:val="20"/>
          <w:szCs w:val="20"/>
        </w:rPr>
      </w:pPr>
      <w:r>
        <w:rPr>
          <w:rFonts w:ascii="Arial" w:hAnsi="Arial" w:cs="Arial"/>
          <w:sz w:val="20"/>
          <w:szCs w:val="20"/>
        </w:rPr>
        <w:t>B</w:t>
      </w:r>
      <w:r w:rsidRPr="00DD6C8F">
        <w:rPr>
          <w:rFonts w:ascii="Arial" w:hAnsi="Arial" w:cs="Arial"/>
          <w:sz w:val="20"/>
          <w:szCs w:val="20"/>
        </w:rPr>
        <w:t xml:space="preserve">evorderen van de </w:t>
      </w:r>
      <w:r>
        <w:rPr>
          <w:rFonts w:ascii="Arial" w:hAnsi="Arial" w:cs="Arial"/>
          <w:sz w:val="20"/>
          <w:szCs w:val="20"/>
        </w:rPr>
        <w:t xml:space="preserve">creatieve </w:t>
      </w:r>
      <w:r w:rsidRPr="00DD6C8F">
        <w:rPr>
          <w:rFonts w:ascii="Arial" w:hAnsi="Arial" w:cs="Arial"/>
          <w:sz w:val="20"/>
          <w:szCs w:val="20"/>
        </w:rPr>
        <w:t>ont</w:t>
      </w:r>
      <w:r>
        <w:rPr>
          <w:rFonts w:ascii="Arial" w:hAnsi="Arial" w:cs="Arial"/>
          <w:sz w:val="20"/>
          <w:szCs w:val="20"/>
        </w:rPr>
        <w:t xml:space="preserve">wikkeling </w:t>
      </w:r>
      <w:r w:rsidRPr="00DD6C8F">
        <w:rPr>
          <w:rFonts w:ascii="Arial" w:hAnsi="Arial" w:cs="Arial"/>
          <w:sz w:val="20"/>
          <w:szCs w:val="20"/>
        </w:rPr>
        <w:t>van inwoners van Velsen</w:t>
      </w:r>
      <w:r>
        <w:rPr>
          <w:rFonts w:ascii="Arial" w:hAnsi="Arial" w:cs="Arial"/>
          <w:sz w:val="20"/>
          <w:szCs w:val="20"/>
        </w:rPr>
        <w:t xml:space="preserve">. </w:t>
      </w:r>
    </w:p>
    <w:p w14:paraId="397BA0A2" w14:textId="77777777" w:rsidR="00FF5C06" w:rsidRPr="00BD196D" w:rsidRDefault="00FF5C06" w:rsidP="00FF5C06">
      <w:pPr>
        <w:pStyle w:val="Default"/>
        <w:numPr>
          <w:ilvl w:val="0"/>
          <w:numId w:val="21"/>
        </w:numPr>
        <w:rPr>
          <w:rFonts w:ascii="Arial" w:hAnsi="Arial" w:cs="Arial"/>
          <w:sz w:val="20"/>
          <w:szCs w:val="20"/>
        </w:rPr>
      </w:pPr>
      <w:r w:rsidRPr="00BD196D">
        <w:rPr>
          <w:rFonts w:ascii="Arial" w:hAnsi="Arial" w:cs="Arial"/>
          <w:sz w:val="20"/>
          <w:szCs w:val="20"/>
        </w:rPr>
        <w:t>Een toegankelijk podium dat beschikbaar is voor activiteiten op</w:t>
      </w:r>
      <w:r>
        <w:rPr>
          <w:rFonts w:ascii="Arial" w:hAnsi="Arial" w:cs="Arial"/>
          <w:sz w:val="20"/>
          <w:szCs w:val="20"/>
        </w:rPr>
        <w:t xml:space="preserve"> het gebied van de amateurkunst</w:t>
      </w:r>
      <w:r w:rsidRPr="00BD196D">
        <w:rPr>
          <w:rFonts w:ascii="Arial" w:hAnsi="Arial" w:cs="Arial"/>
          <w:sz w:val="20"/>
          <w:szCs w:val="20"/>
        </w:rPr>
        <w:t>beoefening</w:t>
      </w:r>
      <w:r>
        <w:rPr>
          <w:rFonts w:ascii="Arial" w:hAnsi="Arial" w:cs="Arial"/>
          <w:sz w:val="20"/>
          <w:szCs w:val="20"/>
        </w:rPr>
        <w:t>,</w:t>
      </w:r>
      <w:r w:rsidRPr="00BD196D">
        <w:rPr>
          <w:rFonts w:ascii="Arial" w:hAnsi="Arial" w:cs="Arial"/>
          <w:sz w:val="20"/>
          <w:szCs w:val="20"/>
        </w:rPr>
        <w:t xml:space="preserve"> cultuur</w:t>
      </w:r>
      <w:r>
        <w:rPr>
          <w:rFonts w:ascii="Arial" w:hAnsi="Arial" w:cs="Arial"/>
          <w:sz w:val="20"/>
          <w:szCs w:val="20"/>
        </w:rPr>
        <w:t>-</w:t>
      </w:r>
      <w:r w:rsidRPr="00BD196D">
        <w:rPr>
          <w:rFonts w:ascii="Arial" w:hAnsi="Arial" w:cs="Arial"/>
          <w:sz w:val="20"/>
          <w:szCs w:val="20"/>
        </w:rPr>
        <w:t>educatieve activiteiten</w:t>
      </w:r>
      <w:r>
        <w:rPr>
          <w:rFonts w:ascii="Arial" w:hAnsi="Arial" w:cs="Arial"/>
          <w:sz w:val="20"/>
          <w:szCs w:val="20"/>
        </w:rPr>
        <w:t xml:space="preserve"> en kunstuitingen</w:t>
      </w:r>
      <w:r w:rsidRPr="00BD196D">
        <w:rPr>
          <w:rFonts w:ascii="Arial" w:hAnsi="Arial" w:cs="Arial"/>
          <w:sz w:val="20"/>
          <w:szCs w:val="20"/>
        </w:rPr>
        <w:t>.</w:t>
      </w:r>
    </w:p>
    <w:p w14:paraId="56CE3B25" w14:textId="77777777" w:rsidR="00FF5C06" w:rsidRPr="00BD196D" w:rsidRDefault="00FF5C06" w:rsidP="00FF5C06">
      <w:pPr>
        <w:pStyle w:val="Default"/>
        <w:rPr>
          <w:rFonts w:ascii="Arial" w:hAnsi="Arial" w:cs="Arial"/>
          <w:sz w:val="20"/>
          <w:szCs w:val="20"/>
        </w:rPr>
      </w:pPr>
    </w:p>
    <w:p w14:paraId="40BFE18B" w14:textId="77777777" w:rsidR="00FF5C06" w:rsidRPr="00BD196D" w:rsidRDefault="00FF5C06" w:rsidP="00FF5C06">
      <w:pPr>
        <w:spacing w:after="0" w:line="240" w:lineRule="auto"/>
        <w:rPr>
          <w:rFonts w:ascii="Arial" w:hAnsi="Arial" w:cs="Arial"/>
          <w:b/>
          <w:sz w:val="20"/>
          <w:szCs w:val="20"/>
        </w:rPr>
      </w:pPr>
      <w:r w:rsidRPr="00BD196D">
        <w:rPr>
          <w:rFonts w:ascii="Arial" w:hAnsi="Arial" w:cs="Arial"/>
          <w:b/>
          <w:sz w:val="20"/>
          <w:szCs w:val="20"/>
        </w:rPr>
        <w:t>Doelgroep</w:t>
      </w:r>
    </w:p>
    <w:p w14:paraId="1C3C68F1" w14:textId="77777777" w:rsidR="00FF5C06" w:rsidRPr="00BD196D" w:rsidRDefault="00FF5C06" w:rsidP="00FF5C06">
      <w:pPr>
        <w:spacing w:after="0" w:line="240" w:lineRule="auto"/>
        <w:rPr>
          <w:rFonts w:ascii="Arial" w:hAnsi="Arial" w:cs="Arial"/>
          <w:sz w:val="20"/>
          <w:szCs w:val="20"/>
        </w:rPr>
      </w:pPr>
      <w:r w:rsidRPr="00BD196D">
        <w:rPr>
          <w:rFonts w:ascii="Arial" w:hAnsi="Arial" w:cs="Arial"/>
          <w:sz w:val="20"/>
          <w:szCs w:val="20"/>
        </w:rPr>
        <w:t xml:space="preserve">De organisatie die de door de gemeenteraad aangewezen podiumvoorziening beheert en exploiteert. </w:t>
      </w:r>
    </w:p>
    <w:p w14:paraId="5492980D" w14:textId="77777777" w:rsidR="00FF5C06" w:rsidRPr="00BD196D" w:rsidRDefault="00FF5C06" w:rsidP="00FF5C06">
      <w:pPr>
        <w:spacing w:after="0" w:line="240" w:lineRule="auto"/>
        <w:rPr>
          <w:rFonts w:ascii="Arial" w:hAnsi="Arial" w:cs="Arial"/>
          <w:sz w:val="20"/>
          <w:szCs w:val="20"/>
        </w:rPr>
      </w:pPr>
    </w:p>
    <w:p w14:paraId="16E014E6" w14:textId="77777777" w:rsidR="00FF5C06" w:rsidRPr="00BD196D" w:rsidRDefault="00FF5C06" w:rsidP="00FF5C06">
      <w:pPr>
        <w:spacing w:after="0" w:line="240" w:lineRule="auto"/>
        <w:rPr>
          <w:rFonts w:ascii="Arial" w:hAnsi="Arial" w:cs="Arial"/>
          <w:b/>
          <w:sz w:val="20"/>
          <w:szCs w:val="20"/>
        </w:rPr>
      </w:pPr>
      <w:r w:rsidRPr="00BD196D">
        <w:rPr>
          <w:rFonts w:ascii="Arial" w:hAnsi="Arial" w:cs="Arial"/>
          <w:b/>
          <w:sz w:val="20"/>
          <w:szCs w:val="20"/>
        </w:rPr>
        <w:t>Activiteiten die voor subsidie in aanmerking komen</w:t>
      </w:r>
    </w:p>
    <w:p w14:paraId="2D8E7DCB" w14:textId="77777777" w:rsidR="00FF5C06" w:rsidRPr="00BD196D" w:rsidRDefault="00FF5C06" w:rsidP="00FF5C06">
      <w:pPr>
        <w:spacing w:after="0" w:line="240" w:lineRule="auto"/>
        <w:rPr>
          <w:rFonts w:ascii="Arial" w:hAnsi="Arial" w:cs="Arial"/>
          <w:b/>
          <w:sz w:val="20"/>
          <w:szCs w:val="20"/>
        </w:rPr>
      </w:pPr>
      <w:r>
        <w:rPr>
          <w:rFonts w:ascii="Arial" w:hAnsi="Arial" w:cs="Arial"/>
          <w:sz w:val="20"/>
          <w:szCs w:val="20"/>
        </w:rPr>
        <w:t>Het b</w:t>
      </w:r>
      <w:r w:rsidRPr="00BD196D">
        <w:rPr>
          <w:rFonts w:ascii="Arial" w:hAnsi="Arial" w:cs="Arial"/>
          <w:sz w:val="20"/>
          <w:szCs w:val="20"/>
        </w:rPr>
        <w:t>eheer en exploitatie van de door de raad hiertoe aangewezen podiumvoorziening, het verzorgen van de professionele programmering en het bieden van een plek aan amateurkunstverenigingen.</w:t>
      </w:r>
    </w:p>
    <w:p w14:paraId="4E7C9E1A" w14:textId="77777777" w:rsidR="00FF5C06" w:rsidRPr="00BD196D" w:rsidRDefault="00FF5C06" w:rsidP="00FF5C06">
      <w:pPr>
        <w:spacing w:after="0" w:line="240" w:lineRule="auto"/>
        <w:rPr>
          <w:rFonts w:ascii="Arial" w:hAnsi="Arial" w:cs="Arial"/>
          <w:b/>
          <w:sz w:val="20"/>
          <w:szCs w:val="20"/>
        </w:rPr>
      </w:pPr>
    </w:p>
    <w:p w14:paraId="4DCF85BE" w14:textId="77777777" w:rsidR="00A851A7" w:rsidRDefault="00A851A7" w:rsidP="00FF5C06">
      <w:pPr>
        <w:spacing w:after="0" w:line="240" w:lineRule="auto"/>
        <w:rPr>
          <w:rFonts w:ascii="Arial" w:hAnsi="Arial" w:cs="Arial"/>
          <w:b/>
          <w:sz w:val="20"/>
          <w:szCs w:val="20"/>
        </w:rPr>
      </w:pPr>
    </w:p>
    <w:p w14:paraId="238B8650" w14:textId="77777777" w:rsidR="00A851A7" w:rsidRDefault="00A851A7" w:rsidP="00FF5C06">
      <w:pPr>
        <w:spacing w:after="0" w:line="240" w:lineRule="auto"/>
        <w:rPr>
          <w:rFonts w:ascii="Arial" w:hAnsi="Arial" w:cs="Arial"/>
          <w:b/>
          <w:sz w:val="20"/>
          <w:szCs w:val="20"/>
        </w:rPr>
      </w:pPr>
    </w:p>
    <w:p w14:paraId="044BA7EF" w14:textId="77777777" w:rsidR="00A851A7" w:rsidRDefault="00A851A7" w:rsidP="00FF5C06">
      <w:pPr>
        <w:spacing w:after="0" w:line="240" w:lineRule="auto"/>
        <w:rPr>
          <w:rFonts w:ascii="Arial" w:hAnsi="Arial" w:cs="Arial"/>
          <w:b/>
          <w:sz w:val="20"/>
          <w:szCs w:val="20"/>
        </w:rPr>
      </w:pPr>
    </w:p>
    <w:p w14:paraId="1DCA1E9E" w14:textId="3AAC6FD9" w:rsidR="00FF5C06" w:rsidRPr="00BD196D" w:rsidRDefault="00FF5C06" w:rsidP="00FF5C06">
      <w:pPr>
        <w:spacing w:after="0" w:line="240" w:lineRule="auto"/>
        <w:rPr>
          <w:rFonts w:ascii="Arial" w:hAnsi="Arial" w:cs="Arial"/>
          <w:b/>
          <w:sz w:val="20"/>
          <w:szCs w:val="20"/>
        </w:rPr>
      </w:pPr>
      <w:r w:rsidRPr="00BD196D">
        <w:rPr>
          <w:rFonts w:ascii="Arial" w:hAnsi="Arial" w:cs="Arial"/>
          <w:b/>
          <w:sz w:val="20"/>
          <w:szCs w:val="20"/>
        </w:rPr>
        <w:lastRenderedPageBreak/>
        <w:t>Beoogde resultaten</w:t>
      </w:r>
    </w:p>
    <w:p w14:paraId="6E055EB3" w14:textId="77777777" w:rsidR="00FF5C06" w:rsidRPr="00BD196D" w:rsidRDefault="00FF5C06" w:rsidP="00FF5C06">
      <w:pPr>
        <w:pStyle w:val="Tekstopmerking"/>
        <w:rPr>
          <w:rFonts w:ascii="Arial" w:hAnsi="Arial" w:cs="Arial"/>
        </w:rPr>
      </w:pPr>
      <w:r w:rsidRPr="00BD196D">
        <w:rPr>
          <w:rFonts w:ascii="Arial" w:hAnsi="Arial" w:cs="Arial"/>
        </w:rPr>
        <w:t xml:space="preserve">Een gevarieerd en toegankelijk aanbod van podiumkunstvoorstellingen voor de inwoners van Velsen. </w:t>
      </w:r>
      <w:r>
        <w:rPr>
          <w:rFonts w:ascii="Arial" w:hAnsi="Arial" w:cs="Arial"/>
        </w:rPr>
        <w:t xml:space="preserve">Inwoners hebben door de theaterfunctie de mogelijkheid hun talent te ontplooien en in Velsen een professionele theaterprogrammering te </w:t>
      </w:r>
      <w:r w:rsidRPr="00E26AC2">
        <w:rPr>
          <w:rFonts w:ascii="Arial" w:hAnsi="Arial" w:cs="Arial"/>
        </w:rPr>
        <w:t>bezoeken.</w:t>
      </w:r>
    </w:p>
    <w:p w14:paraId="5F0EE7EB" w14:textId="77777777" w:rsidR="00FF5C06" w:rsidRPr="00BD196D" w:rsidRDefault="00FF5C06" w:rsidP="00FF5C06">
      <w:pPr>
        <w:spacing w:after="0" w:line="240" w:lineRule="auto"/>
        <w:rPr>
          <w:rFonts w:ascii="Arial" w:hAnsi="Arial" w:cs="Arial"/>
          <w:b/>
          <w:sz w:val="20"/>
          <w:szCs w:val="20"/>
        </w:rPr>
      </w:pPr>
      <w:r w:rsidRPr="00BD196D">
        <w:rPr>
          <w:rFonts w:ascii="Arial" w:hAnsi="Arial" w:cs="Arial"/>
          <w:b/>
          <w:sz w:val="20"/>
          <w:szCs w:val="20"/>
        </w:rPr>
        <w:t>Indicatoren</w:t>
      </w:r>
    </w:p>
    <w:p w14:paraId="59E41BFA" w14:textId="77777777" w:rsidR="00FF5C06" w:rsidRPr="00BD196D" w:rsidRDefault="00FF5C06" w:rsidP="00FF5C06">
      <w:pPr>
        <w:pStyle w:val="Lijstalinea"/>
        <w:numPr>
          <w:ilvl w:val="0"/>
          <w:numId w:val="17"/>
        </w:numPr>
        <w:spacing w:after="0" w:line="240" w:lineRule="auto"/>
        <w:rPr>
          <w:rFonts w:ascii="Arial" w:hAnsi="Arial" w:cs="Arial"/>
          <w:sz w:val="20"/>
          <w:szCs w:val="20"/>
        </w:rPr>
      </w:pPr>
      <w:r w:rsidRPr="00BD196D">
        <w:rPr>
          <w:rFonts w:ascii="Arial" w:hAnsi="Arial" w:cs="Arial"/>
          <w:sz w:val="20"/>
          <w:szCs w:val="20"/>
        </w:rPr>
        <w:t>Aantal professionele podiumkunstvoorstellingen</w:t>
      </w:r>
    </w:p>
    <w:p w14:paraId="1F123E75" w14:textId="77777777" w:rsidR="00FF5C06" w:rsidRPr="00BD196D" w:rsidRDefault="00FF5C06" w:rsidP="00FF5C06">
      <w:pPr>
        <w:pStyle w:val="Lijstalinea"/>
        <w:numPr>
          <w:ilvl w:val="0"/>
          <w:numId w:val="17"/>
        </w:numPr>
        <w:spacing w:after="0" w:line="240" w:lineRule="auto"/>
        <w:rPr>
          <w:rFonts w:ascii="Arial" w:hAnsi="Arial" w:cs="Arial"/>
          <w:sz w:val="20"/>
          <w:szCs w:val="20"/>
        </w:rPr>
      </w:pPr>
      <w:r w:rsidRPr="00BD196D">
        <w:rPr>
          <w:rFonts w:ascii="Arial" w:hAnsi="Arial" w:cs="Arial"/>
          <w:sz w:val="20"/>
          <w:szCs w:val="20"/>
        </w:rPr>
        <w:t>Aantal amateur podiumkunstvoorstellingen</w:t>
      </w:r>
    </w:p>
    <w:p w14:paraId="19F2D2EB" w14:textId="77777777" w:rsidR="00FF5C06" w:rsidRPr="00BD196D" w:rsidRDefault="00FF5C06" w:rsidP="00FF5C06">
      <w:pPr>
        <w:pStyle w:val="Lijstalinea"/>
        <w:numPr>
          <w:ilvl w:val="0"/>
          <w:numId w:val="17"/>
        </w:numPr>
        <w:spacing w:after="0" w:line="240" w:lineRule="auto"/>
        <w:rPr>
          <w:rFonts w:ascii="Arial" w:hAnsi="Arial" w:cs="Arial"/>
          <w:sz w:val="20"/>
          <w:szCs w:val="20"/>
        </w:rPr>
      </w:pPr>
      <w:r w:rsidRPr="00BD196D">
        <w:rPr>
          <w:rFonts w:ascii="Arial" w:hAnsi="Arial" w:cs="Arial"/>
          <w:sz w:val="20"/>
          <w:szCs w:val="20"/>
        </w:rPr>
        <w:t>Bezettingsgraad</w:t>
      </w:r>
    </w:p>
    <w:p w14:paraId="13922EA1" w14:textId="77777777" w:rsidR="00FF5C06" w:rsidRPr="00BD196D" w:rsidRDefault="00FF5C06" w:rsidP="00FF5C06">
      <w:pPr>
        <w:pStyle w:val="Lijstalinea"/>
        <w:numPr>
          <w:ilvl w:val="0"/>
          <w:numId w:val="17"/>
        </w:numPr>
        <w:spacing w:after="0" w:line="240" w:lineRule="auto"/>
        <w:rPr>
          <w:rFonts w:ascii="Arial" w:hAnsi="Arial" w:cs="Arial"/>
          <w:sz w:val="20"/>
          <w:szCs w:val="20"/>
        </w:rPr>
      </w:pPr>
      <w:r w:rsidRPr="00BD196D">
        <w:rPr>
          <w:rFonts w:ascii="Arial" w:hAnsi="Arial" w:cs="Arial"/>
          <w:sz w:val="20"/>
          <w:szCs w:val="20"/>
        </w:rPr>
        <w:t xml:space="preserve">Aantal bezoekers </w:t>
      </w:r>
    </w:p>
    <w:p w14:paraId="6A13A53C" w14:textId="77777777" w:rsidR="00FF5C06" w:rsidRPr="00BD196D" w:rsidRDefault="00FF5C06" w:rsidP="00FF5C06">
      <w:pPr>
        <w:spacing w:after="0" w:line="240" w:lineRule="auto"/>
        <w:rPr>
          <w:rFonts w:ascii="Arial" w:hAnsi="Arial" w:cs="Arial"/>
          <w:i/>
          <w:sz w:val="20"/>
          <w:szCs w:val="20"/>
        </w:rPr>
      </w:pPr>
    </w:p>
    <w:p w14:paraId="0EB6EB55" w14:textId="77777777" w:rsidR="00FF5C06" w:rsidRPr="00BD196D" w:rsidRDefault="00FF5C06" w:rsidP="00FF5C06">
      <w:pPr>
        <w:spacing w:after="0" w:line="240" w:lineRule="auto"/>
        <w:rPr>
          <w:rFonts w:ascii="Arial" w:hAnsi="Arial" w:cs="Arial"/>
          <w:b/>
          <w:sz w:val="20"/>
          <w:szCs w:val="20"/>
        </w:rPr>
      </w:pPr>
      <w:r w:rsidRPr="00BD196D">
        <w:rPr>
          <w:rFonts w:ascii="Arial" w:hAnsi="Arial" w:cs="Arial"/>
          <w:b/>
          <w:sz w:val="20"/>
          <w:szCs w:val="20"/>
        </w:rPr>
        <w:t xml:space="preserve">Kosten die voor subsidie in aanmerking komen </w:t>
      </w:r>
    </w:p>
    <w:p w14:paraId="1A6ECB03" w14:textId="77777777" w:rsidR="00FF5C06" w:rsidRPr="00BD196D" w:rsidRDefault="00FF5C06" w:rsidP="00FF5C06">
      <w:pPr>
        <w:spacing w:after="0" w:line="240" w:lineRule="auto"/>
        <w:rPr>
          <w:rFonts w:ascii="Arial" w:hAnsi="Arial" w:cs="Arial"/>
          <w:sz w:val="20"/>
          <w:szCs w:val="20"/>
        </w:rPr>
      </w:pPr>
      <w:r w:rsidRPr="00BD196D">
        <w:rPr>
          <w:rFonts w:ascii="Arial" w:hAnsi="Arial" w:cs="Arial"/>
          <w:sz w:val="20"/>
          <w:szCs w:val="20"/>
        </w:rPr>
        <w:t xml:space="preserve">Alle kosten die resteren na aftrek van bijdragen van derden en die naar oordeel </w:t>
      </w:r>
      <w:r w:rsidRPr="00C970F2">
        <w:rPr>
          <w:rFonts w:ascii="Arial" w:hAnsi="Arial" w:cs="Arial"/>
          <w:color w:val="000000" w:themeColor="text1"/>
          <w:sz w:val="20"/>
          <w:szCs w:val="20"/>
        </w:rPr>
        <w:t xml:space="preserve">van het college </w:t>
      </w:r>
      <w:r w:rsidRPr="00BD196D">
        <w:rPr>
          <w:rFonts w:ascii="Arial" w:hAnsi="Arial" w:cs="Arial"/>
          <w:sz w:val="20"/>
          <w:szCs w:val="20"/>
        </w:rPr>
        <w:t>noodzakelijk zijn om de hierboven genoemde activiteiten te realiseren kom</w:t>
      </w:r>
      <w:r>
        <w:rPr>
          <w:rFonts w:ascii="Arial" w:hAnsi="Arial" w:cs="Arial"/>
          <w:sz w:val="20"/>
          <w:szCs w:val="20"/>
        </w:rPr>
        <w:t>en voor subsidie in aanmerking.</w:t>
      </w:r>
    </w:p>
    <w:p w14:paraId="6AA86996" w14:textId="77777777" w:rsidR="00FF5C06" w:rsidRDefault="00FF5C06" w:rsidP="00FF5C06">
      <w:pPr>
        <w:autoSpaceDE w:val="0"/>
        <w:autoSpaceDN w:val="0"/>
        <w:adjustRightInd w:val="0"/>
        <w:spacing w:after="0" w:line="240" w:lineRule="auto"/>
        <w:rPr>
          <w:rFonts w:ascii="Arial" w:hAnsi="Arial" w:cs="Arial"/>
          <w:sz w:val="20"/>
          <w:szCs w:val="20"/>
        </w:rPr>
      </w:pPr>
    </w:p>
    <w:p w14:paraId="59E797AD" w14:textId="77777777" w:rsidR="00FF5C06" w:rsidRPr="007059B7" w:rsidRDefault="00FF5C06" w:rsidP="00FF5C06">
      <w:pPr>
        <w:autoSpaceDE w:val="0"/>
        <w:autoSpaceDN w:val="0"/>
        <w:adjustRightInd w:val="0"/>
        <w:spacing w:after="0" w:line="240" w:lineRule="auto"/>
        <w:rPr>
          <w:rFonts w:ascii="Arial" w:hAnsi="Arial" w:cs="Arial"/>
          <w:sz w:val="20"/>
          <w:szCs w:val="20"/>
        </w:rPr>
      </w:pPr>
    </w:p>
    <w:p w14:paraId="24B2AF2D" w14:textId="3F07D0CF" w:rsidR="00FF5C06" w:rsidRPr="009E4B05" w:rsidRDefault="00FF5C06" w:rsidP="00C16056">
      <w:pPr>
        <w:pStyle w:val="Kop3"/>
      </w:pPr>
      <w:bookmarkStart w:id="51" w:name="_Toc74762734"/>
      <w:bookmarkStart w:id="52" w:name="_Toc132106491"/>
      <w:bookmarkStart w:id="53" w:name="_Toc138957998"/>
      <w:r>
        <w:t>3.</w:t>
      </w:r>
      <w:r w:rsidR="00DC11F8">
        <w:t>1</w:t>
      </w:r>
      <w:r>
        <w:t>.</w:t>
      </w:r>
      <w:r w:rsidR="00F83961">
        <w:t>4</w:t>
      </w:r>
      <w:r>
        <w:tab/>
      </w:r>
      <w:r w:rsidRPr="009E4B05">
        <w:t>Cultuureducatie</w:t>
      </w:r>
      <w:bookmarkEnd w:id="51"/>
      <w:bookmarkEnd w:id="52"/>
      <w:bookmarkEnd w:id="53"/>
    </w:p>
    <w:p w14:paraId="75F71754" w14:textId="77777777" w:rsidR="00FF5C06" w:rsidRDefault="00FF5C06" w:rsidP="00FF5C06">
      <w:pPr>
        <w:autoSpaceDE w:val="0"/>
        <w:autoSpaceDN w:val="0"/>
        <w:adjustRightInd w:val="0"/>
        <w:spacing w:after="0" w:line="240" w:lineRule="auto"/>
        <w:rPr>
          <w:rFonts w:ascii="Arial" w:hAnsi="Arial" w:cs="Arial"/>
          <w:sz w:val="20"/>
          <w:szCs w:val="20"/>
        </w:rPr>
      </w:pPr>
    </w:p>
    <w:p w14:paraId="2346E462" w14:textId="77777777" w:rsidR="00FF5C06" w:rsidRDefault="00FF5C06" w:rsidP="00FF5C06">
      <w:pPr>
        <w:spacing w:after="0" w:line="240" w:lineRule="auto"/>
        <w:rPr>
          <w:rFonts w:ascii="Arial" w:hAnsi="Arial" w:cs="Arial"/>
          <w:b/>
          <w:sz w:val="20"/>
          <w:szCs w:val="20"/>
        </w:rPr>
      </w:pPr>
      <w:r w:rsidRPr="00DD6C8F">
        <w:rPr>
          <w:rFonts w:ascii="Arial" w:hAnsi="Arial" w:cs="Arial"/>
          <w:b/>
          <w:sz w:val="20"/>
          <w:szCs w:val="20"/>
        </w:rPr>
        <w:t xml:space="preserve">Beoogd maatschappelijk effect </w:t>
      </w:r>
    </w:p>
    <w:p w14:paraId="71B4489C" w14:textId="77777777" w:rsidR="00FF5C06" w:rsidRPr="000555A3" w:rsidRDefault="00FF5C06" w:rsidP="00FF5C06">
      <w:pPr>
        <w:spacing w:after="0" w:line="240" w:lineRule="auto"/>
        <w:rPr>
          <w:rFonts w:ascii="Arial" w:hAnsi="Arial" w:cs="Arial"/>
          <w:b/>
          <w:bCs/>
          <w:i/>
          <w:iCs/>
          <w:sz w:val="20"/>
          <w:szCs w:val="20"/>
        </w:rPr>
      </w:pPr>
      <w:r w:rsidRPr="000555A3">
        <w:rPr>
          <w:rFonts w:ascii="Arial" w:hAnsi="Arial" w:cs="Arial"/>
          <w:b/>
          <w:bCs/>
          <w:i/>
          <w:iCs/>
          <w:sz w:val="20"/>
          <w:szCs w:val="20"/>
        </w:rPr>
        <w:t>Velsenaren hebben toegang tot en beleven plezier aan kunst en cultuur in de gemeente.</w:t>
      </w:r>
    </w:p>
    <w:p w14:paraId="2C526DAD" w14:textId="77777777" w:rsidR="00FF5C06" w:rsidRPr="00DD6C8F" w:rsidRDefault="00FF5C06" w:rsidP="00FF5C06">
      <w:pPr>
        <w:spacing w:after="0" w:line="240" w:lineRule="auto"/>
        <w:rPr>
          <w:rFonts w:ascii="Arial" w:hAnsi="Arial" w:cs="Arial"/>
          <w:sz w:val="20"/>
          <w:szCs w:val="20"/>
        </w:rPr>
      </w:pPr>
      <w:r>
        <w:rPr>
          <w:rFonts w:ascii="Arial" w:hAnsi="Arial" w:cs="Arial"/>
          <w:sz w:val="20"/>
          <w:szCs w:val="20"/>
        </w:rPr>
        <w:t xml:space="preserve">De jeugd van Velsen tot 18 jaar kan zijn talent op het gebied van Kunst en Cultuur ontdekken en ontwikkelen. </w:t>
      </w:r>
      <w:r w:rsidRPr="003F5DE7">
        <w:rPr>
          <w:rFonts w:ascii="Arial" w:hAnsi="Arial" w:cs="Arial"/>
          <w:sz w:val="20"/>
          <w:szCs w:val="20"/>
        </w:rPr>
        <w:t>Cultuureducatie is onderdeel van het onderwijs op iedere school</w:t>
      </w:r>
      <w:r>
        <w:rPr>
          <w:rFonts w:ascii="Arial" w:hAnsi="Arial" w:cs="Arial"/>
          <w:sz w:val="20"/>
          <w:szCs w:val="20"/>
        </w:rPr>
        <w:t>.</w:t>
      </w:r>
    </w:p>
    <w:p w14:paraId="714659FD" w14:textId="77777777" w:rsidR="00FF5C06" w:rsidRPr="00DD6C8F" w:rsidRDefault="00FF5C06" w:rsidP="00FF5C06">
      <w:pPr>
        <w:spacing w:after="0" w:line="240" w:lineRule="auto"/>
        <w:rPr>
          <w:rFonts w:ascii="Arial" w:hAnsi="Arial" w:cs="Arial"/>
          <w:sz w:val="20"/>
          <w:szCs w:val="20"/>
        </w:rPr>
      </w:pPr>
    </w:p>
    <w:p w14:paraId="32F73E70" w14:textId="77777777" w:rsidR="00FF5C06" w:rsidRPr="00A45474" w:rsidRDefault="00FF5C06" w:rsidP="00FF5C06">
      <w:pPr>
        <w:spacing w:after="0" w:line="240" w:lineRule="auto"/>
        <w:rPr>
          <w:rFonts w:ascii="Arial" w:hAnsi="Arial" w:cs="Arial"/>
          <w:sz w:val="20"/>
          <w:szCs w:val="20"/>
        </w:rPr>
      </w:pPr>
      <w:r w:rsidRPr="00A45474">
        <w:rPr>
          <w:rFonts w:ascii="Arial" w:hAnsi="Arial" w:cs="Arial"/>
          <w:b/>
          <w:sz w:val="20"/>
          <w:szCs w:val="20"/>
        </w:rPr>
        <w:t>Doelstelling(en)</w:t>
      </w:r>
    </w:p>
    <w:p w14:paraId="52232E85" w14:textId="77777777" w:rsidR="00FF5C06" w:rsidRDefault="00FF5C06" w:rsidP="00FF5C06">
      <w:pPr>
        <w:pStyle w:val="Default"/>
        <w:numPr>
          <w:ilvl w:val="0"/>
          <w:numId w:val="21"/>
        </w:numPr>
        <w:rPr>
          <w:rFonts w:ascii="Arial" w:hAnsi="Arial" w:cs="Arial"/>
          <w:sz w:val="20"/>
          <w:szCs w:val="20"/>
        </w:rPr>
      </w:pPr>
      <w:r>
        <w:rPr>
          <w:rFonts w:ascii="Arial" w:hAnsi="Arial" w:cs="Arial"/>
          <w:sz w:val="20"/>
          <w:szCs w:val="20"/>
        </w:rPr>
        <w:t xml:space="preserve">Scholen die in hun schoolplan </w:t>
      </w:r>
      <w:r w:rsidRPr="00752127">
        <w:rPr>
          <w:rFonts w:ascii="Arial" w:hAnsi="Arial" w:cs="Arial"/>
          <w:sz w:val="20"/>
          <w:szCs w:val="20"/>
        </w:rPr>
        <w:t>het cultuurprofiel willen</w:t>
      </w:r>
      <w:r>
        <w:rPr>
          <w:rFonts w:ascii="Arial" w:hAnsi="Arial" w:cs="Arial"/>
          <w:sz w:val="20"/>
          <w:szCs w:val="20"/>
        </w:rPr>
        <w:t xml:space="preserve"> </w:t>
      </w:r>
      <w:r w:rsidRPr="00752127">
        <w:rPr>
          <w:rFonts w:ascii="Arial" w:hAnsi="Arial" w:cs="Arial"/>
          <w:sz w:val="20"/>
          <w:szCs w:val="20"/>
        </w:rPr>
        <w:t>borgen of versterken, en</w:t>
      </w:r>
      <w:r>
        <w:rPr>
          <w:rFonts w:ascii="Arial" w:hAnsi="Arial" w:cs="Arial"/>
          <w:sz w:val="20"/>
          <w:szCs w:val="20"/>
        </w:rPr>
        <w:t xml:space="preserve"> </w:t>
      </w:r>
      <w:r w:rsidRPr="00752127">
        <w:rPr>
          <w:rFonts w:ascii="Arial" w:hAnsi="Arial" w:cs="Arial"/>
          <w:sz w:val="20"/>
          <w:szCs w:val="20"/>
        </w:rPr>
        <w:t>scholen die thematisch,</w:t>
      </w:r>
      <w:r>
        <w:rPr>
          <w:rFonts w:ascii="Arial" w:hAnsi="Arial" w:cs="Arial"/>
          <w:sz w:val="20"/>
          <w:szCs w:val="20"/>
        </w:rPr>
        <w:t xml:space="preserve"> </w:t>
      </w:r>
      <w:r w:rsidRPr="00752127">
        <w:rPr>
          <w:rFonts w:ascii="Arial" w:hAnsi="Arial" w:cs="Arial"/>
          <w:sz w:val="20"/>
          <w:szCs w:val="20"/>
        </w:rPr>
        <w:t>projectmatig of incidenteel</w:t>
      </w:r>
      <w:r>
        <w:rPr>
          <w:rFonts w:ascii="Arial" w:hAnsi="Arial" w:cs="Arial"/>
          <w:sz w:val="20"/>
          <w:szCs w:val="20"/>
        </w:rPr>
        <w:t xml:space="preserve"> </w:t>
      </w:r>
      <w:r w:rsidRPr="00752127">
        <w:rPr>
          <w:rFonts w:ascii="Arial" w:hAnsi="Arial" w:cs="Arial"/>
          <w:sz w:val="20"/>
          <w:szCs w:val="20"/>
        </w:rPr>
        <w:t>aan cultuureducatie willen</w:t>
      </w:r>
      <w:r>
        <w:rPr>
          <w:rFonts w:ascii="Arial" w:hAnsi="Arial" w:cs="Arial"/>
          <w:sz w:val="20"/>
          <w:szCs w:val="20"/>
        </w:rPr>
        <w:t xml:space="preserve"> </w:t>
      </w:r>
      <w:r w:rsidRPr="00752127">
        <w:rPr>
          <w:rFonts w:ascii="Arial" w:hAnsi="Arial" w:cs="Arial"/>
          <w:sz w:val="20"/>
          <w:szCs w:val="20"/>
        </w:rPr>
        <w:t>doen worden ondersteund en</w:t>
      </w:r>
      <w:r>
        <w:rPr>
          <w:rFonts w:ascii="Arial" w:hAnsi="Arial" w:cs="Arial"/>
          <w:sz w:val="20"/>
          <w:szCs w:val="20"/>
        </w:rPr>
        <w:t xml:space="preserve"> </w:t>
      </w:r>
      <w:r w:rsidRPr="00752127">
        <w:rPr>
          <w:rFonts w:ascii="Arial" w:hAnsi="Arial" w:cs="Arial"/>
          <w:sz w:val="20"/>
          <w:szCs w:val="20"/>
        </w:rPr>
        <w:t>gefaciliteerd.</w:t>
      </w:r>
    </w:p>
    <w:p w14:paraId="2ABC8A5F" w14:textId="77777777" w:rsidR="00FF5C06" w:rsidRPr="00752127" w:rsidRDefault="00FF5C06" w:rsidP="00FF5C06">
      <w:pPr>
        <w:pStyle w:val="Default"/>
        <w:numPr>
          <w:ilvl w:val="0"/>
          <w:numId w:val="21"/>
        </w:numPr>
        <w:rPr>
          <w:rFonts w:ascii="Arial" w:hAnsi="Arial" w:cs="Arial"/>
          <w:sz w:val="20"/>
          <w:szCs w:val="20"/>
        </w:rPr>
      </w:pPr>
      <w:r w:rsidRPr="00752127">
        <w:rPr>
          <w:rFonts w:ascii="Arial" w:hAnsi="Arial" w:cs="Arial"/>
          <w:sz w:val="20"/>
          <w:szCs w:val="20"/>
        </w:rPr>
        <w:t>Vo</w:t>
      </w:r>
      <w:r>
        <w:rPr>
          <w:rFonts w:ascii="Arial" w:hAnsi="Arial" w:cs="Arial"/>
          <w:sz w:val="20"/>
          <w:szCs w:val="20"/>
        </w:rPr>
        <w:t xml:space="preserve">or scholen is inzichtelijk welk </w:t>
      </w:r>
      <w:r w:rsidRPr="00752127">
        <w:rPr>
          <w:rFonts w:ascii="Arial" w:hAnsi="Arial" w:cs="Arial"/>
          <w:sz w:val="20"/>
          <w:szCs w:val="20"/>
        </w:rPr>
        <w:t>aanbod rond cultuureducatie zij</w:t>
      </w:r>
      <w:r>
        <w:rPr>
          <w:rFonts w:ascii="Arial" w:hAnsi="Arial" w:cs="Arial"/>
          <w:sz w:val="20"/>
          <w:szCs w:val="20"/>
        </w:rPr>
        <w:t xml:space="preserve"> </w:t>
      </w:r>
      <w:r w:rsidRPr="00752127">
        <w:rPr>
          <w:rFonts w:ascii="Arial" w:hAnsi="Arial" w:cs="Arial"/>
          <w:sz w:val="20"/>
          <w:szCs w:val="20"/>
        </w:rPr>
        <w:t>in kunnen zetten.</w:t>
      </w:r>
    </w:p>
    <w:p w14:paraId="1E152120" w14:textId="77777777" w:rsidR="00FF5C06" w:rsidRPr="00A45474" w:rsidRDefault="00FF5C06" w:rsidP="00FF5C06">
      <w:pPr>
        <w:pStyle w:val="Default"/>
        <w:rPr>
          <w:rFonts w:ascii="Arial" w:hAnsi="Arial" w:cs="Arial"/>
          <w:sz w:val="20"/>
          <w:szCs w:val="20"/>
        </w:rPr>
      </w:pPr>
    </w:p>
    <w:p w14:paraId="2BA48E76" w14:textId="77777777" w:rsidR="00FF5C06" w:rsidRPr="00A45474" w:rsidRDefault="00FF5C06" w:rsidP="00FF5C06">
      <w:pPr>
        <w:spacing w:after="0" w:line="240" w:lineRule="auto"/>
        <w:rPr>
          <w:rFonts w:ascii="Arial" w:hAnsi="Arial" w:cs="Arial"/>
          <w:b/>
          <w:sz w:val="20"/>
          <w:szCs w:val="20"/>
        </w:rPr>
      </w:pPr>
      <w:r w:rsidRPr="00A45474">
        <w:rPr>
          <w:rFonts w:ascii="Arial" w:hAnsi="Arial" w:cs="Arial"/>
          <w:b/>
          <w:sz w:val="20"/>
          <w:szCs w:val="20"/>
        </w:rPr>
        <w:t>Doelgroep</w:t>
      </w:r>
    </w:p>
    <w:p w14:paraId="62FA036E" w14:textId="77777777" w:rsidR="00FF5C06" w:rsidRPr="00A45474" w:rsidRDefault="00FF5C06" w:rsidP="00FF5C06">
      <w:pPr>
        <w:spacing w:after="0" w:line="240" w:lineRule="auto"/>
        <w:rPr>
          <w:rFonts w:ascii="Arial" w:hAnsi="Arial" w:cs="Arial"/>
          <w:sz w:val="20"/>
          <w:szCs w:val="20"/>
        </w:rPr>
      </w:pPr>
      <w:r w:rsidRPr="00A45474">
        <w:rPr>
          <w:rFonts w:ascii="Arial" w:hAnsi="Arial" w:cs="Arial"/>
          <w:sz w:val="20"/>
          <w:szCs w:val="20"/>
        </w:rPr>
        <w:t xml:space="preserve">Organisaties die </w:t>
      </w:r>
      <w:r>
        <w:rPr>
          <w:rFonts w:ascii="Arial" w:hAnsi="Arial" w:cs="Arial"/>
          <w:sz w:val="20"/>
          <w:szCs w:val="20"/>
        </w:rPr>
        <w:t>activiteiten uitvoeren op het gebied van</w:t>
      </w:r>
      <w:r w:rsidRPr="00A45474">
        <w:rPr>
          <w:rFonts w:ascii="Arial" w:hAnsi="Arial" w:cs="Arial"/>
          <w:sz w:val="20"/>
          <w:szCs w:val="20"/>
        </w:rPr>
        <w:t xml:space="preserve"> kunst- en cultuureducatie. </w:t>
      </w:r>
    </w:p>
    <w:p w14:paraId="2C628680" w14:textId="77777777" w:rsidR="00FF5C06" w:rsidRPr="00A45474" w:rsidRDefault="00FF5C06" w:rsidP="00FF5C06">
      <w:pPr>
        <w:spacing w:after="0" w:line="240" w:lineRule="auto"/>
        <w:rPr>
          <w:rFonts w:ascii="Arial" w:hAnsi="Arial" w:cs="Arial"/>
          <w:sz w:val="20"/>
          <w:szCs w:val="20"/>
        </w:rPr>
      </w:pPr>
    </w:p>
    <w:p w14:paraId="5ACEB9C9" w14:textId="77777777" w:rsidR="00FF5C06" w:rsidRPr="00A45474" w:rsidRDefault="00FF5C06" w:rsidP="00FF5C06">
      <w:pPr>
        <w:spacing w:after="0" w:line="240" w:lineRule="auto"/>
        <w:rPr>
          <w:rFonts w:ascii="Arial" w:hAnsi="Arial" w:cs="Arial"/>
          <w:b/>
          <w:sz w:val="20"/>
          <w:szCs w:val="20"/>
        </w:rPr>
      </w:pPr>
      <w:r w:rsidRPr="00A45474">
        <w:rPr>
          <w:rFonts w:ascii="Arial" w:hAnsi="Arial" w:cs="Arial"/>
          <w:b/>
          <w:sz w:val="20"/>
          <w:szCs w:val="20"/>
        </w:rPr>
        <w:t>Activiteiten die voor subsidie in aanmerking komen</w:t>
      </w:r>
    </w:p>
    <w:p w14:paraId="47BA3354" w14:textId="77777777" w:rsidR="00FF5C06" w:rsidRPr="00114A02" w:rsidRDefault="00FF5C06" w:rsidP="00FF5C06">
      <w:pPr>
        <w:pStyle w:val="Default"/>
        <w:numPr>
          <w:ilvl w:val="0"/>
          <w:numId w:val="21"/>
        </w:numPr>
        <w:rPr>
          <w:rFonts w:ascii="Arial" w:hAnsi="Arial" w:cs="Arial"/>
          <w:sz w:val="20"/>
          <w:szCs w:val="20"/>
        </w:rPr>
      </w:pPr>
      <w:r>
        <w:rPr>
          <w:rFonts w:ascii="Arial" w:hAnsi="Arial" w:cs="Arial"/>
          <w:sz w:val="20"/>
          <w:szCs w:val="20"/>
        </w:rPr>
        <w:t>Coördinatie, advies en uitvoering van kunst- en cultuureducatie op het primair en voortgezet onderwijs, onder andere via de cultuurcoachregeling en de regeling cultuureducatie met kwaliteit.</w:t>
      </w:r>
    </w:p>
    <w:p w14:paraId="4D4FF927" w14:textId="77777777" w:rsidR="00FF5C06" w:rsidRPr="00114A02" w:rsidRDefault="00FF5C06" w:rsidP="00FF5C06">
      <w:pPr>
        <w:pStyle w:val="Default"/>
        <w:numPr>
          <w:ilvl w:val="0"/>
          <w:numId w:val="21"/>
        </w:numPr>
        <w:rPr>
          <w:rFonts w:ascii="Arial" w:hAnsi="Arial" w:cs="Arial"/>
          <w:sz w:val="20"/>
          <w:szCs w:val="20"/>
        </w:rPr>
      </w:pPr>
      <w:r>
        <w:rPr>
          <w:rFonts w:ascii="Arial" w:hAnsi="Arial" w:cs="Arial"/>
          <w:sz w:val="20"/>
          <w:szCs w:val="20"/>
        </w:rPr>
        <w:t xml:space="preserve">Stimuleren </w:t>
      </w:r>
      <w:r w:rsidRPr="00114A02">
        <w:rPr>
          <w:rFonts w:ascii="Arial" w:hAnsi="Arial" w:cs="Arial"/>
          <w:sz w:val="20"/>
          <w:szCs w:val="20"/>
        </w:rPr>
        <w:t xml:space="preserve">en coördineren van activiteiten op het gebied </w:t>
      </w:r>
      <w:r>
        <w:rPr>
          <w:rFonts w:ascii="Arial" w:hAnsi="Arial" w:cs="Arial"/>
          <w:sz w:val="20"/>
          <w:szCs w:val="20"/>
        </w:rPr>
        <w:t>van cultuurparticipatie en talentontwikkeling van de jeugd van Velsen tot 18 jaar.</w:t>
      </w:r>
    </w:p>
    <w:p w14:paraId="10162CA1" w14:textId="77777777" w:rsidR="00FF5C06" w:rsidRPr="00A45474" w:rsidRDefault="00FF5C06" w:rsidP="00FF5C06">
      <w:pPr>
        <w:spacing w:after="0" w:line="240" w:lineRule="auto"/>
        <w:rPr>
          <w:rFonts w:ascii="Arial" w:hAnsi="Arial" w:cs="Arial"/>
          <w:b/>
          <w:sz w:val="20"/>
          <w:szCs w:val="20"/>
        </w:rPr>
      </w:pPr>
    </w:p>
    <w:p w14:paraId="3DBADFB3" w14:textId="77777777" w:rsidR="00FF5C06" w:rsidRPr="00A45474" w:rsidRDefault="00FF5C06" w:rsidP="00FF5C06">
      <w:pPr>
        <w:spacing w:after="0" w:line="240" w:lineRule="auto"/>
        <w:rPr>
          <w:rFonts w:ascii="Arial" w:hAnsi="Arial" w:cs="Arial"/>
          <w:b/>
          <w:sz w:val="20"/>
          <w:szCs w:val="20"/>
        </w:rPr>
      </w:pPr>
      <w:r w:rsidRPr="00A45474">
        <w:rPr>
          <w:rFonts w:ascii="Arial" w:hAnsi="Arial" w:cs="Arial"/>
          <w:b/>
          <w:sz w:val="20"/>
          <w:szCs w:val="20"/>
        </w:rPr>
        <w:t>Beoogde resultaten</w:t>
      </w:r>
    </w:p>
    <w:p w14:paraId="4524AD3E" w14:textId="77777777" w:rsidR="00FF5C06" w:rsidRPr="00A45474" w:rsidRDefault="00FF5C06" w:rsidP="00FF5C06">
      <w:pPr>
        <w:pStyle w:val="Tekstopmerking"/>
        <w:rPr>
          <w:rFonts w:ascii="Arial" w:hAnsi="Arial" w:cs="Arial"/>
        </w:rPr>
      </w:pPr>
      <w:r w:rsidRPr="00A45474">
        <w:rPr>
          <w:rFonts w:ascii="Arial" w:hAnsi="Arial" w:cs="Arial"/>
        </w:rPr>
        <w:t>Een gevarieerd</w:t>
      </w:r>
      <w:r>
        <w:rPr>
          <w:rFonts w:ascii="Arial" w:hAnsi="Arial" w:cs="Arial"/>
        </w:rPr>
        <w:t>, laagdrempelig</w:t>
      </w:r>
      <w:r w:rsidRPr="00A45474">
        <w:rPr>
          <w:rFonts w:ascii="Arial" w:hAnsi="Arial" w:cs="Arial"/>
        </w:rPr>
        <w:t xml:space="preserve"> en toegankelijk aanbod van kunst- en cultuureducatie voor de inwoners van Velsen. </w:t>
      </w:r>
    </w:p>
    <w:p w14:paraId="2B170DD9" w14:textId="77777777" w:rsidR="00FF5C06" w:rsidRPr="00A45474" w:rsidRDefault="00FF5C06" w:rsidP="00FF5C06">
      <w:pPr>
        <w:spacing w:after="0" w:line="240" w:lineRule="auto"/>
        <w:rPr>
          <w:rFonts w:ascii="Arial" w:hAnsi="Arial" w:cs="Arial"/>
          <w:b/>
          <w:sz w:val="20"/>
          <w:szCs w:val="20"/>
        </w:rPr>
      </w:pPr>
      <w:r w:rsidRPr="00A45474">
        <w:rPr>
          <w:rFonts w:ascii="Arial" w:hAnsi="Arial" w:cs="Arial"/>
          <w:b/>
          <w:sz w:val="20"/>
          <w:szCs w:val="20"/>
        </w:rPr>
        <w:t>Indicatoren</w:t>
      </w:r>
    </w:p>
    <w:p w14:paraId="2E7B0E02" w14:textId="77777777" w:rsidR="00FF5C06" w:rsidRPr="00114A02" w:rsidRDefault="00FF5C06" w:rsidP="00FF5C06">
      <w:pPr>
        <w:pStyle w:val="Default"/>
        <w:numPr>
          <w:ilvl w:val="0"/>
          <w:numId w:val="21"/>
        </w:numPr>
        <w:rPr>
          <w:rFonts w:ascii="Arial" w:hAnsi="Arial" w:cs="Arial"/>
          <w:sz w:val="20"/>
          <w:szCs w:val="20"/>
        </w:rPr>
      </w:pPr>
      <w:r w:rsidRPr="00114A02">
        <w:rPr>
          <w:rFonts w:ascii="Arial" w:hAnsi="Arial" w:cs="Arial"/>
          <w:sz w:val="20"/>
          <w:szCs w:val="20"/>
        </w:rPr>
        <w:t xml:space="preserve">Aantal deelnemers </w:t>
      </w:r>
      <w:r>
        <w:rPr>
          <w:rFonts w:ascii="Arial" w:hAnsi="Arial" w:cs="Arial"/>
          <w:sz w:val="20"/>
          <w:szCs w:val="20"/>
        </w:rPr>
        <w:t>per</w:t>
      </w:r>
      <w:r w:rsidRPr="00114A02">
        <w:rPr>
          <w:rFonts w:ascii="Arial" w:hAnsi="Arial" w:cs="Arial"/>
          <w:sz w:val="20"/>
          <w:szCs w:val="20"/>
        </w:rPr>
        <w:t xml:space="preserve"> activiteit</w:t>
      </w:r>
    </w:p>
    <w:p w14:paraId="41D523D7" w14:textId="77777777" w:rsidR="00FF5C06" w:rsidRPr="00A45474" w:rsidRDefault="00FF5C06" w:rsidP="00FF5C06">
      <w:pPr>
        <w:pStyle w:val="Lijstalinea"/>
        <w:numPr>
          <w:ilvl w:val="0"/>
          <w:numId w:val="17"/>
        </w:numPr>
        <w:spacing w:after="0" w:line="240" w:lineRule="auto"/>
        <w:rPr>
          <w:rFonts w:ascii="Arial" w:hAnsi="Arial" w:cs="Arial"/>
          <w:sz w:val="20"/>
          <w:szCs w:val="20"/>
        </w:rPr>
      </w:pPr>
      <w:r w:rsidRPr="00A45474">
        <w:rPr>
          <w:rFonts w:ascii="Arial" w:hAnsi="Arial" w:cs="Arial"/>
          <w:sz w:val="20"/>
          <w:szCs w:val="20"/>
        </w:rPr>
        <w:t xml:space="preserve">Aantal deelnemende leerlingen </w:t>
      </w:r>
      <w:r>
        <w:rPr>
          <w:rFonts w:ascii="Arial" w:hAnsi="Arial" w:cs="Arial"/>
          <w:sz w:val="20"/>
          <w:szCs w:val="20"/>
        </w:rPr>
        <w:t xml:space="preserve">en scholen </w:t>
      </w:r>
      <w:r w:rsidRPr="00A45474">
        <w:rPr>
          <w:rFonts w:ascii="Arial" w:hAnsi="Arial" w:cs="Arial"/>
          <w:sz w:val="20"/>
          <w:szCs w:val="20"/>
        </w:rPr>
        <w:t>aan cultuur</w:t>
      </w:r>
      <w:r>
        <w:rPr>
          <w:rFonts w:ascii="Arial" w:hAnsi="Arial" w:cs="Arial"/>
          <w:sz w:val="20"/>
          <w:szCs w:val="20"/>
        </w:rPr>
        <w:t>-</w:t>
      </w:r>
      <w:r w:rsidRPr="00A45474">
        <w:rPr>
          <w:rFonts w:ascii="Arial" w:hAnsi="Arial" w:cs="Arial"/>
          <w:sz w:val="20"/>
          <w:szCs w:val="20"/>
        </w:rPr>
        <w:t>educatieve activiteiten op school</w:t>
      </w:r>
    </w:p>
    <w:p w14:paraId="28CCC307" w14:textId="77777777" w:rsidR="00FF5C06" w:rsidRPr="007F27A8" w:rsidRDefault="00FF5C06" w:rsidP="00FF5C06">
      <w:pPr>
        <w:pStyle w:val="Lijstalinea"/>
        <w:numPr>
          <w:ilvl w:val="0"/>
          <w:numId w:val="17"/>
        </w:numPr>
        <w:spacing w:after="0" w:line="240" w:lineRule="auto"/>
        <w:rPr>
          <w:rFonts w:ascii="Arial" w:hAnsi="Arial" w:cs="Arial"/>
          <w:sz w:val="20"/>
          <w:szCs w:val="20"/>
        </w:rPr>
      </w:pPr>
      <w:r w:rsidRPr="00A45474">
        <w:rPr>
          <w:rFonts w:ascii="Arial" w:hAnsi="Arial" w:cs="Arial"/>
          <w:sz w:val="20"/>
          <w:szCs w:val="20"/>
        </w:rPr>
        <w:t>Tevredenheid van deelnemende scholen en leerlingen</w:t>
      </w:r>
      <w:r>
        <w:rPr>
          <w:rFonts w:ascii="Arial" w:hAnsi="Arial" w:cs="Arial"/>
          <w:sz w:val="20"/>
          <w:szCs w:val="20"/>
        </w:rPr>
        <w:t xml:space="preserve"> (kwantitatief en kwalitatief). Jaarlijks cultureel aanbod inzichtelijk voor en scholen in Velsen</w:t>
      </w:r>
      <w:r w:rsidRPr="007F27A8">
        <w:rPr>
          <w:rFonts w:ascii="Arial" w:hAnsi="Arial" w:cs="Arial"/>
          <w:sz w:val="20"/>
          <w:szCs w:val="20"/>
        </w:rPr>
        <w:t>.</w:t>
      </w:r>
    </w:p>
    <w:p w14:paraId="5262A7CD" w14:textId="77777777" w:rsidR="00FF5C06" w:rsidRPr="00A45474" w:rsidRDefault="00FF5C06" w:rsidP="00FF5C06">
      <w:pPr>
        <w:spacing w:after="0" w:line="240" w:lineRule="auto"/>
        <w:rPr>
          <w:rFonts w:ascii="Arial" w:hAnsi="Arial" w:cs="Arial"/>
          <w:sz w:val="20"/>
          <w:szCs w:val="20"/>
        </w:rPr>
      </w:pPr>
    </w:p>
    <w:p w14:paraId="2DCC4F85" w14:textId="77777777" w:rsidR="00FF5C06" w:rsidRPr="00A45474" w:rsidRDefault="00FF5C06" w:rsidP="00FF5C06">
      <w:pPr>
        <w:spacing w:after="0" w:line="240" w:lineRule="auto"/>
        <w:rPr>
          <w:rFonts w:ascii="Arial" w:hAnsi="Arial" w:cs="Arial"/>
          <w:b/>
          <w:sz w:val="20"/>
          <w:szCs w:val="20"/>
        </w:rPr>
      </w:pPr>
      <w:r w:rsidRPr="00A45474">
        <w:rPr>
          <w:rFonts w:ascii="Arial" w:hAnsi="Arial" w:cs="Arial"/>
          <w:b/>
          <w:sz w:val="20"/>
          <w:szCs w:val="20"/>
        </w:rPr>
        <w:t xml:space="preserve">Kosten die voor subsidie in aanmerking komen </w:t>
      </w:r>
    </w:p>
    <w:p w14:paraId="12137850" w14:textId="77777777" w:rsidR="00FF5C06" w:rsidRPr="00A45474" w:rsidRDefault="00FF5C06" w:rsidP="00FF5C06">
      <w:pPr>
        <w:spacing w:after="0" w:line="240" w:lineRule="auto"/>
        <w:rPr>
          <w:rFonts w:ascii="Arial" w:hAnsi="Arial" w:cs="Arial"/>
          <w:sz w:val="20"/>
          <w:szCs w:val="20"/>
        </w:rPr>
      </w:pPr>
      <w:r w:rsidRPr="00A45474">
        <w:rPr>
          <w:rFonts w:ascii="Arial" w:hAnsi="Arial" w:cs="Arial"/>
          <w:sz w:val="20"/>
          <w:szCs w:val="20"/>
        </w:rPr>
        <w:t>Alle kosten die resteren na a</w:t>
      </w:r>
      <w:r>
        <w:rPr>
          <w:rFonts w:ascii="Arial" w:hAnsi="Arial" w:cs="Arial"/>
          <w:sz w:val="20"/>
          <w:szCs w:val="20"/>
        </w:rPr>
        <w:t>f</w:t>
      </w:r>
      <w:r w:rsidRPr="00A45474">
        <w:rPr>
          <w:rFonts w:ascii="Arial" w:hAnsi="Arial" w:cs="Arial"/>
          <w:sz w:val="20"/>
          <w:szCs w:val="20"/>
        </w:rPr>
        <w:t xml:space="preserve">trek van bijdragen van derden en die naar oordeel </w:t>
      </w:r>
      <w:r w:rsidRPr="00C970F2">
        <w:rPr>
          <w:rFonts w:ascii="Arial" w:hAnsi="Arial" w:cs="Arial"/>
          <w:color w:val="000000" w:themeColor="text1"/>
          <w:sz w:val="20"/>
          <w:szCs w:val="20"/>
        </w:rPr>
        <w:t xml:space="preserve">van het college </w:t>
      </w:r>
      <w:r w:rsidRPr="00A45474">
        <w:rPr>
          <w:rFonts w:ascii="Arial" w:hAnsi="Arial" w:cs="Arial"/>
          <w:sz w:val="20"/>
          <w:szCs w:val="20"/>
        </w:rPr>
        <w:t>noodzakelijk zijn om de hierboven genoemde activiteiten te realiseren</w:t>
      </w:r>
      <w:r>
        <w:rPr>
          <w:rFonts w:ascii="Arial" w:hAnsi="Arial" w:cs="Arial"/>
          <w:sz w:val="20"/>
          <w:szCs w:val="20"/>
        </w:rPr>
        <w:t>,</w:t>
      </w:r>
      <w:r w:rsidRPr="00A45474">
        <w:rPr>
          <w:rFonts w:ascii="Arial" w:hAnsi="Arial" w:cs="Arial"/>
          <w:sz w:val="20"/>
          <w:szCs w:val="20"/>
        </w:rPr>
        <w:t xml:space="preserve"> komen voor subsidie in aanmerking.</w:t>
      </w:r>
    </w:p>
    <w:p w14:paraId="5A7E0948" w14:textId="77777777" w:rsidR="00FF5C06" w:rsidRPr="000C18B3" w:rsidRDefault="00FF5C06" w:rsidP="00FF5C06">
      <w:pPr>
        <w:autoSpaceDE w:val="0"/>
        <w:autoSpaceDN w:val="0"/>
        <w:adjustRightInd w:val="0"/>
        <w:spacing w:after="0" w:line="240" w:lineRule="auto"/>
        <w:rPr>
          <w:rFonts w:ascii="Arial" w:hAnsi="Arial" w:cs="Arial"/>
          <w:sz w:val="20"/>
          <w:szCs w:val="20"/>
        </w:rPr>
      </w:pPr>
    </w:p>
    <w:p w14:paraId="3036F49C" w14:textId="77777777" w:rsidR="00FF5C06" w:rsidRDefault="00FF5C06" w:rsidP="00FF5C06">
      <w:pPr>
        <w:autoSpaceDE w:val="0"/>
        <w:autoSpaceDN w:val="0"/>
        <w:adjustRightInd w:val="0"/>
        <w:spacing w:after="0" w:line="240" w:lineRule="auto"/>
        <w:rPr>
          <w:rFonts w:ascii="Arial" w:hAnsi="Arial" w:cs="Arial"/>
          <w:sz w:val="20"/>
          <w:szCs w:val="20"/>
        </w:rPr>
      </w:pPr>
    </w:p>
    <w:p w14:paraId="4752DC43" w14:textId="6DB3D0D9" w:rsidR="00FF5C06" w:rsidRPr="00FD42CB" w:rsidRDefault="00FF5C06" w:rsidP="00C16056">
      <w:pPr>
        <w:pStyle w:val="Kop3"/>
      </w:pPr>
      <w:bookmarkStart w:id="54" w:name="_Toc132106492"/>
      <w:bookmarkStart w:id="55" w:name="_Toc138957999"/>
      <w:r w:rsidRPr="00FD42CB">
        <w:t>3.</w:t>
      </w:r>
      <w:r w:rsidR="00DC11F8">
        <w:t>1</w:t>
      </w:r>
      <w:r w:rsidRPr="00FD42CB">
        <w:t>.</w:t>
      </w:r>
      <w:r w:rsidR="00F83961">
        <w:t>5</w:t>
      </w:r>
      <w:r w:rsidRPr="00FD42CB">
        <w:tab/>
        <w:t>Muziekeducatie in de vrije tijd</w:t>
      </w:r>
      <w:bookmarkEnd w:id="54"/>
      <w:bookmarkEnd w:id="55"/>
    </w:p>
    <w:p w14:paraId="50D8DD24" w14:textId="77777777" w:rsidR="00FF5C06" w:rsidRPr="00FD42CB" w:rsidRDefault="00FF5C06" w:rsidP="00FF5C06">
      <w:pPr>
        <w:pStyle w:val="Default"/>
        <w:rPr>
          <w:rFonts w:ascii="Arial" w:hAnsi="Arial" w:cs="Arial"/>
          <w:sz w:val="20"/>
          <w:szCs w:val="20"/>
        </w:rPr>
      </w:pPr>
    </w:p>
    <w:p w14:paraId="2AA89003" w14:textId="77777777" w:rsidR="00FF5C06" w:rsidRPr="00FD42CB" w:rsidRDefault="00FF5C06" w:rsidP="00FF5C06">
      <w:pPr>
        <w:pStyle w:val="Default"/>
        <w:rPr>
          <w:rFonts w:ascii="Arial" w:hAnsi="Arial" w:cs="Arial"/>
          <w:b/>
          <w:bCs/>
          <w:sz w:val="20"/>
          <w:szCs w:val="20"/>
        </w:rPr>
      </w:pPr>
      <w:r w:rsidRPr="00FD42CB">
        <w:rPr>
          <w:rFonts w:ascii="Arial" w:hAnsi="Arial" w:cs="Arial"/>
          <w:b/>
          <w:bCs/>
          <w:sz w:val="20"/>
          <w:szCs w:val="20"/>
        </w:rPr>
        <w:t xml:space="preserve">Beoogd maatschappelijk effect </w:t>
      </w:r>
    </w:p>
    <w:p w14:paraId="1FA98614" w14:textId="77777777" w:rsidR="00FF5C06" w:rsidRPr="000555A3" w:rsidRDefault="00FF5C06" w:rsidP="00FF5C06">
      <w:pPr>
        <w:pStyle w:val="Default"/>
        <w:rPr>
          <w:rFonts w:ascii="Arial" w:hAnsi="Arial" w:cs="Arial"/>
          <w:b/>
          <w:bCs/>
          <w:i/>
          <w:iCs/>
          <w:sz w:val="20"/>
          <w:szCs w:val="20"/>
        </w:rPr>
      </w:pPr>
      <w:r w:rsidRPr="000555A3">
        <w:rPr>
          <w:rFonts w:ascii="Arial" w:hAnsi="Arial" w:cs="Arial"/>
          <w:b/>
          <w:bCs/>
          <w:i/>
          <w:iCs/>
          <w:sz w:val="20"/>
          <w:szCs w:val="20"/>
        </w:rPr>
        <w:lastRenderedPageBreak/>
        <w:t>Velsenaren en bezoekers van Velsen hebben toegang tot en beleven plezier aan kunst en cultuur in de gemeente.</w:t>
      </w:r>
    </w:p>
    <w:p w14:paraId="45896F94" w14:textId="77777777" w:rsidR="00FF5C06" w:rsidRPr="00FD42CB" w:rsidRDefault="00FF5C06" w:rsidP="00FF5C06">
      <w:pPr>
        <w:pStyle w:val="Default"/>
        <w:rPr>
          <w:rFonts w:ascii="Arial" w:hAnsi="Arial" w:cs="Arial"/>
          <w:sz w:val="20"/>
          <w:szCs w:val="20"/>
        </w:rPr>
      </w:pPr>
      <w:r w:rsidRPr="00FD42CB">
        <w:rPr>
          <w:rFonts w:ascii="Arial" w:hAnsi="Arial" w:cs="Arial"/>
          <w:sz w:val="20"/>
          <w:szCs w:val="20"/>
        </w:rPr>
        <w:t xml:space="preserve">Alle inwoners van Velsen kunnen hun muzikale talent ontdekken en in de basis ontwikkelen.  </w:t>
      </w:r>
    </w:p>
    <w:p w14:paraId="448A5117" w14:textId="77777777" w:rsidR="00FF5C06" w:rsidRPr="00FD42CB" w:rsidRDefault="00FF5C06" w:rsidP="00FF5C06">
      <w:pPr>
        <w:pStyle w:val="Default"/>
        <w:rPr>
          <w:rFonts w:ascii="Arial" w:hAnsi="Arial" w:cs="Arial"/>
          <w:sz w:val="20"/>
          <w:szCs w:val="20"/>
        </w:rPr>
      </w:pPr>
    </w:p>
    <w:p w14:paraId="0955AE69" w14:textId="77777777" w:rsidR="00FF5C06" w:rsidRPr="00FD42CB" w:rsidRDefault="00FF5C06" w:rsidP="00FF5C06">
      <w:pPr>
        <w:pStyle w:val="Default"/>
        <w:rPr>
          <w:rFonts w:ascii="Arial" w:hAnsi="Arial" w:cs="Arial"/>
          <w:b/>
          <w:bCs/>
          <w:sz w:val="20"/>
          <w:szCs w:val="20"/>
        </w:rPr>
      </w:pPr>
      <w:r w:rsidRPr="00FD42CB">
        <w:rPr>
          <w:rFonts w:ascii="Arial" w:hAnsi="Arial" w:cs="Arial"/>
          <w:b/>
          <w:bCs/>
          <w:sz w:val="20"/>
          <w:szCs w:val="20"/>
        </w:rPr>
        <w:t xml:space="preserve">Doelstelling(en) </w:t>
      </w:r>
    </w:p>
    <w:p w14:paraId="37109776" w14:textId="77777777" w:rsidR="00FF5C06" w:rsidRPr="00FD42CB" w:rsidRDefault="00FF5C06" w:rsidP="00FF5C06">
      <w:pPr>
        <w:pStyle w:val="Lijstalinea"/>
        <w:numPr>
          <w:ilvl w:val="0"/>
          <w:numId w:val="33"/>
        </w:numPr>
        <w:autoSpaceDE w:val="0"/>
        <w:autoSpaceDN w:val="0"/>
        <w:adjustRightInd w:val="0"/>
        <w:spacing w:after="0" w:line="240" w:lineRule="auto"/>
        <w:rPr>
          <w:rFonts w:ascii="Arial" w:hAnsi="Arial" w:cs="Arial"/>
          <w:sz w:val="20"/>
          <w:szCs w:val="20"/>
        </w:rPr>
      </w:pPr>
      <w:r w:rsidRPr="00FD42CB">
        <w:rPr>
          <w:rFonts w:ascii="Arial" w:hAnsi="Arial" w:cs="Arial"/>
          <w:sz w:val="20"/>
          <w:szCs w:val="20"/>
        </w:rPr>
        <w:t xml:space="preserve">Muziekeducatie in de vrije tijd voor iedereen door een laagdrempelig en toegankelijk aanbod </w:t>
      </w:r>
      <w:r>
        <w:rPr>
          <w:rFonts w:ascii="Arial" w:hAnsi="Arial" w:cs="Arial"/>
          <w:sz w:val="20"/>
          <w:szCs w:val="20"/>
        </w:rPr>
        <w:t>d</w:t>
      </w:r>
      <w:r w:rsidRPr="00FD42CB">
        <w:rPr>
          <w:rFonts w:ascii="Arial" w:hAnsi="Arial" w:cs="Arial"/>
          <w:sz w:val="20"/>
          <w:szCs w:val="20"/>
        </w:rPr>
        <w:t>at aansluit op de behoeften van inwoners.</w:t>
      </w:r>
    </w:p>
    <w:p w14:paraId="128F4EE1" w14:textId="77777777" w:rsidR="00FF5C06" w:rsidRPr="00FD42CB" w:rsidRDefault="00FF5C06" w:rsidP="00FF5C06">
      <w:pPr>
        <w:pStyle w:val="Default"/>
        <w:numPr>
          <w:ilvl w:val="0"/>
          <w:numId w:val="33"/>
        </w:numPr>
        <w:rPr>
          <w:rFonts w:ascii="Arial" w:hAnsi="Arial" w:cs="Arial"/>
          <w:sz w:val="20"/>
          <w:szCs w:val="20"/>
        </w:rPr>
      </w:pPr>
      <w:r w:rsidRPr="00FD42CB">
        <w:rPr>
          <w:rFonts w:ascii="Arial" w:hAnsi="Arial" w:cs="Arial"/>
          <w:sz w:val="20"/>
          <w:szCs w:val="20"/>
        </w:rPr>
        <w:t xml:space="preserve">Verbinding en samenwerking tussen culturele partners in Velsen. Dit om meer inwoners te bereiken en te zorgen voor voldoende differentiatie in muziekeducatie in de vrije tijd. </w:t>
      </w:r>
    </w:p>
    <w:p w14:paraId="1ED1CC61" w14:textId="77777777" w:rsidR="00FF5C06" w:rsidRPr="00FD42CB" w:rsidRDefault="00FF5C06" w:rsidP="00FF5C06">
      <w:pPr>
        <w:pStyle w:val="Default"/>
        <w:numPr>
          <w:ilvl w:val="0"/>
          <w:numId w:val="33"/>
        </w:numPr>
        <w:rPr>
          <w:rFonts w:ascii="Arial" w:hAnsi="Arial" w:cs="Arial"/>
          <w:sz w:val="20"/>
          <w:szCs w:val="20"/>
        </w:rPr>
      </w:pPr>
      <w:r w:rsidRPr="00FD42CB">
        <w:rPr>
          <w:rFonts w:ascii="Arial" w:hAnsi="Arial" w:cs="Arial"/>
          <w:sz w:val="20"/>
          <w:szCs w:val="20"/>
        </w:rPr>
        <w:t xml:space="preserve">Bevorderen van deelname aan muziekeducatie in de vrije tijd </w:t>
      </w:r>
      <w:r>
        <w:rPr>
          <w:rFonts w:ascii="Arial" w:hAnsi="Arial" w:cs="Arial"/>
          <w:sz w:val="20"/>
          <w:szCs w:val="20"/>
        </w:rPr>
        <w:t>op</w:t>
      </w:r>
      <w:r w:rsidRPr="00FD42CB">
        <w:rPr>
          <w:rFonts w:ascii="Arial" w:hAnsi="Arial" w:cs="Arial"/>
          <w:sz w:val="20"/>
          <w:szCs w:val="20"/>
        </w:rPr>
        <w:t xml:space="preserve"> basis</w:t>
      </w:r>
      <w:r>
        <w:rPr>
          <w:rFonts w:ascii="Arial" w:hAnsi="Arial" w:cs="Arial"/>
          <w:sz w:val="20"/>
          <w:szCs w:val="20"/>
        </w:rPr>
        <w:t>niveau</w:t>
      </w:r>
      <w:r w:rsidRPr="00FD42CB">
        <w:rPr>
          <w:rFonts w:ascii="Arial" w:hAnsi="Arial" w:cs="Arial"/>
          <w:sz w:val="20"/>
          <w:szCs w:val="20"/>
        </w:rPr>
        <w:t xml:space="preserve"> van inwoners van Velsen. </w:t>
      </w:r>
    </w:p>
    <w:p w14:paraId="719A7961" w14:textId="781AB7BC" w:rsidR="00FF5C06" w:rsidRPr="00FD42CB" w:rsidRDefault="00FF5C06" w:rsidP="00FF5C06">
      <w:pPr>
        <w:pStyle w:val="Default"/>
        <w:numPr>
          <w:ilvl w:val="0"/>
          <w:numId w:val="33"/>
        </w:numPr>
        <w:rPr>
          <w:rFonts w:ascii="Arial" w:hAnsi="Arial" w:cs="Arial"/>
          <w:sz w:val="20"/>
          <w:szCs w:val="20"/>
        </w:rPr>
      </w:pPr>
      <w:r w:rsidRPr="00FD42CB">
        <w:rPr>
          <w:rFonts w:ascii="Arial" w:hAnsi="Arial" w:cs="Arial"/>
          <w:sz w:val="20"/>
          <w:szCs w:val="20"/>
        </w:rPr>
        <w:t xml:space="preserve">Bijdrage leveren aan de doelstellingen van het </w:t>
      </w:r>
      <w:r w:rsidR="00F52ED5">
        <w:rPr>
          <w:rFonts w:ascii="Arial" w:hAnsi="Arial" w:cs="Arial"/>
          <w:sz w:val="20"/>
          <w:szCs w:val="20"/>
        </w:rPr>
        <w:t>Sociaal Domein</w:t>
      </w:r>
      <w:r w:rsidRPr="00FD42CB">
        <w:rPr>
          <w:rFonts w:ascii="Arial" w:hAnsi="Arial" w:cs="Arial"/>
          <w:sz w:val="20"/>
          <w:szCs w:val="20"/>
        </w:rPr>
        <w:t xml:space="preserve"> door muziekeducatie in te zetten. </w:t>
      </w:r>
    </w:p>
    <w:p w14:paraId="4E2F7DC4" w14:textId="77777777" w:rsidR="00FF5C06" w:rsidRPr="00FD42CB" w:rsidRDefault="00FF5C06" w:rsidP="00FF5C06">
      <w:pPr>
        <w:pStyle w:val="Default"/>
        <w:numPr>
          <w:ilvl w:val="0"/>
          <w:numId w:val="33"/>
        </w:numPr>
        <w:rPr>
          <w:rFonts w:ascii="Arial" w:hAnsi="Arial" w:cs="Arial"/>
          <w:sz w:val="20"/>
          <w:szCs w:val="20"/>
        </w:rPr>
      </w:pPr>
      <w:r w:rsidRPr="00FD42CB">
        <w:rPr>
          <w:rFonts w:ascii="Arial" w:hAnsi="Arial" w:cs="Arial"/>
          <w:sz w:val="20"/>
          <w:szCs w:val="20"/>
        </w:rPr>
        <w:t xml:space="preserve">Bevorderen van de creatieve ontwikkeling van inwoners van Velsen. </w:t>
      </w:r>
    </w:p>
    <w:p w14:paraId="0EF8A80A" w14:textId="77777777" w:rsidR="00FF5C06" w:rsidRPr="00FD42CB" w:rsidRDefault="00FF5C06" w:rsidP="00FF5C06">
      <w:pPr>
        <w:pStyle w:val="Default"/>
        <w:rPr>
          <w:rFonts w:ascii="Arial" w:hAnsi="Arial" w:cs="Arial"/>
          <w:sz w:val="20"/>
          <w:szCs w:val="20"/>
        </w:rPr>
      </w:pPr>
    </w:p>
    <w:p w14:paraId="74534752" w14:textId="77777777" w:rsidR="00FF5C06" w:rsidRPr="00FD42CB" w:rsidRDefault="00FF5C06" w:rsidP="00FF5C06">
      <w:pPr>
        <w:pStyle w:val="Default"/>
        <w:rPr>
          <w:rFonts w:ascii="Arial" w:hAnsi="Arial" w:cs="Arial"/>
          <w:sz w:val="20"/>
          <w:szCs w:val="20"/>
        </w:rPr>
      </w:pPr>
      <w:r w:rsidRPr="00FD42CB">
        <w:rPr>
          <w:rFonts w:ascii="Arial" w:hAnsi="Arial" w:cs="Arial"/>
          <w:b/>
          <w:bCs/>
          <w:sz w:val="20"/>
          <w:szCs w:val="20"/>
        </w:rPr>
        <w:t xml:space="preserve">Doelgroep </w:t>
      </w:r>
    </w:p>
    <w:p w14:paraId="39E3FDC4" w14:textId="77777777" w:rsidR="00FF5C06" w:rsidRPr="00FD42CB" w:rsidRDefault="00FF5C06" w:rsidP="00FF5C06">
      <w:pPr>
        <w:pStyle w:val="Default"/>
        <w:rPr>
          <w:rFonts w:ascii="Arial" w:hAnsi="Arial" w:cs="Arial"/>
          <w:sz w:val="20"/>
          <w:szCs w:val="20"/>
        </w:rPr>
      </w:pPr>
      <w:r w:rsidRPr="00FD42CB">
        <w:rPr>
          <w:rFonts w:ascii="Arial" w:hAnsi="Arial" w:cs="Arial"/>
          <w:sz w:val="20"/>
          <w:szCs w:val="20"/>
        </w:rPr>
        <w:t>Organisaties die zonder winstoogmerk</w:t>
      </w:r>
      <w:r>
        <w:rPr>
          <w:rFonts w:ascii="Arial" w:hAnsi="Arial" w:cs="Arial"/>
          <w:sz w:val="20"/>
          <w:szCs w:val="20"/>
        </w:rPr>
        <w:t xml:space="preserve"> </w:t>
      </w:r>
      <w:r w:rsidRPr="00FD42CB">
        <w:rPr>
          <w:rFonts w:ascii="Arial" w:hAnsi="Arial" w:cs="Arial"/>
          <w:sz w:val="20"/>
          <w:szCs w:val="20"/>
        </w:rPr>
        <w:t xml:space="preserve">activiteiten uitvoeren in Velsen op het gebied </w:t>
      </w:r>
      <w:r>
        <w:rPr>
          <w:rFonts w:ascii="Arial" w:hAnsi="Arial" w:cs="Arial"/>
          <w:sz w:val="20"/>
          <w:szCs w:val="20"/>
        </w:rPr>
        <w:t xml:space="preserve">van </w:t>
      </w:r>
      <w:r w:rsidRPr="00FD42CB">
        <w:rPr>
          <w:rFonts w:ascii="Arial" w:hAnsi="Arial" w:cs="Arial"/>
          <w:sz w:val="20"/>
          <w:szCs w:val="20"/>
        </w:rPr>
        <w:t xml:space="preserve">muziekeducatie in de vrije tijd. </w:t>
      </w:r>
    </w:p>
    <w:p w14:paraId="7A8B0E1C" w14:textId="77777777" w:rsidR="00FF5C06" w:rsidRPr="00FD42CB" w:rsidRDefault="00FF5C06" w:rsidP="00FF5C06">
      <w:pPr>
        <w:pStyle w:val="Default"/>
        <w:rPr>
          <w:rFonts w:ascii="Arial" w:hAnsi="Arial" w:cs="Arial"/>
          <w:sz w:val="20"/>
          <w:szCs w:val="20"/>
        </w:rPr>
      </w:pPr>
    </w:p>
    <w:p w14:paraId="43A93412" w14:textId="77777777" w:rsidR="00FF5C06" w:rsidRPr="00FD42CB" w:rsidRDefault="00FF5C06" w:rsidP="00FF5C06">
      <w:pPr>
        <w:pStyle w:val="Default"/>
        <w:rPr>
          <w:rFonts w:ascii="Arial" w:hAnsi="Arial" w:cs="Arial"/>
          <w:b/>
          <w:bCs/>
          <w:sz w:val="20"/>
          <w:szCs w:val="20"/>
        </w:rPr>
      </w:pPr>
      <w:r w:rsidRPr="00FD42CB">
        <w:rPr>
          <w:rFonts w:ascii="Arial" w:hAnsi="Arial" w:cs="Arial"/>
          <w:b/>
          <w:bCs/>
          <w:sz w:val="20"/>
          <w:szCs w:val="20"/>
        </w:rPr>
        <w:t xml:space="preserve">Activiteiten die voor subsidie in aanmerking komen </w:t>
      </w:r>
    </w:p>
    <w:p w14:paraId="4D3F5F98" w14:textId="77777777" w:rsidR="00FF5C06" w:rsidRPr="00FD42CB" w:rsidRDefault="00FF5C06" w:rsidP="00FF5C06">
      <w:pPr>
        <w:pStyle w:val="Default"/>
        <w:numPr>
          <w:ilvl w:val="0"/>
          <w:numId w:val="33"/>
        </w:numPr>
        <w:rPr>
          <w:rFonts w:ascii="Arial" w:eastAsia="Times New Roman" w:hAnsi="Arial" w:cs="Arial"/>
          <w:sz w:val="20"/>
          <w:szCs w:val="20"/>
          <w:lang w:eastAsia="nl-NL"/>
        </w:rPr>
      </w:pPr>
      <w:r>
        <w:rPr>
          <w:rFonts w:ascii="Arial" w:eastAsia="Times New Roman" w:hAnsi="Arial" w:cs="Arial"/>
          <w:sz w:val="20"/>
          <w:szCs w:val="20"/>
          <w:lang w:eastAsia="nl-NL"/>
        </w:rPr>
        <w:t>H</w:t>
      </w:r>
      <w:r w:rsidRPr="00FD42CB">
        <w:rPr>
          <w:rFonts w:ascii="Arial" w:eastAsia="Times New Roman" w:hAnsi="Arial" w:cs="Arial"/>
          <w:sz w:val="20"/>
          <w:szCs w:val="20"/>
          <w:lang w:eastAsia="nl-NL"/>
        </w:rPr>
        <w:t xml:space="preserve">et geven van vocaal/instrumentaal muziekonderwijs </w:t>
      </w:r>
      <w:r>
        <w:rPr>
          <w:rFonts w:ascii="Arial" w:eastAsia="Times New Roman" w:hAnsi="Arial" w:cs="Arial"/>
          <w:sz w:val="20"/>
          <w:szCs w:val="20"/>
          <w:lang w:eastAsia="nl-NL"/>
        </w:rPr>
        <w:t>op</w:t>
      </w:r>
      <w:r w:rsidRPr="00FD42CB">
        <w:rPr>
          <w:rFonts w:ascii="Arial" w:eastAsia="Times New Roman" w:hAnsi="Arial" w:cs="Arial"/>
          <w:sz w:val="20"/>
          <w:szCs w:val="20"/>
          <w:lang w:eastAsia="nl-NL"/>
        </w:rPr>
        <w:t xml:space="preserve"> basis</w:t>
      </w:r>
      <w:r>
        <w:rPr>
          <w:rFonts w:ascii="Arial" w:eastAsia="Times New Roman" w:hAnsi="Arial" w:cs="Arial"/>
          <w:sz w:val="20"/>
          <w:szCs w:val="20"/>
          <w:lang w:eastAsia="nl-NL"/>
        </w:rPr>
        <w:t>niveau</w:t>
      </w:r>
      <w:r w:rsidRPr="00FD42CB">
        <w:rPr>
          <w:rFonts w:ascii="Arial" w:eastAsia="Times New Roman" w:hAnsi="Arial" w:cs="Arial"/>
          <w:sz w:val="20"/>
          <w:szCs w:val="20"/>
          <w:lang w:eastAsia="nl-NL"/>
        </w:rPr>
        <w:t xml:space="preserve"> aan inwoners van Velsen </w:t>
      </w:r>
      <w:r>
        <w:rPr>
          <w:rFonts w:ascii="Arial" w:eastAsia="Times New Roman" w:hAnsi="Arial" w:cs="Arial"/>
          <w:sz w:val="20"/>
          <w:szCs w:val="20"/>
          <w:lang w:eastAsia="nl-NL"/>
        </w:rPr>
        <w:t>en</w:t>
      </w:r>
      <w:r w:rsidRPr="00FD42CB">
        <w:rPr>
          <w:rFonts w:ascii="Arial" w:eastAsia="Times New Roman" w:hAnsi="Arial" w:cs="Arial"/>
          <w:sz w:val="20"/>
          <w:szCs w:val="20"/>
          <w:lang w:eastAsia="nl-NL"/>
        </w:rPr>
        <w:t xml:space="preserve"> bijbehorende samenspelmogelijkheden en optredens.</w:t>
      </w:r>
    </w:p>
    <w:p w14:paraId="134327E2" w14:textId="77777777" w:rsidR="00FF5C06" w:rsidRPr="00FD42CB" w:rsidRDefault="00FF5C06" w:rsidP="00FF5C06">
      <w:pPr>
        <w:pStyle w:val="Default"/>
        <w:numPr>
          <w:ilvl w:val="0"/>
          <w:numId w:val="33"/>
        </w:numPr>
        <w:rPr>
          <w:rFonts w:ascii="Arial" w:eastAsia="Times New Roman" w:hAnsi="Arial" w:cs="Arial"/>
          <w:sz w:val="20"/>
          <w:szCs w:val="20"/>
          <w:lang w:eastAsia="nl-NL"/>
        </w:rPr>
      </w:pPr>
      <w:r w:rsidRPr="00FD42CB">
        <w:rPr>
          <w:rFonts w:ascii="Arial" w:eastAsia="Times New Roman" w:hAnsi="Arial" w:cs="Arial"/>
          <w:sz w:val="20"/>
          <w:szCs w:val="20"/>
          <w:lang w:eastAsia="nl-NL"/>
        </w:rPr>
        <w:t>Subsidie wordt verleend voor het uitvoeren van projecten en activiteiten om inwoners van Velsen kennis te laten maken met actieve muziekbeoefening.</w:t>
      </w:r>
    </w:p>
    <w:p w14:paraId="125DBE87" w14:textId="77777777" w:rsidR="00FF5C06" w:rsidRPr="00FD42CB" w:rsidRDefault="00FF5C06" w:rsidP="00FF5C06">
      <w:pPr>
        <w:pStyle w:val="Default"/>
        <w:numPr>
          <w:ilvl w:val="0"/>
          <w:numId w:val="33"/>
        </w:numPr>
        <w:rPr>
          <w:rFonts w:ascii="Arial" w:eastAsia="Times New Roman" w:hAnsi="Arial" w:cs="Arial"/>
          <w:sz w:val="20"/>
          <w:szCs w:val="20"/>
          <w:lang w:eastAsia="nl-NL"/>
        </w:rPr>
      </w:pPr>
      <w:r w:rsidRPr="00FD42CB">
        <w:rPr>
          <w:rFonts w:ascii="Arial" w:eastAsia="Times New Roman" w:hAnsi="Arial" w:cs="Arial"/>
          <w:sz w:val="20"/>
          <w:szCs w:val="20"/>
          <w:lang w:eastAsia="nl-NL"/>
        </w:rPr>
        <w:t>HaFaBra muziekopleiding.</w:t>
      </w:r>
    </w:p>
    <w:p w14:paraId="31630814" w14:textId="77777777" w:rsidR="00FF5C06" w:rsidRPr="00FD42CB" w:rsidRDefault="00FF5C06" w:rsidP="00FF5C06">
      <w:pPr>
        <w:pStyle w:val="Default"/>
        <w:rPr>
          <w:rFonts w:ascii="Arial" w:hAnsi="Arial" w:cs="Arial"/>
          <w:sz w:val="20"/>
          <w:szCs w:val="20"/>
        </w:rPr>
      </w:pPr>
    </w:p>
    <w:p w14:paraId="3F39A23C" w14:textId="77777777" w:rsidR="00FF5C06" w:rsidRPr="00FD42CB" w:rsidRDefault="00FF5C06" w:rsidP="00FF5C06">
      <w:pPr>
        <w:pStyle w:val="Default"/>
        <w:rPr>
          <w:rFonts w:ascii="Arial" w:hAnsi="Arial" w:cs="Arial"/>
          <w:sz w:val="20"/>
          <w:szCs w:val="20"/>
        </w:rPr>
      </w:pPr>
      <w:r w:rsidRPr="00FD42CB">
        <w:rPr>
          <w:rFonts w:ascii="Arial" w:hAnsi="Arial" w:cs="Arial"/>
          <w:b/>
          <w:bCs/>
          <w:sz w:val="20"/>
          <w:szCs w:val="20"/>
        </w:rPr>
        <w:t xml:space="preserve">Beoogde resultaten </w:t>
      </w:r>
    </w:p>
    <w:p w14:paraId="2111AFC4" w14:textId="77777777" w:rsidR="00FF5C06" w:rsidRPr="00FD42CB" w:rsidRDefault="00FF5C06" w:rsidP="00FF5C06">
      <w:pPr>
        <w:pStyle w:val="Default"/>
        <w:rPr>
          <w:rFonts w:ascii="Arial" w:hAnsi="Arial" w:cs="Arial"/>
          <w:sz w:val="20"/>
          <w:szCs w:val="20"/>
        </w:rPr>
      </w:pPr>
      <w:r w:rsidRPr="00FD42CB">
        <w:rPr>
          <w:rFonts w:ascii="Arial" w:hAnsi="Arial" w:cs="Arial"/>
          <w:sz w:val="20"/>
          <w:szCs w:val="20"/>
        </w:rPr>
        <w:t xml:space="preserve">Een gevarieerd, laagdrempelig en toegankelijk aanbod van muziekeducatie in de vrije tijd voor alle inwoners van Velsen. </w:t>
      </w:r>
    </w:p>
    <w:p w14:paraId="3E90AF1F" w14:textId="77777777" w:rsidR="00FF5C06" w:rsidRPr="00FD42CB" w:rsidRDefault="00FF5C06" w:rsidP="00FF5C06">
      <w:pPr>
        <w:pStyle w:val="Default"/>
        <w:rPr>
          <w:rFonts w:ascii="Arial" w:hAnsi="Arial" w:cs="Arial"/>
          <w:sz w:val="20"/>
          <w:szCs w:val="20"/>
        </w:rPr>
      </w:pPr>
    </w:p>
    <w:p w14:paraId="4F9B0596" w14:textId="77777777" w:rsidR="00FF5C06" w:rsidRPr="00FD42CB" w:rsidRDefault="00FF5C06" w:rsidP="00FF5C06">
      <w:pPr>
        <w:pStyle w:val="Default"/>
        <w:rPr>
          <w:rFonts w:ascii="Arial" w:hAnsi="Arial" w:cs="Arial"/>
          <w:sz w:val="20"/>
          <w:szCs w:val="20"/>
        </w:rPr>
      </w:pPr>
      <w:r w:rsidRPr="00FD42CB">
        <w:rPr>
          <w:rFonts w:ascii="Arial" w:hAnsi="Arial" w:cs="Arial"/>
          <w:b/>
          <w:bCs/>
          <w:sz w:val="20"/>
          <w:szCs w:val="20"/>
        </w:rPr>
        <w:t xml:space="preserve">Indicatoren </w:t>
      </w:r>
    </w:p>
    <w:p w14:paraId="093236B8" w14:textId="77777777" w:rsidR="00FF5C06" w:rsidRPr="00FD42CB" w:rsidRDefault="00FF5C06" w:rsidP="00FF5C06">
      <w:pPr>
        <w:pStyle w:val="Default"/>
        <w:numPr>
          <w:ilvl w:val="0"/>
          <w:numId w:val="33"/>
        </w:numPr>
        <w:rPr>
          <w:rFonts w:ascii="Arial" w:hAnsi="Arial" w:cs="Arial"/>
          <w:sz w:val="20"/>
          <w:szCs w:val="20"/>
        </w:rPr>
      </w:pPr>
      <w:r w:rsidRPr="00FD42CB">
        <w:rPr>
          <w:rFonts w:ascii="Arial" w:hAnsi="Arial" w:cs="Arial"/>
          <w:sz w:val="20"/>
          <w:szCs w:val="20"/>
        </w:rPr>
        <w:t>Aantal Velsense deelnemers per activiteit</w:t>
      </w:r>
    </w:p>
    <w:p w14:paraId="6669E18C" w14:textId="77777777" w:rsidR="00FF5C06" w:rsidRPr="00FD42CB" w:rsidRDefault="00FF5C06" w:rsidP="00FF5C06">
      <w:pPr>
        <w:pStyle w:val="Default"/>
        <w:numPr>
          <w:ilvl w:val="0"/>
          <w:numId w:val="33"/>
        </w:numPr>
        <w:rPr>
          <w:rFonts w:ascii="Arial" w:hAnsi="Arial" w:cs="Arial"/>
          <w:sz w:val="20"/>
          <w:szCs w:val="20"/>
        </w:rPr>
      </w:pPr>
      <w:r w:rsidRPr="00FD42CB">
        <w:rPr>
          <w:rFonts w:ascii="Arial" w:hAnsi="Arial" w:cs="Arial"/>
          <w:sz w:val="20"/>
          <w:szCs w:val="20"/>
        </w:rPr>
        <w:t xml:space="preserve">Tevredenheid van deelnemers (kwantitatief en kwalitatief) voor de organisatie en de hoofdactiviteiten </w:t>
      </w:r>
    </w:p>
    <w:p w14:paraId="06FE9440" w14:textId="77777777" w:rsidR="00FF5C06" w:rsidRPr="00FD42CB" w:rsidRDefault="00FF5C06" w:rsidP="00FF5C06">
      <w:pPr>
        <w:pStyle w:val="Default"/>
        <w:numPr>
          <w:ilvl w:val="0"/>
          <w:numId w:val="33"/>
        </w:numPr>
        <w:rPr>
          <w:rFonts w:ascii="Arial" w:hAnsi="Arial" w:cs="Arial"/>
          <w:sz w:val="20"/>
          <w:szCs w:val="20"/>
        </w:rPr>
      </w:pPr>
      <w:r w:rsidRPr="00FD42CB">
        <w:rPr>
          <w:rFonts w:ascii="Arial" w:hAnsi="Arial" w:cs="Arial"/>
          <w:sz w:val="20"/>
          <w:szCs w:val="20"/>
        </w:rPr>
        <w:t>Aantal culturele samenwerkingspartners</w:t>
      </w:r>
    </w:p>
    <w:p w14:paraId="6F8A0D4D" w14:textId="77777777" w:rsidR="00FF5C06" w:rsidRPr="00FD42CB" w:rsidRDefault="00FF5C06" w:rsidP="00FF5C06">
      <w:pPr>
        <w:pStyle w:val="Default"/>
        <w:rPr>
          <w:rFonts w:ascii="Arial" w:hAnsi="Arial" w:cs="Arial"/>
          <w:sz w:val="20"/>
          <w:szCs w:val="20"/>
        </w:rPr>
      </w:pPr>
    </w:p>
    <w:p w14:paraId="1E2D29B4" w14:textId="77777777" w:rsidR="00FF5C06" w:rsidRPr="00FD42CB" w:rsidRDefault="00FF5C06" w:rsidP="00FF5C06">
      <w:pPr>
        <w:rPr>
          <w:rFonts w:ascii="Arial" w:hAnsi="Arial" w:cs="Arial"/>
          <w:b/>
          <w:bCs/>
          <w:sz w:val="20"/>
          <w:szCs w:val="20"/>
        </w:rPr>
      </w:pPr>
      <w:r w:rsidRPr="00FD42CB">
        <w:rPr>
          <w:rFonts w:ascii="Arial" w:hAnsi="Arial" w:cs="Arial"/>
          <w:b/>
          <w:bCs/>
          <w:sz w:val="20"/>
          <w:szCs w:val="20"/>
        </w:rPr>
        <w:t>Kwaliteitseisen en criteria</w:t>
      </w:r>
    </w:p>
    <w:p w14:paraId="45A59311" w14:textId="77777777" w:rsidR="00FF5C06" w:rsidRDefault="00FF5C06" w:rsidP="008D7BC1">
      <w:pPr>
        <w:pStyle w:val="Lijstalinea"/>
        <w:spacing w:after="0" w:line="240" w:lineRule="auto"/>
        <w:ind w:hanging="720"/>
        <w:rPr>
          <w:rFonts w:ascii="Arial" w:hAnsi="Arial" w:cs="Arial"/>
          <w:sz w:val="20"/>
          <w:szCs w:val="20"/>
          <w:u w:val="single"/>
        </w:rPr>
      </w:pPr>
      <w:r w:rsidRPr="00593276">
        <w:rPr>
          <w:rFonts w:ascii="Arial" w:hAnsi="Arial" w:cs="Arial"/>
          <w:sz w:val="20"/>
          <w:szCs w:val="20"/>
          <w:u w:val="single"/>
        </w:rPr>
        <w:t xml:space="preserve">Criteria docenten: </w:t>
      </w:r>
    </w:p>
    <w:p w14:paraId="7C07C13F" w14:textId="77777777" w:rsidR="00FF5C06" w:rsidRPr="00593276" w:rsidRDefault="00FF5C06" w:rsidP="008D7BC1">
      <w:pPr>
        <w:pStyle w:val="Lijstalinea"/>
        <w:numPr>
          <w:ilvl w:val="0"/>
          <w:numId w:val="44"/>
        </w:numPr>
        <w:spacing w:after="0" w:line="240" w:lineRule="auto"/>
        <w:ind w:left="709" w:hanging="425"/>
        <w:rPr>
          <w:rFonts w:ascii="Arial" w:hAnsi="Arial" w:cs="Arial"/>
          <w:sz w:val="20"/>
          <w:szCs w:val="20"/>
        </w:rPr>
      </w:pPr>
      <w:r w:rsidRPr="00593276">
        <w:rPr>
          <w:rFonts w:ascii="Arial" w:hAnsi="Arial" w:cs="Arial"/>
          <w:sz w:val="20"/>
          <w:szCs w:val="20"/>
        </w:rPr>
        <w:t>De organisatie beschikt over gekwalificeerde docenten; een docent waarvan de kwalificatie</w:t>
      </w:r>
      <w:r>
        <w:rPr>
          <w:rFonts w:ascii="Arial" w:hAnsi="Arial" w:cs="Arial"/>
          <w:sz w:val="20"/>
          <w:szCs w:val="20"/>
        </w:rPr>
        <w:t xml:space="preserve"> </w:t>
      </w:r>
      <w:r w:rsidRPr="00593276">
        <w:rPr>
          <w:rFonts w:ascii="Arial" w:hAnsi="Arial" w:cs="Arial"/>
          <w:sz w:val="20"/>
          <w:szCs w:val="20"/>
        </w:rPr>
        <w:t xml:space="preserve">voor het geven van les blijkt uit het feit dat deze succesvol de eerste opleidingsfase (bachelor) van het conservatorium of andere kunstvakopleiding heeft afgerond, dan wel dat deze beschikt over een daarmee gelijk te stellen kwalificatie op tenminste HBO werk- en denkniveau. </w:t>
      </w:r>
    </w:p>
    <w:p w14:paraId="508D986E" w14:textId="77777777" w:rsidR="00FF5C06" w:rsidRPr="00FD42CB" w:rsidRDefault="00FF5C06" w:rsidP="008D7BC1">
      <w:pPr>
        <w:pStyle w:val="Lijstalinea"/>
        <w:numPr>
          <w:ilvl w:val="0"/>
          <w:numId w:val="34"/>
        </w:numPr>
        <w:spacing w:after="0" w:line="240" w:lineRule="auto"/>
        <w:rPr>
          <w:rFonts w:ascii="Arial" w:hAnsi="Arial" w:cs="Arial"/>
          <w:sz w:val="20"/>
          <w:szCs w:val="20"/>
        </w:rPr>
      </w:pPr>
      <w:r w:rsidRPr="00FD42CB">
        <w:rPr>
          <w:rFonts w:ascii="Arial" w:hAnsi="Arial" w:cs="Arial"/>
          <w:sz w:val="20"/>
          <w:szCs w:val="20"/>
        </w:rPr>
        <w:t>Docenten hebben ervaring met lesgeven en beschikken over didactische vaardigheden.</w:t>
      </w:r>
    </w:p>
    <w:p w14:paraId="631D8841" w14:textId="77777777" w:rsidR="00FF5C06" w:rsidRPr="00FD42CB" w:rsidRDefault="00FF5C06" w:rsidP="008D7BC1">
      <w:pPr>
        <w:pStyle w:val="Lijstalinea"/>
        <w:spacing w:after="0" w:line="240" w:lineRule="auto"/>
        <w:rPr>
          <w:rFonts w:ascii="Arial" w:hAnsi="Arial" w:cs="Arial"/>
          <w:sz w:val="20"/>
          <w:szCs w:val="20"/>
        </w:rPr>
      </w:pPr>
    </w:p>
    <w:p w14:paraId="7F010CB6" w14:textId="77777777" w:rsidR="00FF5C06" w:rsidRPr="00593276" w:rsidRDefault="00FF5C06" w:rsidP="008D7BC1">
      <w:pPr>
        <w:spacing w:after="0" w:line="240" w:lineRule="auto"/>
        <w:rPr>
          <w:rFonts w:ascii="Arial" w:hAnsi="Arial" w:cs="Arial"/>
          <w:sz w:val="20"/>
          <w:szCs w:val="20"/>
        </w:rPr>
      </w:pPr>
      <w:r w:rsidRPr="00593276">
        <w:rPr>
          <w:rFonts w:ascii="Arial" w:hAnsi="Arial" w:cs="Arial"/>
          <w:sz w:val="20"/>
          <w:szCs w:val="20"/>
        </w:rPr>
        <w:t>Criteria organisatie</w:t>
      </w:r>
    </w:p>
    <w:p w14:paraId="66519FEB" w14:textId="77777777" w:rsidR="00FF5C06" w:rsidRPr="00FD42CB" w:rsidRDefault="00FF5C06" w:rsidP="008D7BC1">
      <w:pPr>
        <w:pStyle w:val="Lijstalinea"/>
        <w:numPr>
          <w:ilvl w:val="0"/>
          <w:numId w:val="34"/>
        </w:numPr>
        <w:spacing w:after="0" w:line="240" w:lineRule="auto"/>
        <w:rPr>
          <w:rFonts w:ascii="Arial" w:hAnsi="Arial" w:cs="Arial"/>
          <w:sz w:val="20"/>
          <w:szCs w:val="20"/>
        </w:rPr>
      </w:pPr>
      <w:r w:rsidRPr="00FD42CB">
        <w:rPr>
          <w:rFonts w:ascii="Arial" w:hAnsi="Arial" w:cs="Arial"/>
          <w:sz w:val="20"/>
          <w:szCs w:val="20"/>
        </w:rPr>
        <w:t xml:space="preserve">De organisatie heeft een overtuigende visie waarin de activiteiten aansluiten op de Cultuurvisie 2020-2024: Beleef cultuur in Velsen! </w:t>
      </w:r>
    </w:p>
    <w:p w14:paraId="6470F9AC" w14:textId="77777777" w:rsidR="00FF5C06" w:rsidRPr="00FD42CB" w:rsidRDefault="00FF5C06" w:rsidP="008D7BC1">
      <w:pPr>
        <w:pStyle w:val="Lijstalinea"/>
        <w:numPr>
          <w:ilvl w:val="0"/>
          <w:numId w:val="34"/>
        </w:numPr>
        <w:spacing w:after="0" w:line="240" w:lineRule="auto"/>
        <w:rPr>
          <w:rFonts w:ascii="Arial" w:eastAsia="Times New Roman" w:hAnsi="Arial" w:cs="Arial"/>
          <w:i/>
          <w:iCs/>
          <w:sz w:val="20"/>
          <w:szCs w:val="20"/>
          <w:lang w:eastAsia="nl-NL"/>
        </w:rPr>
      </w:pPr>
      <w:r w:rsidRPr="00593276">
        <w:rPr>
          <w:rFonts w:ascii="Arial" w:eastAsia="Times New Roman" w:hAnsi="Arial" w:cs="Arial"/>
          <w:sz w:val="20"/>
          <w:szCs w:val="20"/>
          <w:lang w:eastAsia="nl-NL"/>
        </w:rPr>
        <w:t>Subsidie wordt alleen verstrekt aan instellingen zonder winstoogmerk, waarvan het doel van de activiteiten</w:t>
      </w:r>
      <w:r w:rsidRPr="00FD42CB">
        <w:rPr>
          <w:rFonts w:ascii="Arial" w:eastAsia="Times New Roman" w:hAnsi="Arial" w:cs="Arial"/>
          <w:sz w:val="20"/>
          <w:szCs w:val="20"/>
          <w:lang w:eastAsia="nl-NL"/>
        </w:rPr>
        <w:t xml:space="preserve"> is gelegen op het vlak van muziekbeoefening dan wel op het vlak van muzikale vorming;</w:t>
      </w:r>
    </w:p>
    <w:p w14:paraId="5D272CA0" w14:textId="77777777" w:rsidR="00FF5C06" w:rsidRPr="00FD42CB" w:rsidRDefault="00FF5C06" w:rsidP="008D7BC1">
      <w:pPr>
        <w:pStyle w:val="Lijstalinea"/>
        <w:numPr>
          <w:ilvl w:val="0"/>
          <w:numId w:val="34"/>
        </w:numPr>
        <w:spacing w:after="0" w:line="240" w:lineRule="auto"/>
        <w:rPr>
          <w:rFonts w:ascii="Arial" w:eastAsia="Times New Roman" w:hAnsi="Arial" w:cs="Arial"/>
          <w:i/>
          <w:iCs/>
          <w:sz w:val="20"/>
          <w:szCs w:val="20"/>
          <w:lang w:eastAsia="nl-NL"/>
        </w:rPr>
      </w:pPr>
      <w:r w:rsidRPr="00FD42CB">
        <w:rPr>
          <w:rFonts w:ascii="Arial" w:eastAsia="Times New Roman" w:hAnsi="Arial" w:cs="Arial"/>
          <w:sz w:val="20"/>
          <w:szCs w:val="20"/>
          <w:lang w:eastAsia="nl-NL"/>
        </w:rPr>
        <w:t>De organisatie houdt zich minimaal al een jaar bezig met het verrichten van activiteiten op het gebied van muziekeducatie in de vrije tijd in de gemeente Velsen;</w:t>
      </w:r>
    </w:p>
    <w:p w14:paraId="42E7DA9B" w14:textId="77777777" w:rsidR="00FF5C06" w:rsidRPr="00FD42CB" w:rsidRDefault="00FF5C06" w:rsidP="008D7BC1">
      <w:pPr>
        <w:pStyle w:val="Lijstalinea"/>
        <w:numPr>
          <w:ilvl w:val="0"/>
          <w:numId w:val="34"/>
        </w:numPr>
        <w:spacing w:after="0" w:line="240" w:lineRule="auto"/>
        <w:rPr>
          <w:rFonts w:ascii="Arial" w:eastAsia="Times New Roman" w:hAnsi="Arial" w:cs="Arial"/>
          <w:i/>
          <w:iCs/>
          <w:sz w:val="20"/>
          <w:szCs w:val="20"/>
          <w:lang w:eastAsia="nl-NL"/>
        </w:rPr>
      </w:pPr>
      <w:r w:rsidRPr="00FD42CB">
        <w:rPr>
          <w:rFonts w:ascii="Arial" w:eastAsia="Times New Roman" w:hAnsi="Arial" w:cs="Arial"/>
          <w:sz w:val="20"/>
          <w:szCs w:val="20"/>
          <w:lang w:eastAsia="nl-NL"/>
        </w:rPr>
        <w:t xml:space="preserve">De organisatie heeft een aantoonbare duurzame samenwerking met een of meerdere culturele partners, die minimaal één jaar duurt. </w:t>
      </w:r>
    </w:p>
    <w:p w14:paraId="53BA360A" w14:textId="77777777" w:rsidR="00FF5C06" w:rsidRPr="00FD42CB" w:rsidRDefault="00FF5C06" w:rsidP="008D7BC1">
      <w:pPr>
        <w:pStyle w:val="Lijstalinea"/>
        <w:numPr>
          <w:ilvl w:val="0"/>
          <w:numId w:val="34"/>
        </w:numPr>
        <w:spacing w:after="0" w:line="240" w:lineRule="auto"/>
        <w:rPr>
          <w:rFonts w:ascii="Arial" w:eastAsia="Times New Roman" w:hAnsi="Arial" w:cs="Arial"/>
          <w:i/>
          <w:iCs/>
          <w:sz w:val="20"/>
          <w:szCs w:val="20"/>
          <w:lang w:eastAsia="nl-NL"/>
        </w:rPr>
      </w:pPr>
      <w:r w:rsidRPr="00FD42CB">
        <w:rPr>
          <w:rFonts w:ascii="Arial" w:eastAsia="Times New Roman" w:hAnsi="Arial" w:cs="Arial"/>
          <w:sz w:val="20"/>
          <w:szCs w:val="20"/>
          <w:lang w:eastAsia="nl-NL"/>
        </w:rPr>
        <w:t>De organisatie houdt een administratie bij waaruit blijkt dat de leden voor wie subsidie wordt aangevraagd uit Velsen komen.</w:t>
      </w:r>
    </w:p>
    <w:p w14:paraId="29B7ED49" w14:textId="77777777" w:rsidR="00FF5C06" w:rsidRPr="00FD42CB" w:rsidRDefault="00FF5C06" w:rsidP="008D7BC1">
      <w:pPr>
        <w:spacing w:after="0" w:line="240" w:lineRule="auto"/>
        <w:rPr>
          <w:rFonts w:ascii="Arial" w:eastAsia="Times New Roman" w:hAnsi="Arial" w:cs="Arial"/>
          <w:i/>
          <w:iCs/>
          <w:sz w:val="20"/>
          <w:szCs w:val="20"/>
          <w:lang w:eastAsia="nl-NL"/>
        </w:rPr>
      </w:pPr>
    </w:p>
    <w:p w14:paraId="0D141C81" w14:textId="77777777" w:rsidR="00A851A7" w:rsidRDefault="00A851A7" w:rsidP="008D7BC1">
      <w:pPr>
        <w:spacing w:after="0" w:line="240" w:lineRule="auto"/>
        <w:rPr>
          <w:rFonts w:ascii="Arial" w:eastAsia="Times New Roman" w:hAnsi="Arial" w:cs="Arial"/>
          <w:b/>
          <w:bCs/>
          <w:sz w:val="20"/>
          <w:szCs w:val="20"/>
          <w:lang w:eastAsia="nl-NL"/>
        </w:rPr>
      </w:pPr>
    </w:p>
    <w:p w14:paraId="1016C038" w14:textId="591B72E8" w:rsidR="00FF5C06" w:rsidRPr="00FD42CB" w:rsidRDefault="00FF5C06" w:rsidP="008D7BC1">
      <w:pPr>
        <w:spacing w:after="0" w:line="240" w:lineRule="auto"/>
        <w:rPr>
          <w:rFonts w:ascii="Arial" w:eastAsia="Times New Roman" w:hAnsi="Arial" w:cs="Arial"/>
          <w:b/>
          <w:bCs/>
          <w:sz w:val="20"/>
          <w:szCs w:val="20"/>
          <w:lang w:eastAsia="nl-NL"/>
        </w:rPr>
      </w:pPr>
      <w:r w:rsidRPr="00FD42CB">
        <w:rPr>
          <w:rFonts w:ascii="Arial" w:eastAsia="Times New Roman" w:hAnsi="Arial" w:cs="Arial"/>
          <w:b/>
          <w:bCs/>
          <w:sz w:val="20"/>
          <w:szCs w:val="20"/>
          <w:lang w:eastAsia="nl-NL"/>
        </w:rPr>
        <w:lastRenderedPageBreak/>
        <w:t>Subsidieplafond en verdeelregels:</w:t>
      </w:r>
    </w:p>
    <w:p w14:paraId="53D8EEBF" w14:textId="397F527A" w:rsidR="00FF5C06" w:rsidRPr="00FD42CB" w:rsidRDefault="00FF5C06" w:rsidP="008D7BC1">
      <w:pPr>
        <w:spacing w:after="0" w:line="240" w:lineRule="auto"/>
        <w:rPr>
          <w:rFonts w:ascii="Arial" w:eastAsia="Times New Roman" w:hAnsi="Arial" w:cs="Arial"/>
          <w:sz w:val="20"/>
          <w:szCs w:val="20"/>
          <w:lang w:eastAsia="nl-NL"/>
        </w:rPr>
      </w:pPr>
      <w:r w:rsidRPr="00FD42CB">
        <w:rPr>
          <w:rFonts w:ascii="Arial" w:eastAsia="Times New Roman" w:hAnsi="Arial" w:cs="Arial"/>
          <w:sz w:val="20"/>
          <w:szCs w:val="20"/>
          <w:shd w:val="clear" w:color="auto" w:fill="FFFFFF"/>
          <w:lang w:eastAsia="nl-NL"/>
        </w:rPr>
        <w:t>Voor de uitvoering van deze regeling is een maximaal bedrag beschikbaar van € 6</w:t>
      </w:r>
      <w:r>
        <w:rPr>
          <w:rFonts w:ascii="Arial" w:eastAsia="Times New Roman" w:hAnsi="Arial" w:cs="Arial"/>
          <w:sz w:val="20"/>
          <w:szCs w:val="20"/>
          <w:shd w:val="clear" w:color="auto" w:fill="FFFFFF"/>
          <w:lang w:eastAsia="nl-NL"/>
        </w:rPr>
        <w:t>8</w:t>
      </w:r>
      <w:r w:rsidRPr="00FD42CB">
        <w:rPr>
          <w:rFonts w:ascii="Arial" w:eastAsia="Times New Roman" w:hAnsi="Arial" w:cs="Arial"/>
          <w:sz w:val="20"/>
          <w:szCs w:val="20"/>
          <w:shd w:val="clear" w:color="auto" w:fill="FFFFFF"/>
          <w:lang w:eastAsia="nl-NL"/>
        </w:rPr>
        <w:t xml:space="preserve">.000. </w:t>
      </w:r>
      <w:r w:rsidRPr="00FD42CB">
        <w:rPr>
          <w:rFonts w:ascii="Arial" w:eastAsia="Times New Roman" w:hAnsi="Arial" w:cs="Arial"/>
          <w:sz w:val="20"/>
          <w:szCs w:val="20"/>
          <w:lang w:eastAsia="nl-NL"/>
        </w:rPr>
        <w:t>De subsidie voor muziekeducatie wordt als volgt verdeeld:</w:t>
      </w:r>
    </w:p>
    <w:p w14:paraId="444BFD63" w14:textId="77777777" w:rsidR="00FF5C06" w:rsidRPr="00FD42CB" w:rsidRDefault="00FF5C06" w:rsidP="008D7BC1">
      <w:pPr>
        <w:spacing w:after="0" w:line="240" w:lineRule="auto"/>
        <w:rPr>
          <w:rFonts w:ascii="Arial" w:eastAsia="Times New Roman" w:hAnsi="Arial" w:cs="Arial"/>
          <w:sz w:val="20"/>
          <w:szCs w:val="20"/>
          <w:lang w:eastAsia="nl-NL"/>
        </w:rPr>
      </w:pPr>
    </w:p>
    <w:p w14:paraId="32449D4D" w14:textId="77777777" w:rsidR="00FF5C06" w:rsidRPr="00FD42CB" w:rsidRDefault="00FF5C06" w:rsidP="008D7BC1">
      <w:pPr>
        <w:spacing w:after="0" w:line="240" w:lineRule="auto"/>
        <w:rPr>
          <w:rFonts w:ascii="Arial" w:eastAsia="Times New Roman" w:hAnsi="Arial" w:cs="Arial"/>
          <w:sz w:val="20"/>
          <w:szCs w:val="20"/>
          <w:lang w:eastAsia="nl-NL"/>
        </w:rPr>
      </w:pPr>
      <w:r w:rsidRPr="00FD42CB">
        <w:rPr>
          <w:rFonts w:ascii="Arial" w:eastAsia="Times New Roman" w:hAnsi="Arial" w:cs="Arial"/>
          <w:sz w:val="20"/>
          <w:szCs w:val="20"/>
          <w:lang w:eastAsia="nl-NL"/>
        </w:rPr>
        <w:t xml:space="preserve">Na het verstrijken van de indieningstermijn worden alle aanvragen beoordeeld en wordt de subsidie verdeeld over alle aanvragers die aan de criteria voldoen. </w:t>
      </w:r>
    </w:p>
    <w:p w14:paraId="0D5360C0" w14:textId="77777777" w:rsidR="00FF5C06" w:rsidRPr="00FD42CB" w:rsidRDefault="00FF5C06" w:rsidP="008D7BC1">
      <w:pPr>
        <w:spacing w:after="0" w:line="240" w:lineRule="auto"/>
        <w:rPr>
          <w:rFonts w:ascii="Arial" w:eastAsia="Times New Roman" w:hAnsi="Arial" w:cs="Arial"/>
          <w:sz w:val="20"/>
          <w:szCs w:val="20"/>
          <w:lang w:eastAsia="nl-NL"/>
        </w:rPr>
      </w:pPr>
      <w:r w:rsidRPr="00FD42CB">
        <w:rPr>
          <w:rFonts w:ascii="Arial" w:eastAsia="Times New Roman" w:hAnsi="Arial" w:cs="Arial"/>
          <w:sz w:val="20"/>
          <w:szCs w:val="20"/>
          <w:lang w:eastAsia="nl-NL"/>
        </w:rPr>
        <w:t>De hoogte van de subsidie wordt als volgt bepaald:</w:t>
      </w:r>
    </w:p>
    <w:p w14:paraId="52B36E0E" w14:textId="77777777" w:rsidR="00FF5C06" w:rsidRPr="00FD42CB" w:rsidRDefault="00FF5C06" w:rsidP="00FF5C06">
      <w:pPr>
        <w:spacing w:after="0"/>
        <w:rPr>
          <w:rFonts w:ascii="Arial" w:eastAsia="Times New Roman" w:hAnsi="Arial" w:cs="Arial"/>
          <w:sz w:val="20"/>
          <w:szCs w:val="20"/>
          <w:lang w:eastAsia="nl-NL"/>
        </w:rPr>
      </w:pPr>
    </w:p>
    <w:p w14:paraId="4891F3CA" w14:textId="55203EE2" w:rsidR="00FF5C06" w:rsidRPr="00FD42CB" w:rsidRDefault="00FF5C06" w:rsidP="00FF5C06">
      <w:pPr>
        <w:pStyle w:val="Lijstalinea"/>
        <w:numPr>
          <w:ilvl w:val="0"/>
          <w:numId w:val="34"/>
        </w:numPr>
        <w:spacing w:after="160" w:line="259" w:lineRule="auto"/>
        <w:rPr>
          <w:rFonts w:ascii="Arial" w:hAnsi="Arial" w:cs="Arial"/>
          <w:sz w:val="20"/>
          <w:szCs w:val="20"/>
        </w:rPr>
      </w:pPr>
      <w:r w:rsidRPr="00FD42CB">
        <w:rPr>
          <w:rFonts w:ascii="Arial" w:hAnsi="Arial" w:cs="Arial"/>
          <w:sz w:val="20"/>
          <w:szCs w:val="20"/>
        </w:rPr>
        <w:t xml:space="preserve">Subsidie voor muziekeducatie in de vrije tijd </w:t>
      </w:r>
      <w:r>
        <w:rPr>
          <w:rFonts w:ascii="Arial" w:hAnsi="Arial" w:cs="Arial"/>
          <w:sz w:val="20"/>
          <w:szCs w:val="20"/>
        </w:rPr>
        <w:t xml:space="preserve">en HaFaBra </w:t>
      </w:r>
      <w:r w:rsidRPr="00FD42CB">
        <w:rPr>
          <w:rFonts w:ascii="Arial" w:hAnsi="Arial" w:cs="Arial"/>
          <w:sz w:val="20"/>
          <w:szCs w:val="20"/>
        </w:rPr>
        <w:t xml:space="preserve">wordt verleend op basis van het aantal leerlingen uit Velsen met een maximum van € 150 voor een leerling die privéles krijgt en een maximum van € 100 voor een leerling die </w:t>
      </w:r>
      <w:r w:rsidR="00A851A7">
        <w:rPr>
          <w:rFonts w:ascii="Arial" w:hAnsi="Arial" w:cs="Arial"/>
          <w:sz w:val="20"/>
          <w:szCs w:val="20"/>
        </w:rPr>
        <w:t xml:space="preserve">een </w:t>
      </w:r>
      <w:r w:rsidRPr="00FD42CB">
        <w:rPr>
          <w:rFonts w:ascii="Arial" w:hAnsi="Arial" w:cs="Arial"/>
          <w:sz w:val="20"/>
          <w:szCs w:val="20"/>
        </w:rPr>
        <w:t xml:space="preserve">groepsles volgt. </w:t>
      </w:r>
      <w:r>
        <w:rPr>
          <w:rFonts w:ascii="Arial" w:hAnsi="Arial" w:cs="Arial"/>
          <w:sz w:val="20"/>
          <w:szCs w:val="20"/>
        </w:rPr>
        <w:t>Een groep bestaat uit minimaal 3 leerlingen die minimaal 30 lessen volgen.</w:t>
      </w:r>
      <w:r w:rsidRPr="00FD42CB">
        <w:rPr>
          <w:rFonts w:ascii="Arial" w:hAnsi="Arial" w:cs="Arial"/>
          <w:sz w:val="20"/>
          <w:szCs w:val="20"/>
        </w:rPr>
        <w:t xml:space="preserve"> Het (deel)subsidieplafond voor deze subsidie is </w:t>
      </w:r>
      <w:r w:rsidRPr="00FD42CB">
        <w:rPr>
          <w:rFonts w:ascii="Arial" w:hAnsi="Arial" w:cs="Arial"/>
          <w:color w:val="000000"/>
          <w:sz w:val="20"/>
          <w:szCs w:val="20"/>
        </w:rPr>
        <w:t xml:space="preserve">€ </w:t>
      </w:r>
      <w:r>
        <w:rPr>
          <w:rFonts w:ascii="Arial" w:hAnsi="Arial" w:cs="Arial"/>
          <w:color w:val="000000"/>
          <w:sz w:val="20"/>
          <w:szCs w:val="20"/>
        </w:rPr>
        <w:t>68</w:t>
      </w:r>
      <w:r w:rsidRPr="00FD42CB">
        <w:rPr>
          <w:rFonts w:ascii="Arial" w:hAnsi="Arial" w:cs="Arial"/>
          <w:color w:val="000000"/>
          <w:sz w:val="20"/>
          <w:szCs w:val="20"/>
        </w:rPr>
        <w:t>.000.</w:t>
      </w:r>
      <w:r w:rsidRPr="00FD42CB">
        <w:rPr>
          <w:rFonts w:ascii="Arial" w:hAnsi="Arial" w:cs="Arial"/>
          <w:sz w:val="20"/>
          <w:szCs w:val="20"/>
        </w:rPr>
        <w:t xml:space="preserve">  </w:t>
      </w:r>
    </w:p>
    <w:p w14:paraId="22426B05" w14:textId="77777777" w:rsidR="00FF5C06" w:rsidRPr="00FD42CB" w:rsidRDefault="00FF5C06" w:rsidP="00FF5C06">
      <w:pPr>
        <w:pStyle w:val="Lijstalinea"/>
        <w:numPr>
          <w:ilvl w:val="0"/>
          <w:numId w:val="34"/>
        </w:numPr>
        <w:spacing w:after="0" w:line="259" w:lineRule="auto"/>
        <w:rPr>
          <w:rFonts w:ascii="Arial" w:eastAsia="Times New Roman" w:hAnsi="Arial" w:cs="Arial"/>
          <w:sz w:val="20"/>
          <w:szCs w:val="20"/>
          <w:lang w:eastAsia="nl-NL"/>
        </w:rPr>
      </w:pPr>
      <w:r w:rsidRPr="00FD42CB">
        <w:rPr>
          <w:rFonts w:ascii="Arial" w:eastAsia="Times New Roman" w:hAnsi="Arial" w:cs="Arial"/>
          <w:sz w:val="20"/>
          <w:szCs w:val="20"/>
          <w:lang w:eastAsia="nl-NL"/>
        </w:rPr>
        <w:t>Voor de HaFaBra muziekopleiding geldt een (deel)subsidieplafond van</w:t>
      </w:r>
    </w:p>
    <w:p w14:paraId="6910621A" w14:textId="545DEAB3" w:rsidR="00FF5C06" w:rsidRPr="003F39A8" w:rsidRDefault="00FF5C06" w:rsidP="002F1753">
      <w:pPr>
        <w:pStyle w:val="Lijstalinea"/>
        <w:spacing w:after="0" w:line="259" w:lineRule="auto"/>
        <w:rPr>
          <w:rFonts w:ascii="Arial" w:hAnsi="Arial" w:cs="Arial"/>
          <w:sz w:val="20"/>
          <w:szCs w:val="20"/>
          <w:lang w:eastAsia="nl-NL"/>
        </w:rPr>
      </w:pPr>
      <w:r w:rsidRPr="00FD42CB">
        <w:rPr>
          <w:rFonts w:ascii="Arial" w:hAnsi="Arial" w:cs="Arial"/>
          <w:color w:val="000000"/>
          <w:sz w:val="20"/>
          <w:szCs w:val="20"/>
        </w:rPr>
        <w:t xml:space="preserve">€ 6.000 </w:t>
      </w:r>
      <w:r w:rsidRPr="00FD42CB">
        <w:rPr>
          <w:rFonts w:ascii="Arial" w:hAnsi="Arial" w:cs="Arial"/>
          <w:sz w:val="20"/>
          <w:szCs w:val="20"/>
        </w:rPr>
        <w:t xml:space="preserve">Bij de berekening van de subsidie gaat het college uit van het aantal actieve leden op 1 </w:t>
      </w:r>
      <w:r w:rsidR="002F1753">
        <w:rPr>
          <w:rFonts w:ascii="Arial" w:hAnsi="Arial" w:cs="Arial"/>
          <w:sz w:val="20"/>
          <w:szCs w:val="20"/>
        </w:rPr>
        <w:t xml:space="preserve">september </w:t>
      </w:r>
      <w:r w:rsidRPr="00FD42CB">
        <w:rPr>
          <w:rFonts w:ascii="Arial" w:hAnsi="Arial" w:cs="Arial"/>
          <w:sz w:val="20"/>
          <w:szCs w:val="20"/>
        </w:rPr>
        <w:t>in het jaar voorafgaand aan het jaar waarop de subsidieaanvraag betrekking heeft.</w:t>
      </w:r>
      <w:r>
        <w:rPr>
          <w:rFonts w:ascii="Arial" w:hAnsi="Arial" w:cs="Arial"/>
          <w:sz w:val="20"/>
          <w:szCs w:val="20"/>
        </w:rPr>
        <w:t xml:space="preserve"> </w:t>
      </w:r>
      <w:r w:rsidRPr="003F39A8">
        <w:rPr>
          <w:rFonts w:ascii="Arial" w:hAnsi="Arial" w:cs="Arial"/>
          <w:sz w:val="20"/>
          <w:szCs w:val="20"/>
          <w:lang w:eastAsia="nl-NL"/>
        </w:rPr>
        <w:t>Indien de ingediende aanvragen het beschikbare budget overschrijden, dan worden alle te verlenen subsidies naar rato van het aantal leerlingen verlaagd tot het (deel)plafond niet meer wordt overschreden.</w:t>
      </w:r>
    </w:p>
    <w:p w14:paraId="34905DA2" w14:textId="77777777" w:rsidR="00FF5C06" w:rsidRPr="00FD42CB" w:rsidRDefault="00FF5C06" w:rsidP="00FF5C06">
      <w:pPr>
        <w:pStyle w:val="Lijstalinea"/>
        <w:numPr>
          <w:ilvl w:val="0"/>
          <w:numId w:val="34"/>
        </w:numPr>
        <w:spacing w:after="160" w:line="259" w:lineRule="auto"/>
        <w:rPr>
          <w:rFonts w:ascii="Arial" w:hAnsi="Arial" w:cs="Arial"/>
          <w:sz w:val="20"/>
          <w:szCs w:val="20"/>
        </w:rPr>
      </w:pPr>
      <w:r>
        <w:rPr>
          <w:rFonts w:ascii="Arial" w:hAnsi="Arial" w:cs="Arial"/>
          <w:sz w:val="20"/>
          <w:szCs w:val="20"/>
        </w:rPr>
        <w:t>Indien sprake is van onderbesteding ten aanzien van één van de deelplafonds kan de resterende subsidie worden toegevoegd aan het andere deelplafond.</w:t>
      </w:r>
    </w:p>
    <w:p w14:paraId="2164CFB1" w14:textId="77777777" w:rsidR="00FF5C06" w:rsidRPr="00FD42CB" w:rsidRDefault="00FF5C06" w:rsidP="00FF5C06">
      <w:pPr>
        <w:pStyle w:val="Lijstalinea"/>
        <w:numPr>
          <w:ilvl w:val="0"/>
          <w:numId w:val="34"/>
        </w:numPr>
        <w:spacing w:after="0" w:line="259" w:lineRule="auto"/>
        <w:rPr>
          <w:rFonts w:ascii="Arial" w:eastAsia="Times New Roman" w:hAnsi="Arial" w:cs="Arial"/>
          <w:sz w:val="20"/>
          <w:szCs w:val="20"/>
          <w:lang w:eastAsia="nl-NL"/>
        </w:rPr>
      </w:pPr>
      <w:r w:rsidRPr="00FD42CB">
        <w:rPr>
          <w:rFonts w:ascii="Arial" w:eastAsia="Times New Roman" w:hAnsi="Arial" w:cs="Arial"/>
          <w:sz w:val="20"/>
          <w:szCs w:val="20"/>
          <w:lang w:eastAsia="nl-NL"/>
        </w:rPr>
        <w:t>Als na beoordeling van alle aanvragen binnen de aanvraagtermijn niet het volledige beschikbare bedrag is verleend, kan het college het resterende budget</w:t>
      </w:r>
      <w:r>
        <w:rPr>
          <w:rFonts w:ascii="Arial" w:eastAsia="Times New Roman" w:hAnsi="Arial" w:cs="Arial"/>
          <w:sz w:val="20"/>
          <w:szCs w:val="20"/>
          <w:lang w:eastAsia="nl-NL"/>
        </w:rPr>
        <w:t xml:space="preserve"> besteden </w:t>
      </w:r>
      <w:r w:rsidRPr="00FD42CB">
        <w:rPr>
          <w:rFonts w:ascii="Arial" w:eastAsia="Times New Roman" w:hAnsi="Arial" w:cs="Arial"/>
          <w:sz w:val="20"/>
          <w:szCs w:val="20"/>
          <w:lang w:eastAsia="nl-NL"/>
        </w:rPr>
        <w:t xml:space="preserve">aan </w:t>
      </w:r>
      <w:r>
        <w:rPr>
          <w:rFonts w:ascii="Arial" w:eastAsia="Times New Roman" w:hAnsi="Arial" w:cs="Arial"/>
          <w:sz w:val="20"/>
          <w:szCs w:val="20"/>
          <w:lang w:eastAsia="nl-NL"/>
        </w:rPr>
        <w:t xml:space="preserve">de subsidiering van andere activiteiten </w:t>
      </w:r>
      <w:r w:rsidRPr="00FD42CB">
        <w:rPr>
          <w:rFonts w:ascii="Arial" w:eastAsia="Times New Roman" w:hAnsi="Arial" w:cs="Arial"/>
          <w:sz w:val="20"/>
          <w:szCs w:val="20"/>
          <w:lang w:eastAsia="nl-NL"/>
        </w:rPr>
        <w:t xml:space="preserve"> binnen</w:t>
      </w:r>
      <w:r>
        <w:rPr>
          <w:rFonts w:ascii="Arial" w:eastAsia="Times New Roman" w:hAnsi="Arial" w:cs="Arial"/>
          <w:sz w:val="20"/>
          <w:szCs w:val="20"/>
          <w:lang w:eastAsia="nl-NL"/>
        </w:rPr>
        <w:t xml:space="preserve"> het onderdeel cultuur van</w:t>
      </w:r>
      <w:r w:rsidRPr="00FD42CB">
        <w:rPr>
          <w:rFonts w:ascii="Arial" w:eastAsia="Times New Roman" w:hAnsi="Arial" w:cs="Arial"/>
          <w:sz w:val="20"/>
          <w:szCs w:val="20"/>
          <w:lang w:eastAsia="nl-NL"/>
        </w:rPr>
        <w:t xml:space="preserve"> deze subsidieregeling</w:t>
      </w:r>
    </w:p>
    <w:p w14:paraId="338089DA" w14:textId="77777777" w:rsidR="00FF5C06" w:rsidRPr="00FD42CB" w:rsidRDefault="00FF5C06" w:rsidP="00FF5C06">
      <w:pPr>
        <w:spacing w:after="0"/>
        <w:rPr>
          <w:rFonts w:ascii="Arial" w:eastAsia="Times New Roman" w:hAnsi="Arial" w:cs="Arial"/>
          <w:i/>
          <w:iCs/>
          <w:sz w:val="20"/>
          <w:szCs w:val="20"/>
          <w:highlight w:val="yellow"/>
          <w:lang w:eastAsia="nl-NL"/>
        </w:rPr>
      </w:pPr>
    </w:p>
    <w:p w14:paraId="65352DC9" w14:textId="77777777" w:rsidR="00FF5C06" w:rsidRPr="00FD42CB" w:rsidRDefault="00FF5C06" w:rsidP="00FF5C06">
      <w:pPr>
        <w:pStyle w:val="Default"/>
        <w:rPr>
          <w:rFonts w:ascii="Arial" w:hAnsi="Arial" w:cs="Arial"/>
          <w:sz w:val="20"/>
          <w:szCs w:val="20"/>
        </w:rPr>
      </w:pPr>
      <w:r w:rsidRPr="00FD42CB">
        <w:rPr>
          <w:rFonts w:ascii="Arial" w:hAnsi="Arial" w:cs="Arial"/>
          <w:b/>
          <w:bCs/>
          <w:sz w:val="20"/>
          <w:szCs w:val="20"/>
        </w:rPr>
        <w:t xml:space="preserve">Kosten die voor subsidie in aanmerking komen </w:t>
      </w:r>
    </w:p>
    <w:p w14:paraId="442A5DB3" w14:textId="77777777" w:rsidR="00FF5C06" w:rsidRPr="00FD42CB" w:rsidRDefault="00FF5C06" w:rsidP="00FF5C06">
      <w:pPr>
        <w:pStyle w:val="Default"/>
        <w:rPr>
          <w:rFonts w:ascii="Arial" w:hAnsi="Arial" w:cs="Arial"/>
          <w:sz w:val="20"/>
          <w:szCs w:val="20"/>
        </w:rPr>
      </w:pPr>
      <w:r w:rsidRPr="00FD42CB">
        <w:rPr>
          <w:rFonts w:ascii="Arial" w:hAnsi="Arial" w:cs="Arial"/>
          <w:sz w:val="20"/>
          <w:szCs w:val="20"/>
        </w:rPr>
        <w:t xml:space="preserve">Alle kosten die resteren na aftrek van bijdragen van derden en die naar oordeel van het college noodzakelijk zijn om de hierboven genoemde activiteiten te realiseren, komen voor subsidie in aanmerking. </w:t>
      </w:r>
    </w:p>
    <w:p w14:paraId="28596229" w14:textId="77777777" w:rsidR="00FF5C06" w:rsidRPr="00FD42CB" w:rsidRDefault="00FF5C06" w:rsidP="00FF5C06">
      <w:pPr>
        <w:pStyle w:val="Default"/>
        <w:rPr>
          <w:rFonts w:ascii="Arial" w:hAnsi="Arial" w:cs="Arial"/>
          <w:b/>
          <w:bCs/>
          <w:sz w:val="20"/>
          <w:szCs w:val="20"/>
        </w:rPr>
      </w:pPr>
    </w:p>
    <w:p w14:paraId="08179956" w14:textId="77777777" w:rsidR="00FF5C06" w:rsidRPr="00FD42CB" w:rsidRDefault="00FF5C06" w:rsidP="00FF5C06">
      <w:pPr>
        <w:pStyle w:val="Default"/>
        <w:rPr>
          <w:rFonts w:ascii="Arial" w:hAnsi="Arial" w:cs="Arial"/>
          <w:sz w:val="20"/>
          <w:szCs w:val="20"/>
        </w:rPr>
      </w:pPr>
      <w:r w:rsidRPr="00FD42CB">
        <w:rPr>
          <w:rFonts w:ascii="Arial" w:hAnsi="Arial" w:cs="Arial"/>
          <w:b/>
          <w:bCs/>
          <w:sz w:val="20"/>
          <w:szCs w:val="20"/>
        </w:rPr>
        <w:t xml:space="preserve">Vaststelling van de subsidie </w:t>
      </w:r>
    </w:p>
    <w:p w14:paraId="0C6234F0" w14:textId="77777777" w:rsidR="00FF5C06" w:rsidRPr="00FD42CB" w:rsidRDefault="00FF5C06" w:rsidP="00FF5C06">
      <w:pPr>
        <w:rPr>
          <w:rFonts w:ascii="Arial" w:hAnsi="Arial" w:cs="Arial"/>
          <w:sz w:val="20"/>
          <w:szCs w:val="20"/>
        </w:rPr>
      </w:pPr>
      <w:r w:rsidRPr="00FD42CB">
        <w:rPr>
          <w:rFonts w:ascii="Arial" w:hAnsi="Arial" w:cs="Arial"/>
          <w:sz w:val="20"/>
          <w:szCs w:val="20"/>
        </w:rPr>
        <w:t>De subsidie wordt vastgesteld op basis van de werkelijk gemaakte kosten en de daadwerkelijk gerealiseerde activiteiten voor de inwoners van Velsen</w:t>
      </w:r>
      <w:r>
        <w:rPr>
          <w:rFonts w:ascii="Arial" w:hAnsi="Arial" w:cs="Arial"/>
          <w:sz w:val="20"/>
          <w:szCs w:val="20"/>
        </w:rPr>
        <w:t xml:space="preserve"> tot het maximaal verleende bedrag</w:t>
      </w:r>
      <w:r w:rsidRPr="00FD42CB">
        <w:rPr>
          <w:rFonts w:ascii="Arial" w:hAnsi="Arial" w:cs="Arial"/>
          <w:sz w:val="20"/>
          <w:szCs w:val="20"/>
        </w:rPr>
        <w:t xml:space="preserve">. Bij minder leerlingen wordt een marge van 5% gehanteerd. Wanneer de organisatie minder leerlingen bereikt dan begroot, wordt er pas over gegaan tot een lagere vaststelling indien dit percentage meer is dan 5%. </w:t>
      </w:r>
    </w:p>
    <w:p w14:paraId="2E95939C" w14:textId="77777777" w:rsidR="00FF5C06" w:rsidRPr="00FD42CB" w:rsidRDefault="00FF5C06" w:rsidP="00FF5C06">
      <w:pPr>
        <w:pStyle w:val="li"/>
        <w:shd w:val="clear" w:color="auto" w:fill="FFFFFF"/>
        <w:spacing w:before="0" w:beforeAutospacing="0" w:after="0" w:afterAutospacing="0"/>
        <w:rPr>
          <w:rFonts w:ascii="Arial" w:hAnsi="Arial" w:cs="Arial"/>
          <w:color w:val="000000"/>
          <w:sz w:val="20"/>
          <w:szCs w:val="20"/>
        </w:rPr>
      </w:pPr>
    </w:p>
    <w:p w14:paraId="3B4C98E5" w14:textId="4BACD320" w:rsidR="00FF5C06" w:rsidRPr="009E4B05" w:rsidRDefault="00FF5C06" w:rsidP="00C16056">
      <w:pPr>
        <w:pStyle w:val="Kop3"/>
      </w:pPr>
      <w:bookmarkStart w:id="56" w:name="_Toc132106493"/>
      <w:bookmarkStart w:id="57" w:name="_Toc138958000"/>
      <w:r>
        <w:t>3.</w:t>
      </w:r>
      <w:r w:rsidR="00DC11F8">
        <w:t>1</w:t>
      </w:r>
      <w:r>
        <w:t>.</w:t>
      </w:r>
      <w:r w:rsidR="00F83961">
        <w:t>6</w:t>
      </w:r>
      <w:r>
        <w:tab/>
        <w:t>C</w:t>
      </w:r>
      <w:r w:rsidRPr="006E13D3">
        <w:t>ulturele activiteiten en evenementen</w:t>
      </w:r>
      <w:bookmarkEnd w:id="56"/>
      <w:bookmarkEnd w:id="57"/>
    </w:p>
    <w:p w14:paraId="04925F23" w14:textId="77777777" w:rsidR="00FF5C06" w:rsidRDefault="00FF5C06" w:rsidP="00FF5C06">
      <w:pPr>
        <w:spacing w:after="0" w:line="240" w:lineRule="auto"/>
        <w:rPr>
          <w:rFonts w:ascii="Arial" w:hAnsi="Arial" w:cs="Arial"/>
          <w:b/>
          <w:sz w:val="20"/>
          <w:szCs w:val="20"/>
        </w:rPr>
      </w:pPr>
    </w:p>
    <w:p w14:paraId="7E58824D" w14:textId="77777777" w:rsidR="00FF5C06" w:rsidRDefault="00FF5C06" w:rsidP="00FF5C06">
      <w:pPr>
        <w:spacing w:after="0" w:line="240" w:lineRule="auto"/>
        <w:rPr>
          <w:rFonts w:ascii="Arial" w:hAnsi="Arial" w:cs="Arial"/>
          <w:b/>
          <w:sz w:val="20"/>
          <w:szCs w:val="20"/>
        </w:rPr>
      </w:pPr>
      <w:r w:rsidRPr="00DD6C8F">
        <w:rPr>
          <w:rFonts w:ascii="Arial" w:hAnsi="Arial" w:cs="Arial"/>
          <w:b/>
          <w:sz w:val="20"/>
          <w:szCs w:val="20"/>
        </w:rPr>
        <w:t xml:space="preserve">Beoogd maatschappelijk effect </w:t>
      </w:r>
    </w:p>
    <w:p w14:paraId="248BB3D8" w14:textId="77777777" w:rsidR="00FF5C06" w:rsidRPr="000555A3" w:rsidRDefault="00FF5C06" w:rsidP="00FF5C06">
      <w:pPr>
        <w:spacing w:after="0" w:line="240" w:lineRule="auto"/>
        <w:rPr>
          <w:rFonts w:ascii="Arial" w:hAnsi="Arial" w:cs="Arial"/>
          <w:b/>
          <w:bCs/>
          <w:i/>
          <w:iCs/>
          <w:sz w:val="20"/>
          <w:szCs w:val="20"/>
        </w:rPr>
      </w:pPr>
      <w:r w:rsidRPr="000555A3">
        <w:rPr>
          <w:rFonts w:ascii="Arial" w:hAnsi="Arial" w:cs="Arial"/>
          <w:b/>
          <w:bCs/>
          <w:i/>
          <w:iCs/>
          <w:sz w:val="20"/>
          <w:szCs w:val="20"/>
        </w:rPr>
        <w:t>Velsenaren en bezoekers van Velsen hebben toegang tot en beleven plezier aan kunst en cultuur in de gemeente.</w:t>
      </w:r>
    </w:p>
    <w:p w14:paraId="1E7F204A" w14:textId="77777777" w:rsidR="00FF5C06" w:rsidRPr="00DD6C8F" w:rsidRDefault="00FF5C06" w:rsidP="00FF5C06">
      <w:pPr>
        <w:spacing w:after="0" w:line="240" w:lineRule="auto"/>
        <w:rPr>
          <w:rFonts w:ascii="Arial" w:hAnsi="Arial" w:cs="Arial"/>
          <w:sz w:val="20"/>
          <w:szCs w:val="20"/>
        </w:rPr>
      </w:pPr>
      <w:r>
        <w:rPr>
          <w:rFonts w:ascii="Arial" w:hAnsi="Arial" w:cs="Arial"/>
          <w:sz w:val="20"/>
          <w:szCs w:val="20"/>
        </w:rPr>
        <w:t>Kunst en Cultuur beleef je in Velsen, een levendige en aantrekkelijke gemeente voor zowel bewoners als bezoekers</w:t>
      </w:r>
      <w:r w:rsidRPr="00DD6C8F">
        <w:rPr>
          <w:rFonts w:ascii="Arial" w:hAnsi="Arial" w:cs="Arial"/>
          <w:sz w:val="20"/>
          <w:szCs w:val="20"/>
        </w:rPr>
        <w:t>.</w:t>
      </w:r>
      <w:r w:rsidRPr="003F5DE7">
        <w:t xml:space="preserve"> </w:t>
      </w:r>
      <w:r w:rsidRPr="003F5DE7">
        <w:rPr>
          <w:rFonts w:ascii="Arial" w:hAnsi="Arial" w:cs="Arial"/>
          <w:sz w:val="20"/>
          <w:szCs w:val="20"/>
        </w:rPr>
        <w:t>Kunst en cultuur staan in verbinding met andere domeinen</w:t>
      </w:r>
      <w:r>
        <w:rPr>
          <w:rFonts w:ascii="Arial" w:hAnsi="Arial" w:cs="Arial"/>
          <w:sz w:val="20"/>
          <w:szCs w:val="20"/>
        </w:rPr>
        <w:t xml:space="preserve">. </w:t>
      </w:r>
    </w:p>
    <w:p w14:paraId="0E0680EA" w14:textId="77777777" w:rsidR="00FF5C06" w:rsidRPr="00DD6C8F" w:rsidRDefault="00FF5C06" w:rsidP="00FF5C06">
      <w:pPr>
        <w:spacing w:after="0" w:line="240" w:lineRule="auto"/>
        <w:rPr>
          <w:rFonts w:ascii="Arial" w:hAnsi="Arial" w:cs="Arial"/>
          <w:sz w:val="20"/>
          <w:szCs w:val="20"/>
        </w:rPr>
      </w:pPr>
    </w:p>
    <w:p w14:paraId="2A8C562B" w14:textId="77777777" w:rsidR="00FF5C06" w:rsidRPr="006E13D3" w:rsidRDefault="00FF5C06" w:rsidP="00FF5C06">
      <w:pPr>
        <w:spacing w:after="0" w:line="240" w:lineRule="auto"/>
        <w:rPr>
          <w:rFonts w:ascii="Arial" w:hAnsi="Arial" w:cs="Arial"/>
          <w:sz w:val="20"/>
          <w:szCs w:val="20"/>
        </w:rPr>
      </w:pPr>
      <w:r w:rsidRPr="006E13D3">
        <w:rPr>
          <w:rFonts w:ascii="Arial" w:hAnsi="Arial" w:cs="Arial"/>
          <w:b/>
          <w:sz w:val="20"/>
          <w:szCs w:val="20"/>
        </w:rPr>
        <w:t>Doelstelling(en)</w:t>
      </w:r>
    </w:p>
    <w:p w14:paraId="64D27C32" w14:textId="77777777" w:rsidR="00FF5C06" w:rsidRDefault="00FF5C06" w:rsidP="00FF5C06">
      <w:pPr>
        <w:pStyle w:val="Lijstalinea"/>
        <w:numPr>
          <w:ilvl w:val="0"/>
          <w:numId w:val="21"/>
        </w:numPr>
        <w:spacing w:after="0" w:line="240" w:lineRule="auto"/>
        <w:rPr>
          <w:rFonts w:ascii="Arial" w:hAnsi="Arial" w:cs="Arial"/>
          <w:sz w:val="20"/>
          <w:szCs w:val="20"/>
        </w:rPr>
      </w:pPr>
      <w:r w:rsidRPr="00A45474">
        <w:rPr>
          <w:rFonts w:ascii="Arial" w:hAnsi="Arial" w:cs="Arial"/>
          <w:sz w:val="20"/>
          <w:szCs w:val="20"/>
        </w:rPr>
        <w:t>Bevorderen van deelname aan kunst en cultuur van inwoners van Velsen.</w:t>
      </w:r>
    </w:p>
    <w:p w14:paraId="79F37C6D" w14:textId="77777777" w:rsidR="00FF5C06" w:rsidRPr="007F27A8" w:rsidRDefault="00FF5C06" w:rsidP="00FF5C06">
      <w:pPr>
        <w:pStyle w:val="Lijstalinea"/>
        <w:numPr>
          <w:ilvl w:val="0"/>
          <w:numId w:val="21"/>
        </w:numPr>
        <w:rPr>
          <w:rFonts w:ascii="Arial" w:hAnsi="Arial" w:cs="Arial"/>
          <w:sz w:val="20"/>
          <w:szCs w:val="20"/>
        </w:rPr>
      </w:pPr>
      <w:r w:rsidRPr="003F5DE7">
        <w:rPr>
          <w:rFonts w:ascii="Arial" w:hAnsi="Arial" w:cs="Arial"/>
          <w:sz w:val="20"/>
          <w:szCs w:val="20"/>
        </w:rPr>
        <w:t>Versterken van de identiteit van Velsen.</w:t>
      </w:r>
      <w:r w:rsidRPr="003F5DE7">
        <w:t xml:space="preserve"> </w:t>
      </w:r>
      <w:r w:rsidRPr="003F5DE7">
        <w:rPr>
          <w:rFonts w:ascii="Arial" w:hAnsi="Arial" w:cs="Arial"/>
          <w:sz w:val="20"/>
          <w:szCs w:val="20"/>
        </w:rPr>
        <w:t>De gemeente Velsen heeft een gevarieerd cultuur historisch aanbod dat zichtbaar is in en rondom onze gemeente.</w:t>
      </w:r>
    </w:p>
    <w:p w14:paraId="0CF961E1" w14:textId="77777777" w:rsidR="00FF5C06" w:rsidRDefault="00FF5C06" w:rsidP="00FF5C06">
      <w:pPr>
        <w:pStyle w:val="Lijstalinea"/>
        <w:numPr>
          <w:ilvl w:val="0"/>
          <w:numId w:val="21"/>
        </w:numPr>
        <w:spacing w:after="0" w:line="240" w:lineRule="auto"/>
        <w:rPr>
          <w:rFonts w:ascii="Arial" w:hAnsi="Arial" w:cs="Arial"/>
          <w:sz w:val="20"/>
          <w:szCs w:val="20"/>
        </w:rPr>
      </w:pPr>
      <w:r>
        <w:rPr>
          <w:rFonts w:ascii="Arial" w:hAnsi="Arial" w:cs="Arial"/>
          <w:sz w:val="20"/>
          <w:szCs w:val="20"/>
        </w:rPr>
        <w:t xml:space="preserve">De inwoners van Velsen </w:t>
      </w:r>
      <w:r w:rsidRPr="007F27A8">
        <w:rPr>
          <w:rFonts w:ascii="Arial" w:hAnsi="Arial" w:cs="Arial"/>
          <w:sz w:val="20"/>
          <w:szCs w:val="20"/>
        </w:rPr>
        <w:t>wordt een multicultureel en</w:t>
      </w:r>
      <w:r>
        <w:rPr>
          <w:rFonts w:ascii="Arial" w:hAnsi="Arial" w:cs="Arial"/>
          <w:sz w:val="20"/>
          <w:szCs w:val="20"/>
        </w:rPr>
        <w:t xml:space="preserve"> </w:t>
      </w:r>
      <w:r w:rsidRPr="007F27A8">
        <w:rPr>
          <w:rFonts w:ascii="Arial" w:hAnsi="Arial" w:cs="Arial"/>
          <w:sz w:val="20"/>
          <w:szCs w:val="20"/>
        </w:rPr>
        <w:t>divers aanbod geboden waar</w:t>
      </w:r>
      <w:r>
        <w:rPr>
          <w:rFonts w:ascii="Arial" w:hAnsi="Arial" w:cs="Arial"/>
          <w:sz w:val="20"/>
          <w:szCs w:val="20"/>
        </w:rPr>
        <w:t xml:space="preserve"> </w:t>
      </w:r>
      <w:r w:rsidRPr="007F27A8">
        <w:rPr>
          <w:rFonts w:ascii="Arial" w:hAnsi="Arial" w:cs="Arial"/>
          <w:sz w:val="20"/>
          <w:szCs w:val="20"/>
        </w:rPr>
        <w:t>mensen vanuit verschillende</w:t>
      </w:r>
      <w:r>
        <w:rPr>
          <w:rFonts w:ascii="Arial" w:hAnsi="Arial" w:cs="Arial"/>
          <w:sz w:val="20"/>
          <w:szCs w:val="20"/>
        </w:rPr>
        <w:t xml:space="preserve"> </w:t>
      </w:r>
      <w:r w:rsidRPr="007F27A8">
        <w:rPr>
          <w:rFonts w:ascii="Arial" w:hAnsi="Arial" w:cs="Arial"/>
          <w:sz w:val="20"/>
          <w:szCs w:val="20"/>
        </w:rPr>
        <w:t>bevolkingsgroepen gebruik van</w:t>
      </w:r>
      <w:r>
        <w:rPr>
          <w:rFonts w:ascii="Arial" w:hAnsi="Arial" w:cs="Arial"/>
          <w:sz w:val="20"/>
          <w:szCs w:val="20"/>
        </w:rPr>
        <w:t xml:space="preserve"> </w:t>
      </w:r>
      <w:r w:rsidRPr="007F27A8">
        <w:rPr>
          <w:rFonts w:ascii="Arial" w:hAnsi="Arial" w:cs="Arial"/>
          <w:sz w:val="20"/>
          <w:szCs w:val="20"/>
        </w:rPr>
        <w:t>willen maken of naartoe kunnen</w:t>
      </w:r>
      <w:r>
        <w:rPr>
          <w:rFonts w:ascii="Arial" w:hAnsi="Arial" w:cs="Arial"/>
          <w:sz w:val="20"/>
          <w:szCs w:val="20"/>
        </w:rPr>
        <w:t xml:space="preserve"> </w:t>
      </w:r>
      <w:r w:rsidRPr="007F27A8">
        <w:rPr>
          <w:rFonts w:ascii="Arial" w:hAnsi="Arial" w:cs="Arial"/>
          <w:sz w:val="20"/>
          <w:szCs w:val="20"/>
        </w:rPr>
        <w:t>gaan.</w:t>
      </w:r>
    </w:p>
    <w:p w14:paraId="562CA704" w14:textId="77777777" w:rsidR="00FF5C06" w:rsidRDefault="00FF5C06" w:rsidP="00FF5C06">
      <w:pPr>
        <w:pStyle w:val="Lijstalinea"/>
        <w:numPr>
          <w:ilvl w:val="0"/>
          <w:numId w:val="21"/>
        </w:numPr>
        <w:spacing w:after="0" w:line="240" w:lineRule="auto"/>
        <w:rPr>
          <w:rFonts w:ascii="Arial" w:hAnsi="Arial" w:cs="Arial"/>
          <w:sz w:val="20"/>
          <w:szCs w:val="20"/>
        </w:rPr>
      </w:pPr>
      <w:r w:rsidRPr="00234FB6">
        <w:rPr>
          <w:rFonts w:ascii="Arial" w:hAnsi="Arial" w:cs="Arial"/>
          <w:sz w:val="20"/>
          <w:szCs w:val="20"/>
        </w:rPr>
        <w:t>Inwoners zijn bekend met het culturele aanbod in Velsen.</w:t>
      </w:r>
    </w:p>
    <w:p w14:paraId="0A1019BA" w14:textId="77777777" w:rsidR="00FF5C06" w:rsidRDefault="00FF5C06" w:rsidP="00FF5C06">
      <w:pPr>
        <w:pStyle w:val="Lijstalinea"/>
        <w:numPr>
          <w:ilvl w:val="0"/>
          <w:numId w:val="21"/>
        </w:numPr>
        <w:spacing w:after="0" w:line="240" w:lineRule="auto"/>
        <w:rPr>
          <w:rFonts w:ascii="Arial" w:hAnsi="Arial" w:cs="Arial"/>
          <w:sz w:val="20"/>
          <w:szCs w:val="20"/>
        </w:rPr>
      </w:pPr>
      <w:r w:rsidRPr="00234FB6">
        <w:rPr>
          <w:rFonts w:ascii="Arial" w:hAnsi="Arial" w:cs="Arial"/>
          <w:sz w:val="20"/>
          <w:szCs w:val="20"/>
        </w:rPr>
        <w:t>Evenementen sluiten aan bij maatschappelijke thema’s en zoeken de verbinding met andere domeinen</w:t>
      </w:r>
      <w:r>
        <w:rPr>
          <w:rFonts w:ascii="Arial" w:hAnsi="Arial" w:cs="Arial"/>
          <w:sz w:val="20"/>
          <w:szCs w:val="20"/>
        </w:rPr>
        <w:t>.</w:t>
      </w:r>
    </w:p>
    <w:p w14:paraId="6D07796D" w14:textId="77777777" w:rsidR="00FF5C06" w:rsidRPr="00785AE5" w:rsidRDefault="00FF5C06" w:rsidP="00785AE5">
      <w:pPr>
        <w:spacing w:after="0" w:line="240" w:lineRule="auto"/>
        <w:rPr>
          <w:rFonts w:ascii="Arial" w:hAnsi="Arial" w:cs="Arial"/>
          <w:sz w:val="20"/>
          <w:szCs w:val="20"/>
        </w:rPr>
      </w:pPr>
    </w:p>
    <w:p w14:paraId="798CF015" w14:textId="77777777" w:rsidR="00B2598C" w:rsidRDefault="00B2598C" w:rsidP="00FF5C06">
      <w:pPr>
        <w:spacing w:after="0" w:line="240" w:lineRule="auto"/>
        <w:rPr>
          <w:rFonts w:ascii="Arial" w:hAnsi="Arial" w:cs="Arial"/>
          <w:b/>
          <w:sz w:val="20"/>
          <w:szCs w:val="20"/>
        </w:rPr>
      </w:pPr>
    </w:p>
    <w:p w14:paraId="52CA4EB2" w14:textId="40543548" w:rsidR="00FF5C06" w:rsidRPr="006E13D3" w:rsidRDefault="00FF5C06" w:rsidP="00FF5C06">
      <w:pPr>
        <w:spacing w:after="0" w:line="240" w:lineRule="auto"/>
        <w:rPr>
          <w:rFonts w:ascii="Arial" w:hAnsi="Arial" w:cs="Arial"/>
          <w:b/>
          <w:sz w:val="20"/>
          <w:szCs w:val="20"/>
        </w:rPr>
      </w:pPr>
      <w:r w:rsidRPr="006E13D3">
        <w:rPr>
          <w:rFonts w:ascii="Arial" w:hAnsi="Arial" w:cs="Arial"/>
          <w:b/>
          <w:sz w:val="20"/>
          <w:szCs w:val="20"/>
        </w:rPr>
        <w:lastRenderedPageBreak/>
        <w:t>Doelgroep</w:t>
      </w:r>
    </w:p>
    <w:p w14:paraId="3639E57F" w14:textId="77777777" w:rsidR="00FF5C06" w:rsidRPr="006E13D3" w:rsidRDefault="00FF5C06" w:rsidP="00FF5C06">
      <w:pPr>
        <w:spacing w:after="0" w:line="240" w:lineRule="auto"/>
        <w:rPr>
          <w:rFonts w:ascii="Arial" w:hAnsi="Arial" w:cs="Arial"/>
          <w:sz w:val="20"/>
          <w:szCs w:val="20"/>
        </w:rPr>
      </w:pPr>
      <w:r w:rsidRPr="006E13D3">
        <w:rPr>
          <w:rFonts w:ascii="Arial" w:hAnsi="Arial" w:cs="Arial"/>
          <w:sz w:val="20"/>
          <w:szCs w:val="20"/>
        </w:rPr>
        <w:t xml:space="preserve">Organisaties die zonder winstoogmerk culturele activiteiten en evenementen organiseren. </w:t>
      </w:r>
    </w:p>
    <w:p w14:paraId="66260304" w14:textId="77777777" w:rsidR="00FF5C06" w:rsidRPr="006E13D3" w:rsidRDefault="00FF5C06" w:rsidP="00FF5C06">
      <w:pPr>
        <w:spacing w:after="0" w:line="240" w:lineRule="auto"/>
        <w:rPr>
          <w:rFonts w:ascii="Arial" w:hAnsi="Arial" w:cs="Arial"/>
          <w:sz w:val="20"/>
          <w:szCs w:val="20"/>
        </w:rPr>
      </w:pPr>
    </w:p>
    <w:p w14:paraId="5B4E8E0A" w14:textId="77777777" w:rsidR="00FF5C06" w:rsidRPr="006E13D3" w:rsidRDefault="00FF5C06" w:rsidP="00FF5C06">
      <w:pPr>
        <w:spacing w:after="0" w:line="240" w:lineRule="auto"/>
        <w:rPr>
          <w:rFonts w:ascii="Arial" w:hAnsi="Arial" w:cs="Arial"/>
          <w:b/>
          <w:sz w:val="20"/>
          <w:szCs w:val="20"/>
        </w:rPr>
      </w:pPr>
      <w:r w:rsidRPr="006E13D3">
        <w:rPr>
          <w:rFonts w:ascii="Arial" w:hAnsi="Arial" w:cs="Arial"/>
          <w:b/>
          <w:sz w:val="20"/>
          <w:szCs w:val="20"/>
        </w:rPr>
        <w:t>Activiteiten die voor subsidie in aanmerking komen</w:t>
      </w:r>
    </w:p>
    <w:p w14:paraId="6FABEA73" w14:textId="77777777" w:rsidR="00FF5C06" w:rsidRPr="006E13D3" w:rsidRDefault="00FF5C06" w:rsidP="00FF5C06">
      <w:pPr>
        <w:spacing w:after="0" w:line="240" w:lineRule="auto"/>
        <w:rPr>
          <w:rFonts w:ascii="Arial" w:hAnsi="Arial" w:cs="Arial"/>
          <w:b/>
          <w:sz w:val="20"/>
          <w:szCs w:val="20"/>
        </w:rPr>
      </w:pPr>
      <w:r>
        <w:rPr>
          <w:rFonts w:ascii="Arial" w:hAnsi="Arial" w:cs="Arial"/>
          <w:sz w:val="20"/>
          <w:szCs w:val="20"/>
        </w:rPr>
        <w:t>Alle activiteiten voor de o</w:t>
      </w:r>
      <w:r w:rsidRPr="006E13D3">
        <w:rPr>
          <w:rFonts w:ascii="Arial" w:hAnsi="Arial" w:cs="Arial"/>
          <w:sz w:val="20"/>
          <w:szCs w:val="20"/>
        </w:rPr>
        <w:t>rganisatie van de activiteit of het evenement.</w:t>
      </w:r>
    </w:p>
    <w:p w14:paraId="314E2F4C" w14:textId="77777777" w:rsidR="00FF5C06" w:rsidRPr="006E13D3" w:rsidRDefault="00FF5C06" w:rsidP="00FF5C06">
      <w:pPr>
        <w:spacing w:after="0" w:line="240" w:lineRule="auto"/>
        <w:rPr>
          <w:rFonts w:ascii="Arial" w:hAnsi="Arial" w:cs="Arial"/>
          <w:b/>
          <w:sz w:val="20"/>
          <w:szCs w:val="20"/>
        </w:rPr>
      </w:pPr>
    </w:p>
    <w:p w14:paraId="1F793148" w14:textId="77777777" w:rsidR="00FF5C06" w:rsidRPr="006E13D3" w:rsidRDefault="00FF5C06" w:rsidP="00FF5C06">
      <w:pPr>
        <w:spacing w:after="0" w:line="240" w:lineRule="auto"/>
        <w:rPr>
          <w:rFonts w:ascii="Arial" w:hAnsi="Arial" w:cs="Arial"/>
          <w:b/>
          <w:sz w:val="20"/>
          <w:szCs w:val="20"/>
        </w:rPr>
      </w:pPr>
      <w:r w:rsidRPr="006E13D3">
        <w:rPr>
          <w:rFonts w:ascii="Arial" w:hAnsi="Arial" w:cs="Arial"/>
          <w:b/>
          <w:sz w:val="20"/>
          <w:szCs w:val="20"/>
        </w:rPr>
        <w:t>Beoogde resultaten</w:t>
      </w:r>
    </w:p>
    <w:p w14:paraId="07645341" w14:textId="77777777" w:rsidR="00FF5C06" w:rsidRPr="006E13D3" w:rsidRDefault="00FF5C06" w:rsidP="00FF5C06">
      <w:pPr>
        <w:spacing w:after="0" w:line="240" w:lineRule="auto"/>
        <w:rPr>
          <w:rFonts w:ascii="Arial" w:hAnsi="Arial" w:cs="Arial"/>
          <w:sz w:val="20"/>
          <w:szCs w:val="20"/>
        </w:rPr>
      </w:pPr>
      <w:r w:rsidRPr="006E13D3">
        <w:rPr>
          <w:rFonts w:ascii="Arial" w:hAnsi="Arial" w:cs="Arial"/>
          <w:sz w:val="20"/>
          <w:szCs w:val="20"/>
        </w:rPr>
        <w:t xml:space="preserve">Een </w:t>
      </w:r>
      <w:r>
        <w:rPr>
          <w:rFonts w:ascii="Arial" w:hAnsi="Arial" w:cs="Arial"/>
          <w:sz w:val="20"/>
          <w:szCs w:val="20"/>
        </w:rPr>
        <w:t xml:space="preserve">multicultureel, </w:t>
      </w:r>
      <w:r w:rsidRPr="006E13D3">
        <w:rPr>
          <w:rFonts w:ascii="Arial" w:hAnsi="Arial" w:cs="Arial"/>
          <w:sz w:val="20"/>
          <w:szCs w:val="20"/>
        </w:rPr>
        <w:t>gevarieerd en ruim aanbod aan culturele activiteiten verspreid over het hele jaar</w:t>
      </w:r>
      <w:r>
        <w:rPr>
          <w:rFonts w:ascii="Arial" w:hAnsi="Arial" w:cs="Arial"/>
          <w:sz w:val="20"/>
          <w:szCs w:val="20"/>
        </w:rPr>
        <w:t>, toegankelijk voor alle inwoners van Velsen.</w:t>
      </w:r>
    </w:p>
    <w:p w14:paraId="2EDA8BA7" w14:textId="77777777" w:rsidR="00FF5C06" w:rsidRPr="006E13D3" w:rsidRDefault="00FF5C06" w:rsidP="00FF5C06">
      <w:pPr>
        <w:spacing w:after="0" w:line="240" w:lineRule="auto"/>
        <w:rPr>
          <w:rFonts w:ascii="Arial" w:hAnsi="Arial" w:cs="Arial"/>
          <w:sz w:val="20"/>
          <w:szCs w:val="20"/>
        </w:rPr>
      </w:pPr>
    </w:p>
    <w:p w14:paraId="112C5180" w14:textId="77777777" w:rsidR="00FF5C06" w:rsidRPr="006E13D3" w:rsidRDefault="00FF5C06" w:rsidP="00FF5C06">
      <w:pPr>
        <w:spacing w:after="0" w:line="240" w:lineRule="auto"/>
        <w:rPr>
          <w:rFonts w:ascii="Arial" w:hAnsi="Arial" w:cs="Arial"/>
          <w:b/>
          <w:sz w:val="20"/>
          <w:szCs w:val="20"/>
        </w:rPr>
      </w:pPr>
      <w:r w:rsidRPr="006E13D3">
        <w:rPr>
          <w:rFonts w:ascii="Arial" w:hAnsi="Arial" w:cs="Arial"/>
          <w:b/>
          <w:sz w:val="20"/>
          <w:szCs w:val="20"/>
        </w:rPr>
        <w:t>Indicatoren</w:t>
      </w:r>
    </w:p>
    <w:p w14:paraId="6C3F4814" w14:textId="77777777" w:rsidR="00FF5C06" w:rsidRPr="006E13D3" w:rsidRDefault="00FF5C06" w:rsidP="00FF5C06">
      <w:pPr>
        <w:pStyle w:val="Lijstalinea"/>
        <w:numPr>
          <w:ilvl w:val="0"/>
          <w:numId w:val="17"/>
        </w:numPr>
        <w:spacing w:after="0" w:line="240" w:lineRule="auto"/>
        <w:rPr>
          <w:rFonts w:ascii="Arial" w:hAnsi="Arial" w:cs="Arial"/>
          <w:sz w:val="20"/>
          <w:szCs w:val="20"/>
        </w:rPr>
      </w:pPr>
      <w:r w:rsidRPr="006E13D3">
        <w:rPr>
          <w:rFonts w:ascii="Arial" w:hAnsi="Arial" w:cs="Arial"/>
          <w:sz w:val="20"/>
          <w:szCs w:val="20"/>
        </w:rPr>
        <w:t>Aantal evenementen</w:t>
      </w:r>
      <w:r>
        <w:rPr>
          <w:rFonts w:ascii="Arial" w:hAnsi="Arial" w:cs="Arial"/>
          <w:sz w:val="20"/>
          <w:szCs w:val="20"/>
        </w:rPr>
        <w:t xml:space="preserve"> en activiteiten</w:t>
      </w:r>
    </w:p>
    <w:p w14:paraId="52BD2A64" w14:textId="77777777" w:rsidR="00FF5C06" w:rsidRDefault="00FF5C06" w:rsidP="00FF5C06">
      <w:pPr>
        <w:pStyle w:val="Lijstalinea"/>
        <w:numPr>
          <w:ilvl w:val="0"/>
          <w:numId w:val="17"/>
        </w:numPr>
        <w:spacing w:after="0" w:line="240" w:lineRule="auto"/>
        <w:rPr>
          <w:rFonts w:ascii="Arial" w:hAnsi="Arial" w:cs="Arial"/>
          <w:sz w:val="20"/>
          <w:szCs w:val="20"/>
        </w:rPr>
      </w:pPr>
      <w:r w:rsidRPr="006E13D3">
        <w:rPr>
          <w:rFonts w:ascii="Arial" w:hAnsi="Arial" w:cs="Arial"/>
          <w:sz w:val="20"/>
          <w:szCs w:val="20"/>
        </w:rPr>
        <w:t>Aantal bezoekers</w:t>
      </w:r>
      <w:r>
        <w:rPr>
          <w:rFonts w:ascii="Arial" w:hAnsi="Arial" w:cs="Arial"/>
          <w:sz w:val="20"/>
          <w:szCs w:val="20"/>
        </w:rPr>
        <w:t xml:space="preserve"> of deelnemers en waar ze vandaan komen</w:t>
      </w:r>
    </w:p>
    <w:p w14:paraId="3E10135F" w14:textId="77777777" w:rsidR="00FF5C06" w:rsidRPr="006E13D3" w:rsidRDefault="00FF5C06" w:rsidP="00FF5C06">
      <w:pPr>
        <w:pStyle w:val="Lijstalinea"/>
        <w:numPr>
          <w:ilvl w:val="0"/>
          <w:numId w:val="17"/>
        </w:numPr>
        <w:spacing w:after="0" w:line="240" w:lineRule="auto"/>
        <w:rPr>
          <w:rFonts w:ascii="Arial" w:hAnsi="Arial" w:cs="Arial"/>
          <w:sz w:val="20"/>
          <w:szCs w:val="20"/>
        </w:rPr>
      </w:pPr>
      <w:r>
        <w:rPr>
          <w:rFonts w:ascii="Arial" w:hAnsi="Arial" w:cs="Arial"/>
          <w:sz w:val="20"/>
          <w:szCs w:val="20"/>
        </w:rPr>
        <w:t>Aantal samenwerkingsverbanden</w:t>
      </w:r>
    </w:p>
    <w:p w14:paraId="09C40393" w14:textId="77777777" w:rsidR="00FF5C06" w:rsidRPr="006E13D3" w:rsidRDefault="00FF5C06" w:rsidP="00FF5C06">
      <w:pPr>
        <w:pStyle w:val="Lijstalinea"/>
        <w:numPr>
          <w:ilvl w:val="0"/>
          <w:numId w:val="17"/>
        </w:numPr>
        <w:spacing w:after="0" w:line="240" w:lineRule="auto"/>
        <w:rPr>
          <w:rFonts w:ascii="Arial" w:hAnsi="Arial" w:cs="Arial"/>
          <w:sz w:val="20"/>
          <w:szCs w:val="20"/>
        </w:rPr>
      </w:pPr>
      <w:r w:rsidRPr="006E13D3">
        <w:rPr>
          <w:rFonts w:ascii="Arial" w:hAnsi="Arial" w:cs="Arial"/>
          <w:sz w:val="20"/>
          <w:szCs w:val="20"/>
        </w:rPr>
        <w:t xml:space="preserve">Publiciteit en promotie van het evenement, bijvoorbeeld aantal </w:t>
      </w:r>
      <w:proofErr w:type="spellStart"/>
      <w:r w:rsidRPr="006E13D3">
        <w:rPr>
          <w:rFonts w:ascii="Arial" w:hAnsi="Arial" w:cs="Arial"/>
          <w:sz w:val="20"/>
          <w:szCs w:val="20"/>
        </w:rPr>
        <w:t>likes</w:t>
      </w:r>
      <w:proofErr w:type="spellEnd"/>
      <w:r w:rsidRPr="006E13D3">
        <w:rPr>
          <w:rFonts w:ascii="Arial" w:hAnsi="Arial" w:cs="Arial"/>
          <w:sz w:val="20"/>
          <w:szCs w:val="20"/>
        </w:rPr>
        <w:t xml:space="preserve"> op Facebook, aantal krantenartikelen</w:t>
      </w:r>
    </w:p>
    <w:p w14:paraId="3FC9CCA2" w14:textId="77777777" w:rsidR="00FF5C06" w:rsidRPr="006E13D3" w:rsidRDefault="00FF5C06" w:rsidP="00FF5C06">
      <w:pPr>
        <w:spacing w:after="0" w:line="240" w:lineRule="auto"/>
        <w:rPr>
          <w:rFonts w:ascii="Arial" w:hAnsi="Arial" w:cs="Arial"/>
          <w:i/>
          <w:sz w:val="20"/>
          <w:szCs w:val="20"/>
        </w:rPr>
      </w:pPr>
    </w:p>
    <w:p w14:paraId="3BBC3F77" w14:textId="77777777" w:rsidR="00FF5C06" w:rsidRPr="006E13D3" w:rsidRDefault="00FF5C06" w:rsidP="00FF5C06">
      <w:pPr>
        <w:spacing w:after="0" w:line="240" w:lineRule="auto"/>
        <w:rPr>
          <w:rFonts w:ascii="Arial" w:hAnsi="Arial" w:cs="Arial"/>
          <w:b/>
          <w:sz w:val="20"/>
          <w:szCs w:val="20"/>
        </w:rPr>
      </w:pPr>
      <w:r w:rsidRPr="006E13D3">
        <w:rPr>
          <w:rFonts w:ascii="Arial" w:hAnsi="Arial" w:cs="Arial"/>
          <w:b/>
          <w:sz w:val="20"/>
          <w:szCs w:val="20"/>
        </w:rPr>
        <w:t>Nadere weigeringsgronden</w:t>
      </w:r>
    </w:p>
    <w:p w14:paraId="3FDB7F30" w14:textId="77777777" w:rsidR="00FF5C06" w:rsidRPr="006E13D3" w:rsidRDefault="00FF5C06" w:rsidP="00FF5C06">
      <w:pPr>
        <w:spacing w:after="0" w:line="240" w:lineRule="auto"/>
        <w:rPr>
          <w:rFonts w:ascii="Arial" w:hAnsi="Arial" w:cs="Arial"/>
          <w:sz w:val="20"/>
          <w:szCs w:val="20"/>
        </w:rPr>
      </w:pPr>
      <w:r w:rsidRPr="006E13D3">
        <w:rPr>
          <w:rFonts w:ascii="Arial" w:hAnsi="Arial" w:cs="Arial"/>
          <w:sz w:val="20"/>
          <w:szCs w:val="20"/>
        </w:rPr>
        <w:t>Organisatoren die uitsluitend een commercieel belang hebben met een evenement komen niet voor subsidie in aanmerking.</w:t>
      </w:r>
    </w:p>
    <w:p w14:paraId="62AB2ECD" w14:textId="77777777" w:rsidR="00FF5C06" w:rsidRPr="006E13D3" w:rsidRDefault="00FF5C06" w:rsidP="00FF5C06">
      <w:pPr>
        <w:autoSpaceDE w:val="0"/>
        <w:autoSpaceDN w:val="0"/>
        <w:adjustRightInd w:val="0"/>
        <w:spacing w:after="0" w:line="240" w:lineRule="auto"/>
        <w:rPr>
          <w:rFonts w:ascii="Arial" w:hAnsi="Arial" w:cs="Arial"/>
          <w:sz w:val="20"/>
          <w:szCs w:val="20"/>
        </w:rPr>
      </w:pPr>
    </w:p>
    <w:p w14:paraId="5C2F4A8F" w14:textId="77777777" w:rsidR="00FF5C06" w:rsidRPr="006E13D3" w:rsidRDefault="00FF5C06" w:rsidP="00FF5C06">
      <w:pPr>
        <w:spacing w:after="0" w:line="240" w:lineRule="auto"/>
        <w:rPr>
          <w:rFonts w:ascii="Arial" w:hAnsi="Arial" w:cs="Arial"/>
          <w:b/>
          <w:sz w:val="20"/>
          <w:szCs w:val="20"/>
        </w:rPr>
      </w:pPr>
      <w:r w:rsidRPr="006E13D3">
        <w:rPr>
          <w:rFonts w:ascii="Arial" w:hAnsi="Arial" w:cs="Arial"/>
          <w:b/>
          <w:sz w:val="20"/>
          <w:szCs w:val="20"/>
        </w:rPr>
        <w:t xml:space="preserve">Kosten die voor subsidie in aanmerking komen </w:t>
      </w:r>
    </w:p>
    <w:p w14:paraId="1D4C32DB" w14:textId="77777777" w:rsidR="00FF5C06" w:rsidRDefault="00FF5C06" w:rsidP="00FF5C06">
      <w:pPr>
        <w:spacing w:after="0" w:line="240" w:lineRule="auto"/>
        <w:rPr>
          <w:rFonts w:ascii="Arial" w:hAnsi="Arial" w:cs="Arial"/>
          <w:sz w:val="20"/>
          <w:szCs w:val="20"/>
        </w:rPr>
      </w:pPr>
      <w:r w:rsidRPr="006E13D3">
        <w:rPr>
          <w:rFonts w:ascii="Arial" w:hAnsi="Arial" w:cs="Arial"/>
          <w:sz w:val="20"/>
          <w:szCs w:val="20"/>
        </w:rPr>
        <w:t xml:space="preserve">Alle kosten die resteren na aftrek van bijdragen van derden en die naar oordeel </w:t>
      </w:r>
      <w:r w:rsidRPr="00C970F2">
        <w:rPr>
          <w:rFonts w:ascii="Arial" w:hAnsi="Arial" w:cs="Arial"/>
          <w:color w:val="000000" w:themeColor="text1"/>
          <w:sz w:val="20"/>
          <w:szCs w:val="20"/>
        </w:rPr>
        <w:t xml:space="preserve">van het college </w:t>
      </w:r>
      <w:r w:rsidRPr="006E13D3">
        <w:rPr>
          <w:rFonts w:ascii="Arial" w:hAnsi="Arial" w:cs="Arial"/>
          <w:sz w:val="20"/>
          <w:szCs w:val="20"/>
        </w:rPr>
        <w:t>noodzakelijk zijn om de hierboven genoemde activiteiten te realiseren kom</w:t>
      </w:r>
      <w:r>
        <w:rPr>
          <w:rFonts w:ascii="Arial" w:hAnsi="Arial" w:cs="Arial"/>
          <w:sz w:val="20"/>
          <w:szCs w:val="20"/>
        </w:rPr>
        <w:t>en voor subsidie in aanmerking.</w:t>
      </w:r>
    </w:p>
    <w:p w14:paraId="0F47CC69" w14:textId="77777777" w:rsidR="00FF5C06" w:rsidRPr="006E13D3" w:rsidRDefault="00FF5C06" w:rsidP="00FF5C06">
      <w:pPr>
        <w:spacing w:after="0" w:line="240" w:lineRule="auto"/>
        <w:rPr>
          <w:rFonts w:ascii="Arial" w:hAnsi="Arial" w:cs="Arial"/>
          <w:sz w:val="20"/>
          <w:szCs w:val="20"/>
        </w:rPr>
      </w:pPr>
    </w:p>
    <w:p w14:paraId="50798B3F" w14:textId="77777777" w:rsidR="00FF5C06" w:rsidRPr="006E13D3" w:rsidRDefault="00FF5C06" w:rsidP="00FF5C06">
      <w:pPr>
        <w:spacing w:after="0" w:line="240" w:lineRule="auto"/>
        <w:rPr>
          <w:rFonts w:ascii="Arial" w:hAnsi="Arial" w:cs="Arial"/>
          <w:sz w:val="20"/>
          <w:szCs w:val="20"/>
        </w:rPr>
      </w:pPr>
      <w:r w:rsidRPr="006E13D3">
        <w:rPr>
          <w:rFonts w:ascii="Arial" w:hAnsi="Arial" w:cs="Arial"/>
          <w:b/>
          <w:sz w:val="20"/>
          <w:szCs w:val="20"/>
        </w:rPr>
        <w:t>Berekening van de subsidie</w:t>
      </w:r>
    </w:p>
    <w:p w14:paraId="61DFC514" w14:textId="77777777" w:rsidR="00FF5C06" w:rsidRPr="006E13D3" w:rsidRDefault="00FF5C06" w:rsidP="00FF5C06">
      <w:pPr>
        <w:spacing w:after="0" w:line="240" w:lineRule="auto"/>
        <w:rPr>
          <w:rFonts w:ascii="Arial" w:hAnsi="Arial" w:cs="Arial"/>
          <w:sz w:val="20"/>
          <w:szCs w:val="20"/>
        </w:rPr>
      </w:pPr>
      <w:r w:rsidRPr="006E13D3">
        <w:rPr>
          <w:rFonts w:ascii="Arial" w:hAnsi="Arial" w:cs="Arial"/>
          <w:sz w:val="20"/>
          <w:szCs w:val="20"/>
        </w:rPr>
        <w:t>De subsidie wordt vastgesteld op basis van de werkelijk gemaakte kosten</w:t>
      </w:r>
      <w:r>
        <w:rPr>
          <w:rFonts w:ascii="Arial" w:hAnsi="Arial" w:cs="Arial"/>
          <w:sz w:val="20"/>
          <w:szCs w:val="20"/>
        </w:rPr>
        <w:t xml:space="preserve">, zoals hierboven benoemd, </w:t>
      </w:r>
      <w:r w:rsidRPr="006E13D3">
        <w:rPr>
          <w:rFonts w:ascii="Arial" w:hAnsi="Arial" w:cs="Arial"/>
          <w:sz w:val="20"/>
          <w:szCs w:val="20"/>
        </w:rPr>
        <w:t xml:space="preserve"> en de daadwerkelijk gerealiseerde activiteiten.</w:t>
      </w:r>
      <w:r>
        <w:rPr>
          <w:rFonts w:ascii="Arial" w:hAnsi="Arial" w:cs="Arial"/>
          <w:sz w:val="20"/>
          <w:szCs w:val="20"/>
        </w:rPr>
        <w:t xml:space="preserve"> </w:t>
      </w:r>
      <w:r w:rsidRPr="006E13D3">
        <w:rPr>
          <w:rFonts w:ascii="Arial" w:hAnsi="Arial" w:cs="Arial"/>
          <w:sz w:val="20"/>
          <w:szCs w:val="20"/>
        </w:rPr>
        <w:t xml:space="preserve">Uitgangspunt is dat maximaal 50% van de kosten van de activiteit worden gesubsidieerd. </w:t>
      </w:r>
    </w:p>
    <w:p w14:paraId="60987E42" w14:textId="77777777" w:rsidR="00FF5C06" w:rsidRPr="006E13D3" w:rsidRDefault="00FF5C06" w:rsidP="00FF5C06">
      <w:pPr>
        <w:spacing w:after="0" w:line="240" w:lineRule="auto"/>
        <w:rPr>
          <w:rFonts w:ascii="Arial" w:hAnsi="Arial" w:cs="Arial"/>
          <w:sz w:val="20"/>
          <w:szCs w:val="20"/>
        </w:rPr>
      </w:pPr>
    </w:p>
    <w:p w14:paraId="55309CB1" w14:textId="77777777" w:rsidR="00FF5C06" w:rsidRPr="006E13D3" w:rsidRDefault="00FF5C06" w:rsidP="00FF5C06">
      <w:pPr>
        <w:spacing w:after="0" w:line="240" w:lineRule="auto"/>
        <w:rPr>
          <w:rFonts w:ascii="Arial" w:hAnsi="Arial" w:cs="Arial"/>
          <w:b/>
          <w:sz w:val="20"/>
          <w:szCs w:val="20"/>
        </w:rPr>
      </w:pPr>
      <w:r w:rsidRPr="006E13D3">
        <w:rPr>
          <w:rFonts w:ascii="Arial" w:hAnsi="Arial" w:cs="Arial"/>
          <w:b/>
          <w:sz w:val="20"/>
          <w:szCs w:val="20"/>
        </w:rPr>
        <w:t>Nadere verplichtingen</w:t>
      </w:r>
    </w:p>
    <w:p w14:paraId="44F80FA9" w14:textId="77777777" w:rsidR="00FF5C06" w:rsidRPr="006E13D3" w:rsidRDefault="00FF5C06" w:rsidP="00FF5C06">
      <w:pPr>
        <w:pStyle w:val="Lijstalinea"/>
        <w:numPr>
          <w:ilvl w:val="0"/>
          <w:numId w:val="18"/>
        </w:numPr>
        <w:autoSpaceDE w:val="0"/>
        <w:autoSpaceDN w:val="0"/>
        <w:adjustRightInd w:val="0"/>
        <w:spacing w:after="0" w:line="240" w:lineRule="auto"/>
        <w:rPr>
          <w:rFonts w:ascii="Arial" w:hAnsi="Arial" w:cs="Arial"/>
          <w:sz w:val="20"/>
          <w:szCs w:val="20"/>
        </w:rPr>
      </w:pPr>
      <w:r w:rsidRPr="006E13D3">
        <w:rPr>
          <w:rFonts w:ascii="Arial" w:hAnsi="Arial" w:cs="Arial"/>
          <w:sz w:val="20"/>
          <w:szCs w:val="20"/>
        </w:rPr>
        <w:t>De aanvrager levert naar oordeel van het college van burgemeester en wethouders een redelijke eigen bijdrage in de kosten.</w:t>
      </w:r>
    </w:p>
    <w:p w14:paraId="7B7DACAB" w14:textId="77777777" w:rsidR="00FF5C06" w:rsidRPr="006E13D3" w:rsidRDefault="00FF5C06" w:rsidP="00FF5C06">
      <w:pPr>
        <w:pStyle w:val="Lijstalinea"/>
        <w:numPr>
          <w:ilvl w:val="0"/>
          <w:numId w:val="18"/>
        </w:numPr>
        <w:autoSpaceDE w:val="0"/>
        <w:autoSpaceDN w:val="0"/>
        <w:adjustRightInd w:val="0"/>
        <w:spacing w:after="0" w:line="240" w:lineRule="auto"/>
        <w:rPr>
          <w:rFonts w:ascii="Arial" w:hAnsi="Arial" w:cs="Arial"/>
          <w:sz w:val="20"/>
          <w:szCs w:val="20"/>
        </w:rPr>
      </w:pPr>
      <w:r w:rsidRPr="006E13D3">
        <w:rPr>
          <w:rFonts w:ascii="Arial" w:hAnsi="Arial" w:cs="Arial"/>
          <w:sz w:val="20"/>
          <w:szCs w:val="20"/>
        </w:rPr>
        <w:t>De aanvrager zoekt aantoonbaar actief naar mogelijkheden om andere bronnen van financiering aan te boren.</w:t>
      </w:r>
    </w:p>
    <w:p w14:paraId="1F561A01" w14:textId="77777777" w:rsidR="00FF5C06" w:rsidRPr="006E13D3" w:rsidRDefault="00FF5C06" w:rsidP="00FF5C06">
      <w:pPr>
        <w:pStyle w:val="Lijstalinea"/>
        <w:numPr>
          <w:ilvl w:val="0"/>
          <w:numId w:val="18"/>
        </w:numPr>
        <w:autoSpaceDE w:val="0"/>
        <w:autoSpaceDN w:val="0"/>
        <w:adjustRightInd w:val="0"/>
        <w:spacing w:after="0" w:line="240" w:lineRule="auto"/>
        <w:rPr>
          <w:rFonts w:ascii="Arial" w:hAnsi="Arial" w:cs="Arial"/>
          <w:sz w:val="20"/>
          <w:szCs w:val="20"/>
        </w:rPr>
      </w:pPr>
      <w:r w:rsidRPr="006E13D3">
        <w:rPr>
          <w:rFonts w:ascii="Arial" w:hAnsi="Arial" w:cs="Arial"/>
          <w:sz w:val="20"/>
          <w:szCs w:val="20"/>
        </w:rPr>
        <w:t>Activiteiten zijn laagdrempelig en toegankelijk voor een br</w:t>
      </w:r>
      <w:r>
        <w:rPr>
          <w:rFonts w:ascii="Arial" w:hAnsi="Arial" w:cs="Arial"/>
          <w:sz w:val="20"/>
          <w:szCs w:val="20"/>
        </w:rPr>
        <w:t>eed publiek, zowel jong als oud.</w:t>
      </w:r>
    </w:p>
    <w:p w14:paraId="453051D5" w14:textId="77777777" w:rsidR="00FF5C06" w:rsidRPr="006E13D3" w:rsidRDefault="00FF5C06" w:rsidP="00FF5C06">
      <w:pPr>
        <w:pStyle w:val="Lijstalinea"/>
        <w:numPr>
          <w:ilvl w:val="0"/>
          <w:numId w:val="18"/>
        </w:numPr>
        <w:autoSpaceDE w:val="0"/>
        <w:autoSpaceDN w:val="0"/>
        <w:adjustRightInd w:val="0"/>
        <w:spacing w:after="0" w:line="240" w:lineRule="auto"/>
        <w:rPr>
          <w:rFonts w:ascii="Arial" w:hAnsi="Arial" w:cs="Arial"/>
          <w:sz w:val="20"/>
          <w:szCs w:val="20"/>
        </w:rPr>
      </w:pPr>
      <w:r w:rsidRPr="006E13D3">
        <w:rPr>
          <w:rFonts w:ascii="Arial" w:hAnsi="Arial" w:cs="Arial"/>
          <w:sz w:val="20"/>
          <w:szCs w:val="20"/>
        </w:rPr>
        <w:t>Activiteiten worden zoveel mogelijk georganiseerd in samenwerking met andere (culturele) verenigingen, instellingen of bedrijven.</w:t>
      </w:r>
    </w:p>
    <w:p w14:paraId="69C03E6E" w14:textId="77777777" w:rsidR="00FF5C06" w:rsidRPr="006E13D3" w:rsidRDefault="00FF5C06" w:rsidP="00FF5C06">
      <w:pPr>
        <w:pStyle w:val="Lijstalinea"/>
        <w:numPr>
          <w:ilvl w:val="0"/>
          <w:numId w:val="18"/>
        </w:numPr>
        <w:autoSpaceDE w:val="0"/>
        <w:autoSpaceDN w:val="0"/>
        <w:adjustRightInd w:val="0"/>
        <w:spacing w:after="0" w:line="240" w:lineRule="auto"/>
        <w:rPr>
          <w:rFonts w:ascii="Arial" w:hAnsi="Arial" w:cs="Arial"/>
          <w:sz w:val="20"/>
          <w:szCs w:val="20"/>
        </w:rPr>
      </w:pPr>
      <w:r w:rsidRPr="006E13D3">
        <w:rPr>
          <w:rFonts w:ascii="Arial" w:hAnsi="Arial" w:cs="Arial"/>
          <w:sz w:val="20"/>
          <w:szCs w:val="20"/>
        </w:rPr>
        <w:t>In de promotie rondom de activiteiten dient vermeld te worden dat de activiteiten mede mogelijk zijn gemaakt door subsidie van de gemeente Velsen</w:t>
      </w:r>
      <w:r>
        <w:rPr>
          <w:rFonts w:ascii="Arial" w:hAnsi="Arial" w:cs="Arial"/>
          <w:sz w:val="20"/>
          <w:szCs w:val="20"/>
        </w:rPr>
        <w:t>.</w:t>
      </w:r>
    </w:p>
    <w:p w14:paraId="0F27EAF0" w14:textId="77777777" w:rsidR="00FF5C06" w:rsidRDefault="00FF5C06" w:rsidP="00FF5C06">
      <w:pPr>
        <w:pStyle w:val="Lijstalinea"/>
        <w:numPr>
          <w:ilvl w:val="0"/>
          <w:numId w:val="18"/>
        </w:numPr>
        <w:autoSpaceDE w:val="0"/>
        <w:autoSpaceDN w:val="0"/>
        <w:adjustRightInd w:val="0"/>
        <w:spacing w:after="0" w:line="240" w:lineRule="auto"/>
        <w:rPr>
          <w:rFonts w:ascii="Arial" w:hAnsi="Arial" w:cs="Arial"/>
          <w:sz w:val="20"/>
          <w:szCs w:val="20"/>
        </w:rPr>
      </w:pPr>
      <w:r w:rsidRPr="006E13D3">
        <w:rPr>
          <w:rFonts w:ascii="Arial" w:hAnsi="Arial" w:cs="Arial"/>
          <w:sz w:val="20"/>
          <w:szCs w:val="20"/>
        </w:rPr>
        <w:t>Bij de promotie rondom de evenementen moet ruimte zijn voor promotionele ui</w:t>
      </w:r>
      <w:r>
        <w:rPr>
          <w:rFonts w:ascii="Arial" w:hAnsi="Arial" w:cs="Arial"/>
          <w:sz w:val="20"/>
          <w:szCs w:val="20"/>
        </w:rPr>
        <w:t>tingen vanuit citymarketing en Rauw aan zee.</w:t>
      </w:r>
    </w:p>
    <w:p w14:paraId="719C1311" w14:textId="77777777" w:rsidR="00DC11F8" w:rsidRPr="00DC11F8" w:rsidRDefault="00DC11F8" w:rsidP="00DC11F8">
      <w:pPr>
        <w:rPr>
          <w:lang w:eastAsia="nl-NL"/>
        </w:rPr>
      </w:pPr>
    </w:p>
    <w:p w14:paraId="5C582C99" w14:textId="0194BF58" w:rsidR="00FF5C06" w:rsidRPr="009E4B05" w:rsidRDefault="00FF5C06" w:rsidP="00C16056">
      <w:pPr>
        <w:pStyle w:val="Kop3"/>
      </w:pPr>
      <w:bookmarkStart w:id="58" w:name="_Toc74762736"/>
      <w:bookmarkStart w:id="59" w:name="_Toc132106494"/>
      <w:bookmarkStart w:id="60" w:name="_Toc138958001"/>
      <w:r>
        <w:t>3.</w:t>
      </w:r>
      <w:r w:rsidR="00DC11F8">
        <w:t>1</w:t>
      </w:r>
      <w:r>
        <w:t>.</w:t>
      </w:r>
      <w:r w:rsidR="00F83961">
        <w:t>7</w:t>
      </w:r>
      <w:r>
        <w:tab/>
      </w:r>
      <w:r w:rsidRPr="009E4B05">
        <w:t>Musea</w:t>
      </w:r>
      <w:bookmarkEnd w:id="58"/>
      <w:bookmarkEnd w:id="59"/>
      <w:bookmarkEnd w:id="60"/>
    </w:p>
    <w:p w14:paraId="3DB3C8E4" w14:textId="77777777" w:rsidR="00FF5C06" w:rsidRDefault="00FF5C06" w:rsidP="00FF5C06">
      <w:pPr>
        <w:autoSpaceDE w:val="0"/>
        <w:autoSpaceDN w:val="0"/>
        <w:adjustRightInd w:val="0"/>
        <w:spacing w:after="0" w:line="240" w:lineRule="auto"/>
        <w:rPr>
          <w:rFonts w:ascii="Arial" w:hAnsi="Arial" w:cs="Arial"/>
          <w:sz w:val="20"/>
          <w:szCs w:val="20"/>
        </w:rPr>
      </w:pPr>
    </w:p>
    <w:p w14:paraId="352EAE77" w14:textId="77777777" w:rsidR="00FF5C06" w:rsidRDefault="00FF5C06" w:rsidP="00FF5C06">
      <w:pPr>
        <w:spacing w:after="0" w:line="240" w:lineRule="auto"/>
        <w:rPr>
          <w:rFonts w:ascii="Arial" w:hAnsi="Arial" w:cs="Arial"/>
          <w:b/>
          <w:sz w:val="20"/>
          <w:szCs w:val="20"/>
        </w:rPr>
      </w:pPr>
      <w:r w:rsidRPr="00DD6C8F">
        <w:rPr>
          <w:rFonts w:ascii="Arial" w:hAnsi="Arial" w:cs="Arial"/>
          <w:b/>
          <w:sz w:val="20"/>
          <w:szCs w:val="20"/>
        </w:rPr>
        <w:t xml:space="preserve">Beoogd maatschappelijk effect </w:t>
      </w:r>
    </w:p>
    <w:p w14:paraId="5AE7EAB0" w14:textId="77777777" w:rsidR="00FF5C06" w:rsidRPr="000555A3" w:rsidRDefault="00FF5C06" w:rsidP="00FF5C06">
      <w:pPr>
        <w:spacing w:after="0" w:line="240" w:lineRule="auto"/>
        <w:rPr>
          <w:rFonts w:ascii="Arial" w:hAnsi="Arial" w:cs="Arial"/>
          <w:b/>
          <w:bCs/>
          <w:i/>
          <w:iCs/>
          <w:sz w:val="20"/>
          <w:szCs w:val="20"/>
        </w:rPr>
      </w:pPr>
      <w:r w:rsidRPr="000555A3">
        <w:rPr>
          <w:rFonts w:ascii="Arial" w:hAnsi="Arial" w:cs="Arial"/>
          <w:b/>
          <w:bCs/>
          <w:i/>
          <w:iCs/>
          <w:sz w:val="20"/>
          <w:szCs w:val="20"/>
        </w:rPr>
        <w:t>Velsenaren en bezoekers van Velsen hebben toegang tot en beleven plezier aan kunst en cultuur in de gemeente.</w:t>
      </w:r>
    </w:p>
    <w:p w14:paraId="0E234B84" w14:textId="77777777" w:rsidR="00FF5C06" w:rsidRPr="00DD6C8F" w:rsidRDefault="00FF5C06" w:rsidP="00FF5C06">
      <w:pPr>
        <w:spacing w:after="0" w:line="240" w:lineRule="auto"/>
        <w:rPr>
          <w:rFonts w:ascii="Arial" w:hAnsi="Arial" w:cs="Arial"/>
          <w:sz w:val="20"/>
          <w:szCs w:val="20"/>
        </w:rPr>
      </w:pPr>
      <w:r w:rsidRPr="002728E7">
        <w:rPr>
          <w:rFonts w:ascii="Arial" w:hAnsi="Arial" w:cs="Arial"/>
          <w:sz w:val="20"/>
          <w:szCs w:val="20"/>
        </w:rPr>
        <w:t>Kunst en Cultuur beleef je in Velsen</w:t>
      </w:r>
      <w:r>
        <w:rPr>
          <w:rFonts w:ascii="Arial" w:hAnsi="Arial" w:cs="Arial"/>
          <w:sz w:val="20"/>
          <w:szCs w:val="20"/>
        </w:rPr>
        <w:t>.</w:t>
      </w:r>
      <w:r w:rsidRPr="002728E7">
        <w:rPr>
          <w:rFonts w:ascii="Arial" w:hAnsi="Arial" w:cs="Arial"/>
          <w:sz w:val="20"/>
          <w:szCs w:val="20"/>
        </w:rPr>
        <w:t xml:space="preserve"> </w:t>
      </w:r>
      <w:r>
        <w:rPr>
          <w:rFonts w:ascii="Arial" w:hAnsi="Arial" w:cs="Arial"/>
          <w:sz w:val="20"/>
          <w:szCs w:val="20"/>
        </w:rPr>
        <w:t>Inwoners van Velsen kunnen kennis maken met de unieke geschiedenis van Velsen</w:t>
      </w:r>
      <w:r w:rsidRPr="00DD6C8F">
        <w:rPr>
          <w:rFonts w:ascii="Arial" w:hAnsi="Arial" w:cs="Arial"/>
          <w:sz w:val="20"/>
          <w:szCs w:val="20"/>
        </w:rPr>
        <w:t>.</w:t>
      </w:r>
      <w:r>
        <w:rPr>
          <w:rFonts w:ascii="Arial" w:hAnsi="Arial" w:cs="Arial"/>
          <w:sz w:val="20"/>
          <w:szCs w:val="20"/>
        </w:rPr>
        <w:t xml:space="preserve"> Het cultureel erfgoed blijft behouden voor toekomstige generaties.</w:t>
      </w:r>
    </w:p>
    <w:p w14:paraId="7B14B7CE" w14:textId="77777777" w:rsidR="00FF5C06" w:rsidRPr="00DD6C8F" w:rsidRDefault="00FF5C06" w:rsidP="00FF5C06">
      <w:pPr>
        <w:spacing w:after="0" w:line="240" w:lineRule="auto"/>
        <w:rPr>
          <w:rFonts w:ascii="Arial" w:hAnsi="Arial" w:cs="Arial"/>
          <w:sz w:val="20"/>
          <w:szCs w:val="20"/>
        </w:rPr>
      </w:pPr>
    </w:p>
    <w:p w14:paraId="64DC4428" w14:textId="77777777" w:rsidR="00FF5C06" w:rsidRPr="006E13D3" w:rsidRDefault="00FF5C06" w:rsidP="00FF5C06">
      <w:pPr>
        <w:spacing w:after="0" w:line="240" w:lineRule="auto"/>
        <w:rPr>
          <w:rFonts w:ascii="Arial" w:hAnsi="Arial" w:cs="Arial"/>
          <w:sz w:val="20"/>
          <w:szCs w:val="20"/>
        </w:rPr>
      </w:pPr>
      <w:r w:rsidRPr="006E13D3">
        <w:rPr>
          <w:rFonts w:ascii="Arial" w:hAnsi="Arial" w:cs="Arial"/>
          <w:b/>
          <w:sz w:val="20"/>
          <w:szCs w:val="20"/>
        </w:rPr>
        <w:t>Doelstelling(en)</w:t>
      </w:r>
    </w:p>
    <w:p w14:paraId="712FA924" w14:textId="77777777" w:rsidR="00FF5C06" w:rsidRPr="00F07CA1" w:rsidRDefault="00FF5C06" w:rsidP="00FF5C06">
      <w:pPr>
        <w:pStyle w:val="Lijstalinea"/>
        <w:numPr>
          <w:ilvl w:val="0"/>
          <w:numId w:val="21"/>
        </w:numPr>
        <w:spacing w:line="240" w:lineRule="auto"/>
        <w:rPr>
          <w:rFonts w:ascii="Arial" w:hAnsi="Arial" w:cs="Arial"/>
          <w:sz w:val="20"/>
          <w:szCs w:val="20"/>
        </w:rPr>
      </w:pPr>
      <w:r w:rsidRPr="00F07CA1">
        <w:rPr>
          <w:rFonts w:ascii="Arial" w:hAnsi="Arial" w:cs="Arial"/>
          <w:color w:val="000000"/>
          <w:sz w:val="20"/>
          <w:szCs w:val="20"/>
        </w:rPr>
        <w:t>Versterken van de identiteit van Velsen. De gemeente Velsen heeft een gevarieerd cultuurhistorisch aanbod dat zichtbaar is in en rondom onze gemeente.</w:t>
      </w:r>
    </w:p>
    <w:p w14:paraId="4C78B886" w14:textId="77777777" w:rsidR="00FF5C06" w:rsidRDefault="00FF5C06" w:rsidP="00FF5C06">
      <w:pPr>
        <w:pStyle w:val="Lijstalinea"/>
        <w:numPr>
          <w:ilvl w:val="0"/>
          <w:numId w:val="21"/>
        </w:numPr>
        <w:spacing w:line="240" w:lineRule="auto"/>
        <w:rPr>
          <w:rFonts w:ascii="Arial" w:hAnsi="Arial" w:cs="Arial"/>
          <w:sz w:val="20"/>
          <w:szCs w:val="20"/>
        </w:rPr>
      </w:pPr>
      <w:r w:rsidRPr="00F07CA1">
        <w:rPr>
          <w:rFonts w:ascii="Arial" w:hAnsi="Arial" w:cs="Arial"/>
          <w:sz w:val="20"/>
          <w:szCs w:val="20"/>
        </w:rPr>
        <w:t>Het in stand houden, ontwikkelen en uitdragen van het culturele erfgoed van Velsen</w:t>
      </w:r>
      <w:r>
        <w:rPr>
          <w:rFonts w:ascii="Arial" w:hAnsi="Arial" w:cs="Arial"/>
          <w:sz w:val="20"/>
          <w:szCs w:val="20"/>
        </w:rPr>
        <w:t xml:space="preserve"> en de natuurhistorische collectie</w:t>
      </w:r>
      <w:r w:rsidRPr="00F07CA1">
        <w:rPr>
          <w:rFonts w:ascii="Arial" w:hAnsi="Arial" w:cs="Arial"/>
          <w:sz w:val="20"/>
          <w:szCs w:val="20"/>
        </w:rPr>
        <w:t>.</w:t>
      </w:r>
    </w:p>
    <w:p w14:paraId="4E4BBCA1" w14:textId="77777777" w:rsidR="00FF5C06" w:rsidRDefault="00FF5C06" w:rsidP="00FF5C06">
      <w:pPr>
        <w:pStyle w:val="Lijstalinea"/>
        <w:numPr>
          <w:ilvl w:val="0"/>
          <w:numId w:val="21"/>
        </w:numPr>
        <w:spacing w:line="240" w:lineRule="auto"/>
        <w:rPr>
          <w:rFonts w:ascii="Arial" w:hAnsi="Arial" w:cs="Arial"/>
          <w:sz w:val="20"/>
          <w:szCs w:val="20"/>
        </w:rPr>
      </w:pPr>
      <w:r w:rsidRPr="00F07CA1">
        <w:rPr>
          <w:rFonts w:ascii="Arial" w:hAnsi="Arial" w:cs="Arial"/>
          <w:sz w:val="20"/>
          <w:szCs w:val="20"/>
        </w:rPr>
        <w:t>Het voor een breed publiek vergroten van de interesse en kennis van het cultureel erfgoed.</w:t>
      </w:r>
    </w:p>
    <w:p w14:paraId="4A903F0F" w14:textId="77777777" w:rsidR="00FF5C06" w:rsidRDefault="00FF5C06" w:rsidP="00FF5C06">
      <w:pPr>
        <w:pStyle w:val="Lijstalinea"/>
        <w:numPr>
          <w:ilvl w:val="0"/>
          <w:numId w:val="21"/>
        </w:numPr>
        <w:spacing w:line="240" w:lineRule="auto"/>
        <w:rPr>
          <w:rFonts w:ascii="Arial" w:hAnsi="Arial" w:cs="Arial"/>
          <w:sz w:val="20"/>
          <w:szCs w:val="20"/>
        </w:rPr>
      </w:pPr>
      <w:r w:rsidRPr="00F07CA1">
        <w:rPr>
          <w:rFonts w:ascii="Arial" w:hAnsi="Arial" w:cs="Arial"/>
          <w:sz w:val="20"/>
          <w:szCs w:val="20"/>
        </w:rPr>
        <w:lastRenderedPageBreak/>
        <w:t>Musea sluiten aan bij maatschappelijke thema’s.</w:t>
      </w:r>
    </w:p>
    <w:p w14:paraId="1AD002BC" w14:textId="77777777" w:rsidR="00FF5C06" w:rsidRPr="00F07CA1" w:rsidRDefault="00FF5C06" w:rsidP="00FF5C06">
      <w:pPr>
        <w:pStyle w:val="Lijstalinea"/>
        <w:numPr>
          <w:ilvl w:val="0"/>
          <w:numId w:val="21"/>
        </w:numPr>
        <w:spacing w:line="240" w:lineRule="auto"/>
        <w:rPr>
          <w:rFonts w:ascii="Arial" w:hAnsi="Arial" w:cs="Arial"/>
          <w:sz w:val="20"/>
          <w:szCs w:val="20"/>
        </w:rPr>
      </w:pPr>
      <w:r w:rsidRPr="00F07CA1">
        <w:rPr>
          <w:rFonts w:ascii="Arial" w:hAnsi="Arial" w:cs="Arial"/>
          <w:sz w:val="20"/>
          <w:szCs w:val="20"/>
        </w:rPr>
        <w:t xml:space="preserve">Archieven en de geschiedenis van de gemeente Velsen </w:t>
      </w:r>
      <w:r>
        <w:rPr>
          <w:rFonts w:ascii="Arial" w:hAnsi="Arial" w:cs="Arial"/>
          <w:sz w:val="20"/>
          <w:szCs w:val="20"/>
        </w:rPr>
        <w:t>zijn</w:t>
      </w:r>
      <w:r w:rsidRPr="00F07CA1">
        <w:rPr>
          <w:rFonts w:ascii="Arial" w:hAnsi="Arial" w:cs="Arial"/>
          <w:sz w:val="20"/>
          <w:szCs w:val="20"/>
        </w:rPr>
        <w:t xml:space="preserve"> beschikbaar voor de inwoners van Velsen (ook digitaal).</w:t>
      </w:r>
    </w:p>
    <w:p w14:paraId="3905A96F" w14:textId="77777777" w:rsidR="00FF5C06" w:rsidRPr="006E13D3" w:rsidRDefault="00FF5C06" w:rsidP="00FF5C06">
      <w:pPr>
        <w:spacing w:after="0" w:line="240" w:lineRule="auto"/>
        <w:rPr>
          <w:rFonts w:ascii="Arial" w:hAnsi="Arial" w:cs="Arial"/>
          <w:b/>
          <w:sz w:val="20"/>
          <w:szCs w:val="20"/>
        </w:rPr>
      </w:pPr>
      <w:r w:rsidRPr="006E13D3">
        <w:rPr>
          <w:rFonts w:ascii="Arial" w:hAnsi="Arial" w:cs="Arial"/>
          <w:b/>
          <w:sz w:val="20"/>
          <w:szCs w:val="20"/>
        </w:rPr>
        <w:t>Doelgroep</w:t>
      </w:r>
    </w:p>
    <w:p w14:paraId="2941D793" w14:textId="77777777" w:rsidR="00FF5C06" w:rsidRPr="006E13D3" w:rsidRDefault="00FF5C06" w:rsidP="00FF5C06">
      <w:pPr>
        <w:spacing w:after="0" w:line="240" w:lineRule="auto"/>
        <w:rPr>
          <w:rFonts w:ascii="Arial" w:hAnsi="Arial" w:cs="Arial"/>
          <w:sz w:val="20"/>
          <w:szCs w:val="20"/>
        </w:rPr>
      </w:pPr>
      <w:r w:rsidRPr="006E13D3">
        <w:rPr>
          <w:rFonts w:ascii="Arial" w:hAnsi="Arial" w:cs="Arial"/>
          <w:sz w:val="20"/>
          <w:szCs w:val="20"/>
        </w:rPr>
        <w:t>Musea in Velsen</w:t>
      </w:r>
      <w:r>
        <w:rPr>
          <w:rFonts w:ascii="Arial" w:hAnsi="Arial" w:cs="Arial"/>
          <w:sz w:val="20"/>
          <w:szCs w:val="20"/>
        </w:rPr>
        <w:t xml:space="preserve">. </w:t>
      </w:r>
    </w:p>
    <w:p w14:paraId="5DF7EA7B" w14:textId="77777777" w:rsidR="00FF5C06" w:rsidRPr="006E13D3" w:rsidRDefault="00FF5C06" w:rsidP="00FF5C06">
      <w:pPr>
        <w:spacing w:after="0" w:line="240" w:lineRule="auto"/>
        <w:rPr>
          <w:rFonts w:ascii="Arial" w:hAnsi="Arial" w:cs="Arial"/>
          <w:sz w:val="20"/>
          <w:szCs w:val="20"/>
        </w:rPr>
      </w:pPr>
    </w:p>
    <w:p w14:paraId="0AEB66D9" w14:textId="77777777" w:rsidR="00FF5C06" w:rsidRPr="006E13D3" w:rsidRDefault="00FF5C06" w:rsidP="00FF5C06">
      <w:pPr>
        <w:spacing w:after="0" w:line="240" w:lineRule="auto"/>
        <w:rPr>
          <w:rFonts w:ascii="Arial" w:hAnsi="Arial" w:cs="Arial"/>
          <w:b/>
          <w:sz w:val="20"/>
          <w:szCs w:val="20"/>
        </w:rPr>
      </w:pPr>
      <w:r w:rsidRPr="006E13D3">
        <w:rPr>
          <w:rFonts w:ascii="Arial" w:hAnsi="Arial" w:cs="Arial"/>
          <w:b/>
          <w:sz w:val="20"/>
          <w:szCs w:val="20"/>
        </w:rPr>
        <w:t>Activiteiten die voor subsidie in aanmerking komen</w:t>
      </w:r>
    </w:p>
    <w:p w14:paraId="03D55778" w14:textId="77777777" w:rsidR="00FF5C06" w:rsidRPr="006E13D3" w:rsidRDefault="00FF5C06" w:rsidP="00FF5C06">
      <w:pPr>
        <w:pStyle w:val="Lijstalinea"/>
        <w:numPr>
          <w:ilvl w:val="0"/>
          <w:numId w:val="23"/>
        </w:numPr>
        <w:spacing w:after="0" w:line="240" w:lineRule="auto"/>
        <w:rPr>
          <w:rFonts w:ascii="Arial" w:hAnsi="Arial" w:cs="Arial"/>
          <w:sz w:val="20"/>
          <w:szCs w:val="20"/>
        </w:rPr>
      </w:pPr>
      <w:r w:rsidRPr="006E13D3">
        <w:rPr>
          <w:rFonts w:ascii="Arial" w:hAnsi="Arial" w:cs="Arial"/>
          <w:sz w:val="20"/>
          <w:szCs w:val="20"/>
        </w:rPr>
        <w:t>Activiteiten met betrekking tot het verzamelen, beheren, behouden en to</w:t>
      </w:r>
      <w:r>
        <w:rPr>
          <w:rFonts w:ascii="Arial" w:hAnsi="Arial" w:cs="Arial"/>
          <w:sz w:val="20"/>
          <w:szCs w:val="20"/>
        </w:rPr>
        <w:t xml:space="preserve">egankelijk maken van collecties. </w:t>
      </w:r>
    </w:p>
    <w:p w14:paraId="2A8958C2" w14:textId="77777777" w:rsidR="00FF5C06" w:rsidRPr="006E13D3" w:rsidRDefault="00FF5C06" w:rsidP="00FF5C06">
      <w:pPr>
        <w:pStyle w:val="Lijstalinea"/>
        <w:numPr>
          <w:ilvl w:val="0"/>
          <w:numId w:val="23"/>
        </w:numPr>
        <w:spacing w:after="0" w:line="240" w:lineRule="auto"/>
        <w:rPr>
          <w:rFonts w:ascii="Arial" w:hAnsi="Arial" w:cs="Arial"/>
          <w:b/>
          <w:sz w:val="20"/>
          <w:szCs w:val="20"/>
        </w:rPr>
      </w:pPr>
      <w:r w:rsidRPr="006E13D3">
        <w:rPr>
          <w:rFonts w:ascii="Arial" w:hAnsi="Arial" w:cs="Arial"/>
          <w:sz w:val="20"/>
          <w:szCs w:val="20"/>
        </w:rPr>
        <w:t>Beheer en exploitatie van een museale functie</w:t>
      </w:r>
      <w:r>
        <w:rPr>
          <w:rFonts w:ascii="Arial" w:hAnsi="Arial" w:cs="Arial"/>
          <w:sz w:val="20"/>
          <w:szCs w:val="20"/>
        </w:rPr>
        <w:t xml:space="preserve">. </w:t>
      </w:r>
    </w:p>
    <w:p w14:paraId="721ECCDC" w14:textId="77777777" w:rsidR="00FF5C06" w:rsidRPr="006E13D3" w:rsidRDefault="00FF5C06" w:rsidP="00FF5C06">
      <w:pPr>
        <w:spacing w:after="0" w:line="240" w:lineRule="auto"/>
        <w:rPr>
          <w:rFonts w:ascii="Arial" w:hAnsi="Arial" w:cs="Arial"/>
          <w:sz w:val="20"/>
          <w:szCs w:val="20"/>
        </w:rPr>
      </w:pPr>
    </w:p>
    <w:p w14:paraId="22A61194" w14:textId="77777777" w:rsidR="00FF5C06" w:rsidRPr="006E13D3" w:rsidRDefault="00FF5C06" w:rsidP="00FF5C06">
      <w:pPr>
        <w:spacing w:after="0" w:line="240" w:lineRule="auto"/>
        <w:rPr>
          <w:rFonts w:ascii="Arial" w:hAnsi="Arial" w:cs="Arial"/>
          <w:b/>
          <w:sz w:val="20"/>
          <w:szCs w:val="20"/>
        </w:rPr>
      </w:pPr>
      <w:r w:rsidRPr="006E13D3">
        <w:rPr>
          <w:rFonts w:ascii="Arial" w:hAnsi="Arial" w:cs="Arial"/>
          <w:b/>
          <w:sz w:val="20"/>
          <w:szCs w:val="20"/>
        </w:rPr>
        <w:t>Beoogde resultaten</w:t>
      </w:r>
    </w:p>
    <w:p w14:paraId="57FD25C5" w14:textId="77777777" w:rsidR="00FF5C06" w:rsidRPr="006E13D3" w:rsidRDefault="00FF5C06" w:rsidP="00FF5C06">
      <w:pPr>
        <w:spacing w:after="0" w:line="240" w:lineRule="auto"/>
        <w:rPr>
          <w:rFonts w:ascii="Arial" w:hAnsi="Arial" w:cs="Arial"/>
          <w:sz w:val="20"/>
          <w:szCs w:val="20"/>
        </w:rPr>
      </w:pPr>
      <w:r w:rsidRPr="006E13D3">
        <w:rPr>
          <w:rFonts w:ascii="Arial" w:hAnsi="Arial" w:cs="Arial"/>
          <w:sz w:val="20"/>
          <w:szCs w:val="20"/>
        </w:rPr>
        <w:t xml:space="preserve">Een aantrekkelijk en gevarieerd aanbod van museale voorzieningen. </w:t>
      </w:r>
    </w:p>
    <w:p w14:paraId="259EC997" w14:textId="77777777" w:rsidR="00FF5C06" w:rsidRPr="006E13D3" w:rsidRDefault="00FF5C06" w:rsidP="00FF5C06">
      <w:pPr>
        <w:spacing w:after="0" w:line="240" w:lineRule="auto"/>
        <w:rPr>
          <w:rFonts w:ascii="Arial" w:hAnsi="Arial" w:cs="Arial"/>
          <w:sz w:val="20"/>
          <w:szCs w:val="20"/>
        </w:rPr>
      </w:pPr>
    </w:p>
    <w:p w14:paraId="57A86338" w14:textId="77777777" w:rsidR="00FF5C06" w:rsidRPr="006E13D3" w:rsidRDefault="00FF5C06" w:rsidP="00FF5C06">
      <w:pPr>
        <w:spacing w:after="0" w:line="240" w:lineRule="auto"/>
        <w:rPr>
          <w:rFonts w:ascii="Arial" w:hAnsi="Arial" w:cs="Arial"/>
          <w:b/>
          <w:sz w:val="20"/>
          <w:szCs w:val="20"/>
        </w:rPr>
      </w:pPr>
      <w:r w:rsidRPr="006E13D3">
        <w:rPr>
          <w:rFonts w:ascii="Arial" w:hAnsi="Arial" w:cs="Arial"/>
          <w:b/>
          <w:sz w:val="20"/>
          <w:szCs w:val="20"/>
        </w:rPr>
        <w:t>Indicatoren</w:t>
      </w:r>
    </w:p>
    <w:p w14:paraId="71F3527A" w14:textId="77777777" w:rsidR="00FF5C06" w:rsidRPr="006E13D3" w:rsidRDefault="00FF5C06" w:rsidP="00FF5C06">
      <w:pPr>
        <w:pStyle w:val="Lijstalinea"/>
        <w:numPr>
          <w:ilvl w:val="0"/>
          <w:numId w:val="17"/>
        </w:numPr>
        <w:spacing w:after="0" w:line="240" w:lineRule="auto"/>
        <w:rPr>
          <w:rFonts w:ascii="Arial" w:hAnsi="Arial" w:cs="Arial"/>
          <w:sz w:val="20"/>
          <w:szCs w:val="20"/>
        </w:rPr>
      </w:pPr>
      <w:r w:rsidRPr="006E13D3">
        <w:rPr>
          <w:rFonts w:ascii="Arial" w:hAnsi="Arial" w:cs="Arial"/>
          <w:sz w:val="20"/>
          <w:szCs w:val="20"/>
        </w:rPr>
        <w:t>Aantal activiteiten</w:t>
      </w:r>
    </w:p>
    <w:p w14:paraId="1EB00B2F" w14:textId="77777777" w:rsidR="00FF5C06" w:rsidRPr="006E13D3" w:rsidRDefault="00FF5C06" w:rsidP="00FF5C06">
      <w:pPr>
        <w:pStyle w:val="Lijstalinea"/>
        <w:numPr>
          <w:ilvl w:val="0"/>
          <w:numId w:val="17"/>
        </w:numPr>
        <w:spacing w:after="0" w:line="240" w:lineRule="auto"/>
        <w:rPr>
          <w:rFonts w:ascii="Arial" w:hAnsi="Arial" w:cs="Arial"/>
          <w:sz w:val="20"/>
          <w:szCs w:val="20"/>
        </w:rPr>
      </w:pPr>
      <w:r w:rsidRPr="006E13D3">
        <w:rPr>
          <w:rFonts w:ascii="Arial" w:hAnsi="Arial" w:cs="Arial"/>
          <w:sz w:val="20"/>
          <w:szCs w:val="20"/>
        </w:rPr>
        <w:t>Openingstijden</w:t>
      </w:r>
    </w:p>
    <w:p w14:paraId="62A9BD19" w14:textId="77777777" w:rsidR="00FF5C06" w:rsidRDefault="00FF5C06" w:rsidP="00FF5C06">
      <w:pPr>
        <w:pStyle w:val="Lijstalinea"/>
        <w:numPr>
          <w:ilvl w:val="0"/>
          <w:numId w:val="17"/>
        </w:numPr>
        <w:spacing w:after="0" w:line="240" w:lineRule="auto"/>
        <w:rPr>
          <w:rFonts w:ascii="Arial" w:hAnsi="Arial" w:cs="Arial"/>
          <w:sz w:val="20"/>
          <w:szCs w:val="20"/>
        </w:rPr>
      </w:pPr>
      <w:r w:rsidRPr="006E13D3">
        <w:rPr>
          <w:rFonts w:ascii="Arial" w:hAnsi="Arial" w:cs="Arial"/>
          <w:sz w:val="20"/>
          <w:szCs w:val="20"/>
        </w:rPr>
        <w:t>Aantal bezoekers</w:t>
      </w:r>
      <w:r>
        <w:rPr>
          <w:rFonts w:ascii="Arial" w:hAnsi="Arial" w:cs="Arial"/>
          <w:sz w:val="20"/>
          <w:szCs w:val="20"/>
        </w:rPr>
        <w:t xml:space="preserve"> en waar ze vandaan komen</w:t>
      </w:r>
    </w:p>
    <w:p w14:paraId="24C85CAC" w14:textId="77777777" w:rsidR="00FF5C06" w:rsidRPr="006E13D3" w:rsidRDefault="00FF5C06" w:rsidP="00FF5C06">
      <w:pPr>
        <w:pStyle w:val="Lijstalinea"/>
        <w:numPr>
          <w:ilvl w:val="0"/>
          <w:numId w:val="17"/>
        </w:numPr>
        <w:spacing w:after="0" w:line="240" w:lineRule="auto"/>
        <w:rPr>
          <w:rFonts w:ascii="Arial" w:hAnsi="Arial" w:cs="Arial"/>
          <w:sz w:val="20"/>
          <w:szCs w:val="20"/>
        </w:rPr>
      </w:pPr>
      <w:r w:rsidRPr="00681516">
        <w:rPr>
          <w:rFonts w:ascii="Arial" w:hAnsi="Arial" w:cs="Arial"/>
          <w:sz w:val="20"/>
          <w:szCs w:val="20"/>
        </w:rPr>
        <w:t>Aantal samenwerkingsverbanden</w:t>
      </w:r>
    </w:p>
    <w:p w14:paraId="3597FE3D" w14:textId="77777777" w:rsidR="00FF5C06" w:rsidRPr="006E13D3" w:rsidRDefault="00FF5C06" w:rsidP="00FF5C06">
      <w:pPr>
        <w:pStyle w:val="Lijstalinea"/>
        <w:numPr>
          <w:ilvl w:val="0"/>
          <w:numId w:val="17"/>
        </w:numPr>
        <w:spacing w:after="0" w:line="240" w:lineRule="auto"/>
        <w:rPr>
          <w:rFonts w:ascii="Arial" w:hAnsi="Arial" w:cs="Arial"/>
          <w:sz w:val="20"/>
          <w:szCs w:val="20"/>
        </w:rPr>
      </w:pPr>
      <w:r w:rsidRPr="006E13D3">
        <w:rPr>
          <w:rFonts w:ascii="Arial" w:hAnsi="Arial" w:cs="Arial"/>
          <w:sz w:val="20"/>
          <w:szCs w:val="20"/>
        </w:rPr>
        <w:t>Publiciteit en promotie</w:t>
      </w:r>
    </w:p>
    <w:p w14:paraId="23013624" w14:textId="77777777" w:rsidR="00FF5C06" w:rsidRPr="006E13D3" w:rsidRDefault="00FF5C06" w:rsidP="00FF5C06">
      <w:pPr>
        <w:autoSpaceDE w:val="0"/>
        <w:autoSpaceDN w:val="0"/>
        <w:adjustRightInd w:val="0"/>
        <w:spacing w:after="0" w:line="240" w:lineRule="auto"/>
        <w:rPr>
          <w:rFonts w:ascii="Arial" w:hAnsi="Arial" w:cs="Arial"/>
          <w:sz w:val="20"/>
          <w:szCs w:val="20"/>
        </w:rPr>
      </w:pPr>
    </w:p>
    <w:p w14:paraId="0086BD9A" w14:textId="77777777" w:rsidR="00FF5C06" w:rsidRPr="006E13D3" w:rsidRDefault="00FF5C06" w:rsidP="00FF5C06">
      <w:pPr>
        <w:spacing w:after="0" w:line="240" w:lineRule="auto"/>
        <w:rPr>
          <w:rFonts w:ascii="Arial" w:hAnsi="Arial" w:cs="Arial"/>
          <w:b/>
          <w:sz w:val="20"/>
          <w:szCs w:val="20"/>
        </w:rPr>
      </w:pPr>
      <w:r w:rsidRPr="006E13D3">
        <w:rPr>
          <w:rFonts w:ascii="Arial" w:hAnsi="Arial" w:cs="Arial"/>
          <w:b/>
          <w:sz w:val="20"/>
          <w:szCs w:val="20"/>
        </w:rPr>
        <w:t xml:space="preserve">Kosten die voor subsidie in aanmerking komen </w:t>
      </w:r>
    </w:p>
    <w:p w14:paraId="4C246B1A" w14:textId="77777777" w:rsidR="00FF5C06" w:rsidRPr="006E13D3" w:rsidRDefault="00FF5C06" w:rsidP="00FF5C06">
      <w:pPr>
        <w:spacing w:after="0" w:line="240" w:lineRule="auto"/>
        <w:rPr>
          <w:rFonts w:ascii="Arial" w:hAnsi="Arial" w:cs="Arial"/>
          <w:sz w:val="20"/>
          <w:szCs w:val="20"/>
        </w:rPr>
      </w:pPr>
      <w:r w:rsidRPr="006E13D3">
        <w:rPr>
          <w:rFonts w:ascii="Arial" w:hAnsi="Arial" w:cs="Arial"/>
          <w:sz w:val="20"/>
          <w:szCs w:val="20"/>
        </w:rPr>
        <w:t xml:space="preserve">Alle kosten die resteren na bijdragen van derden en die naar oordeel </w:t>
      </w:r>
      <w:r w:rsidRPr="00C970F2">
        <w:rPr>
          <w:rFonts w:ascii="Arial" w:hAnsi="Arial" w:cs="Arial"/>
          <w:color w:val="000000" w:themeColor="text1"/>
          <w:sz w:val="20"/>
          <w:szCs w:val="20"/>
        </w:rPr>
        <w:t xml:space="preserve">van het college </w:t>
      </w:r>
      <w:r w:rsidRPr="006E13D3">
        <w:rPr>
          <w:rFonts w:ascii="Arial" w:hAnsi="Arial" w:cs="Arial"/>
          <w:sz w:val="20"/>
          <w:szCs w:val="20"/>
        </w:rPr>
        <w:t>noodzakelijk zijn om de genoemde activiteiten te realiseren</w:t>
      </w:r>
      <w:r>
        <w:rPr>
          <w:rFonts w:ascii="Arial" w:hAnsi="Arial" w:cs="Arial"/>
          <w:sz w:val="20"/>
          <w:szCs w:val="20"/>
        </w:rPr>
        <w:t>,</w:t>
      </w:r>
      <w:r w:rsidRPr="006E13D3">
        <w:rPr>
          <w:rFonts w:ascii="Arial" w:hAnsi="Arial" w:cs="Arial"/>
          <w:sz w:val="20"/>
          <w:szCs w:val="20"/>
        </w:rPr>
        <w:t xml:space="preserve"> kom</w:t>
      </w:r>
      <w:r>
        <w:rPr>
          <w:rFonts w:ascii="Arial" w:hAnsi="Arial" w:cs="Arial"/>
          <w:sz w:val="20"/>
          <w:szCs w:val="20"/>
        </w:rPr>
        <w:t>en voor subsidie in aanmerking.</w:t>
      </w:r>
    </w:p>
    <w:p w14:paraId="68491917" w14:textId="77777777" w:rsidR="00FF5C06" w:rsidRDefault="00FF5C06" w:rsidP="00FF5C06">
      <w:pPr>
        <w:autoSpaceDE w:val="0"/>
        <w:autoSpaceDN w:val="0"/>
        <w:adjustRightInd w:val="0"/>
        <w:spacing w:after="0" w:line="240" w:lineRule="auto"/>
        <w:rPr>
          <w:rFonts w:ascii="Arial" w:hAnsi="Arial" w:cs="Arial"/>
          <w:sz w:val="20"/>
          <w:szCs w:val="20"/>
        </w:rPr>
      </w:pPr>
    </w:p>
    <w:p w14:paraId="57547965" w14:textId="77777777" w:rsidR="00FF5C06" w:rsidRPr="007059B7" w:rsidRDefault="00FF5C06" w:rsidP="00FF5C06">
      <w:pPr>
        <w:autoSpaceDE w:val="0"/>
        <w:autoSpaceDN w:val="0"/>
        <w:adjustRightInd w:val="0"/>
        <w:spacing w:after="0" w:line="240" w:lineRule="auto"/>
        <w:rPr>
          <w:rFonts w:ascii="Arial" w:hAnsi="Arial" w:cs="Arial"/>
          <w:sz w:val="20"/>
          <w:szCs w:val="20"/>
        </w:rPr>
      </w:pPr>
    </w:p>
    <w:p w14:paraId="5EC20310" w14:textId="57D6D9AF" w:rsidR="00FF5C06" w:rsidRPr="009E4B05" w:rsidRDefault="00FF5C06" w:rsidP="00082CB5">
      <w:pPr>
        <w:pStyle w:val="Kop3"/>
      </w:pPr>
      <w:bookmarkStart w:id="61" w:name="_Toc74762737"/>
      <w:bookmarkStart w:id="62" w:name="_Toc132106495"/>
      <w:bookmarkStart w:id="63" w:name="_Toc138958002"/>
      <w:r>
        <w:t>3.</w:t>
      </w:r>
      <w:r w:rsidR="00DC11F8">
        <w:t>1</w:t>
      </w:r>
      <w:r>
        <w:t>.</w:t>
      </w:r>
      <w:r w:rsidR="00F83961">
        <w:t>8</w:t>
      </w:r>
      <w:r>
        <w:tab/>
      </w:r>
      <w:r w:rsidRPr="009E4B05">
        <w:t>Bibliotheekwerk</w:t>
      </w:r>
      <w:bookmarkEnd w:id="61"/>
      <w:bookmarkEnd w:id="62"/>
      <w:bookmarkEnd w:id="63"/>
    </w:p>
    <w:p w14:paraId="53FC61D1" w14:textId="77777777" w:rsidR="00FF5C06" w:rsidRDefault="00FF5C06" w:rsidP="00FF5C06">
      <w:pPr>
        <w:autoSpaceDE w:val="0"/>
        <w:autoSpaceDN w:val="0"/>
        <w:adjustRightInd w:val="0"/>
        <w:spacing w:after="0" w:line="240" w:lineRule="auto"/>
        <w:rPr>
          <w:rFonts w:ascii="Arial" w:hAnsi="Arial" w:cs="Arial"/>
          <w:sz w:val="20"/>
          <w:szCs w:val="20"/>
        </w:rPr>
      </w:pPr>
    </w:p>
    <w:p w14:paraId="14416313" w14:textId="77777777" w:rsidR="00FF5C06" w:rsidRDefault="00FF5C06" w:rsidP="00FF5C06">
      <w:pPr>
        <w:spacing w:after="0" w:line="240" w:lineRule="auto"/>
        <w:rPr>
          <w:rFonts w:ascii="Arial" w:hAnsi="Arial" w:cs="Arial"/>
          <w:b/>
          <w:sz w:val="20"/>
          <w:szCs w:val="20"/>
        </w:rPr>
      </w:pPr>
      <w:r w:rsidRPr="00DD6C8F">
        <w:rPr>
          <w:rFonts w:ascii="Arial" w:hAnsi="Arial" w:cs="Arial"/>
          <w:b/>
          <w:sz w:val="20"/>
          <w:szCs w:val="20"/>
        </w:rPr>
        <w:t xml:space="preserve">Beoogd maatschappelijk effect </w:t>
      </w:r>
    </w:p>
    <w:p w14:paraId="2B8282B5" w14:textId="77777777" w:rsidR="00FF5C06" w:rsidRPr="000555A3" w:rsidRDefault="00FF5C06" w:rsidP="00FF5C06">
      <w:pPr>
        <w:spacing w:after="0" w:line="240" w:lineRule="auto"/>
        <w:rPr>
          <w:rFonts w:ascii="Arial" w:hAnsi="Arial" w:cs="Arial"/>
          <w:b/>
          <w:bCs/>
          <w:i/>
          <w:iCs/>
          <w:sz w:val="20"/>
          <w:szCs w:val="20"/>
        </w:rPr>
      </w:pPr>
      <w:r w:rsidRPr="000555A3">
        <w:rPr>
          <w:rFonts w:ascii="Arial" w:hAnsi="Arial" w:cs="Arial"/>
          <w:b/>
          <w:bCs/>
          <w:i/>
          <w:iCs/>
          <w:sz w:val="20"/>
          <w:szCs w:val="20"/>
        </w:rPr>
        <w:br/>
        <w:t>Velsenaren doen naar vermogen mee aan de samenleving en kunnen zich ontplooien doordat zij goed kunnen lezen, schrijven en digitaal vaardig zijn.</w:t>
      </w:r>
    </w:p>
    <w:p w14:paraId="48DD1313" w14:textId="77777777" w:rsidR="00FF5C06" w:rsidRDefault="00FF5C06" w:rsidP="00FF5C06">
      <w:pPr>
        <w:spacing w:after="0" w:line="240" w:lineRule="auto"/>
        <w:rPr>
          <w:rFonts w:ascii="Arial" w:hAnsi="Arial" w:cs="Arial"/>
          <w:sz w:val="20"/>
          <w:szCs w:val="20"/>
        </w:rPr>
      </w:pPr>
      <w:r>
        <w:rPr>
          <w:rFonts w:ascii="Arial" w:hAnsi="Arial" w:cs="Arial"/>
          <w:sz w:val="20"/>
          <w:szCs w:val="20"/>
        </w:rPr>
        <w:t>Velsenaren beleven van jongs af aan plezier aan lezen, kunnen zich ontplooien en op een laagdrempelige manier informatie vinden.</w:t>
      </w:r>
    </w:p>
    <w:p w14:paraId="64319804" w14:textId="77777777" w:rsidR="00FF5C06" w:rsidRPr="003D4519" w:rsidRDefault="00FF5C06" w:rsidP="00FF5C06">
      <w:pPr>
        <w:spacing w:after="0" w:line="240" w:lineRule="auto"/>
        <w:rPr>
          <w:rFonts w:ascii="Arial" w:hAnsi="Arial" w:cs="Arial"/>
          <w:sz w:val="20"/>
          <w:szCs w:val="20"/>
        </w:rPr>
      </w:pPr>
      <w:r w:rsidRPr="003D4519">
        <w:rPr>
          <w:rFonts w:ascii="Arial" w:hAnsi="Arial" w:cs="Arial"/>
          <w:sz w:val="20"/>
          <w:szCs w:val="20"/>
        </w:rPr>
        <w:t>Velsenaren en bezoekers van Velsen hebben toegang tot en beleven plezier aan kunst en cultuur in de gemeente.</w:t>
      </w:r>
    </w:p>
    <w:p w14:paraId="5DA1C2AB" w14:textId="77777777" w:rsidR="00FF5C06" w:rsidRPr="00DD6C8F" w:rsidRDefault="00FF5C06" w:rsidP="00FF5C06">
      <w:pPr>
        <w:spacing w:after="0" w:line="240" w:lineRule="auto"/>
        <w:rPr>
          <w:rFonts w:ascii="Arial" w:hAnsi="Arial" w:cs="Arial"/>
          <w:sz w:val="20"/>
          <w:szCs w:val="20"/>
        </w:rPr>
      </w:pPr>
    </w:p>
    <w:p w14:paraId="21B60592" w14:textId="77777777" w:rsidR="00FF5C06" w:rsidRPr="00C02D8F" w:rsidRDefault="00FF5C06" w:rsidP="00FF5C06">
      <w:pPr>
        <w:spacing w:after="0" w:line="240" w:lineRule="auto"/>
        <w:rPr>
          <w:rFonts w:ascii="Arial" w:hAnsi="Arial" w:cs="Arial"/>
          <w:sz w:val="20"/>
          <w:szCs w:val="20"/>
        </w:rPr>
      </w:pPr>
      <w:r w:rsidRPr="00C02D8F">
        <w:rPr>
          <w:rFonts w:ascii="Arial" w:hAnsi="Arial" w:cs="Arial"/>
          <w:b/>
          <w:sz w:val="20"/>
          <w:szCs w:val="20"/>
        </w:rPr>
        <w:t>Doelstelling(en)</w:t>
      </w:r>
    </w:p>
    <w:p w14:paraId="5F0077A5" w14:textId="77777777" w:rsidR="00FF5C06" w:rsidRPr="00A45474" w:rsidRDefault="00FF5C06" w:rsidP="00FF5C06">
      <w:pPr>
        <w:pStyle w:val="Lijstalinea"/>
        <w:numPr>
          <w:ilvl w:val="0"/>
          <w:numId w:val="21"/>
        </w:numPr>
        <w:spacing w:after="0" w:line="240" w:lineRule="auto"/>
        <w:rPr>
          <w:rFonts w:ascii="Arial" w:hAnsi="Arial" w:cs="Arial"/>
          <w:sz w:val="20"/>
          <w:szCs w:val="20"/>
        </w:rPr>
      </w:pPr>
      <w:r>
        <w:rPr>
          <w:rFonts w:ascii="Arial" w:hAnsi="Arial" w:cs="Arial"/>
          <w:sz w:val="20"/>
          <w:szCs w:val="20"/>
        </w:rPr>
        <w:t>Bestrijden van laaggeletterdheid</w:t>
      </w:r>
      <w:r w:rsidRPr="00A45474">
        <w:rPr>
          <w:rFonts w:ascii="Arial" w:hAnsi="Arial" w:cs="Arial"/>
          <w:sz w:val="20"/>
          <w:szCs w:val="20"/>
        </w:rPr>
        <w:t>.</w:t>
      </w:r>
    </w:p>
    <w:p w14:paraId="2FFAEB54" w14:textId="77777777" w:rsidR="00FF5C06" w:rsidRPr="00A45474" w:rsidRDefault="00FF5C06" w:rsidP="00FF5C06">
      <w:pPr>
        <w:pStyle w:val="Lijstalinea"/>
        <w:numPr>
          <w:ilvl w:val="0"/>
          <w:numId w:val="21"/>
        </w:numPr>
        <w:spacing w:after="0" w:line="240" w:lineRule="auto"/>
        <w:rPr>
          <w:rFonts w:ascii="Arial" w:hAnsi="Arial" w:cs="Arial"/>
          <w:sz w:val="20"/>
          <w:szCs w:val="20"/>
        </w:rPr>
      </w:pPr>
      <w:r w:rsidRPr="00681516">
        <w:rPr>
          <w:rFonts w:ascii="Arial" w:hAnsi="Arial" w:cs="Arial"/>
          <w:sz w:val="20"/>
          <w:szCs w:val="20"/>
        </w:rPr>
        <w:t xml:space="preserve">De bibliotheek stimuleert leesplezier en zelfontplooiing van volwassenen en kinderen in Velsen. </w:t>
      </w:r>
    </w:p>
    <w:p w14:paraId="4822CF0E" w14:textId="77777777" w:rsidR="00FF5C06" w:rsidRPr="007F27A8" w:rsidRDefault="00FF5C06" w:rsidP="00FF5C06">
      <w:pPr>
        <w:pStyle w:val="Default"/>
        <w:numPr>
          <w:ilvl w:val="0"/>
          <w:numId w:val="21"/>
        </w:numPr>
        <w:rPr>
          <w:rFonts w:ascii="Arial" w:hAnsi="Arial" w:cs="Arial"/>
          <w:sz w:val="20"/>
          <w:szCs w:val="20"/>
        </w:rPr>
      </w:pPr>
      <w:r>
        <w:rPr>
          <w:rFonts w:ascii="Arial" w:hAnsi="Arial" w:cs="Arial"/>
          <w:sz w:val="20"/>
          <w:szCs w:val="20"/>
        </w:rPr>
        <w:t>B</w:t>
      </w:r>
      <w:r w:rsidRPr="00C02D8F">
        <w:rPr>
          <w:rFonts w:ascii="Arial" w:hAnsi="Arial" w:cs="Arial"/>
          <w:sz w:val="20"/>
          <w:szCs w:val="20"/>
        </w:rPr>
        <w:t>evorderen van de ont</w:t>
      </w:r>
      <w:r>
        <w:rPr>
          <w:rFonts w:ascii="Arial" w:hAnsi="Arial" w:cs="Arial"/>
          <w:sz w:val="20"/>
          <w:szCs w:val="20"/>
        </w:rPr>
        <w:t>wikkeli</w:t>
      </w:r>
      <w:r w:rsidRPr="00C02D8F">
        <w:rPr>
          <w:rFonts w:ascii="Arial" w:hAnsi="Arial" w:cs="Arial"/>
          <w:sz w:val="20"/>
          <w:szCs w:val="20"/>
        </w:rPr>
        <w:t>ng van de inwoners van Velsen: een leven lang leren</w:t>
      </w:r>
      <w:r>
        <w:rPr>
          <w:rFonts w:ascii="Arial" w:hAnsi="Arial" w:cs="Arial"/>
          <w:sz w:val="20"/>
          <w:szCs w:val="20"/>
        </w:rPr>
        <w:t>.</w:t>
      </w:r>
      <w:r w:rsidRPr="00681516">
        <w:t xml:space="preserve"> </w:t>
      </w:r>
    </w:p>
    <w:p w14:paraId="7A6E283F" w14:textId="77777777" w:rsidR="00FF5C06" w:rsidRPr="00C02D8F" w:rsidRDefault="00FF5C06" w:rsidP="00FF5C06">
      <w:pPr>
        <w:pStyle w:val="Default"/>
        <w:numPr>
          <w:ilvl w:val="0"/>
          <w:numId w:val="21"/>
        </w:numPr>
        <w:rPr>
          <w:rFonts w:ascii="Arial" w:hAnsi="Arial" w:cs="Arial"/>
          <w:sz w:val="20"/>
          <w:szCs w:val="20"/>
        </w:rPr>
      </w:pPr>
      <w:r w:rsidRPr="00681516">
        <w:rPr>
          <w:rFonts w:ascii="Arial" w:hAnsi="Arial" w:cs="Arial"/>
          <w:sz w:val="20"/>
          <w:szCs w:val="20"/>
        </w:rPr>
        <w:t>De bibliotheek is fysiek en digitaal toegankelijk en zichtbaar op verschillende plekken in</w:t>
      </w:r>
      <w:r>
        <w:rPr>
          <w:rFonts w:ascii="Arial" w:hAnsi="Arial" w:cs="Arial"/>
          <w:sz w:val="20"/>
          <w:szCs w:val="20"/>
        </w:rPr>
        <w:t xml:space="preserve"> Velsen </w:t>
      </w:r>
    </w:p>
    <w:p w14:paraId="6F0AE2C2" w14:textId="77777777" w:rsidR="00FF5C06" w:rsidRDefault="00FF5C06" w:rsidP="00FF5C06">
      <w:pPr>
        <w:pStyle w:val="Default"/>
        <w:numPr>
          <w:ilvl w:val="0"/>
          <w:numId w:val="21"/>
        </w:numPr>
        <w:rPr>
          <w:rFonts w:ascii="Arial" w:hAnsi="Arial" w:cs="Arial"/>
          <w:sz w:val="20"/>
          <w:szCs w:val="20"/>
        </w:rPr>
      </w:pPr>
      <w:r>
        <w:rPr>
          <w:rFonts w:ascii="Arial" w:hAnsi="Arial" w:cs="Arial"/>
          <w:sz w:val="20"/>
          <w:szCs w:val="20"/>
        </w:rPr>
        <w:t xml:space="preserve">De bibliotheek is een centraal </w:t>
      </w:r>
      <w:r w:rsidRPr="00681516">
        <w:rPr>
          <w:rFonts w:ascii="Arial" w:hAnsi="Arial" w:cs="Arial"/>
          <w:sz w:val="20"/>
          <w:szCs w:val="20"/>
        </w:rPr>
        <w:t>onderdeel van onze (culturele)</w:t>
      </w:r>
      <w:r>
        <w:rPr>
          <w:rFonts w:ascii="Arial" w:hAnsi="Arial" w:cs="Arial"/>
          <w:sz w:val="20"/>
          <w:szCs w:val="20"/>
        </w:rPr>
        <w:t xml:space="preserve"> </w:t>
      </w:r>
      <w:r w:rsidRPr="00681516">
        <w:rPr>
          <w:rFonts w:ascii="Arial" w:hAnsi="Arial" w:cs="Arial"/>
          <w:sz w:val="20"/>
          <w:szCs w:val="20"/>
        </w:rPr>
        <w:t>gemeenschap, voor de</w:t>
      </w:r>
      <w:r>
        <w:rPr>
          <w:rFonts w:ascii="Arial" w:hAnsi="Arial" w:cs="Arial"/>
          <w:sz w:val="20"/>
          <w:szCs w:val="20"/>
        </w:rPr>
        <w:t xml:space="preserve"> </w:t>
      </w:r>
      <w:r w:rsidRPr="00681516">
        <w:rPr>
          <w:rFonts w:ascii="Arial" w:hAnsi="Arial" w:cs="Arial"/>
          <w:sz w:val="20"/>
          <w:szCs w:val="20"/>
        </w:rPr>
        <w:t>verbinding van mensen,</w:t>
      </w:r>
      <w:r>
        <w:rPr>
          <w:rFonts w:ascii="Arial" w:hAnsi="Arial" w:cs="Arial"/>
          <w:sz w:val="20"/>
          <w:szCs w:val="20"/>
        </w:rPr>
        <w:t xml:space="preserve"> </w:t>
      </w:r>
      <w:r w:rsidRPr="00681516">
        <w:rPr>
          <w:rFonts w:ascii="Arial" w:hAnsi="Arial" w:cs="Arial"/>
          <w:sz w:val="20"/>
          <w:szCs w:val="20"/>
        </w:rPr>
        <w:t>organisaties en kennis.</w:t>
      </w:r>
    </w:p>
    <w:p w14:paraId="0FAA1FA5" w14:textId="77777777" w:rsidR="00FF5C06" w:rsidRPr="00681516" w:rsidRDefault="00FF5C06" w:rsidP="00FF5C06">
      <w:pPr>
        <w:pStyle w:val="Default"/>
        <w:numPr>
          <w:ilvl w:val="0"/>
          <w:numId w:val="21"/>
        </w:numPr>
        <w:rPr>
          <w:rFonts w:ascii="Arial" w:hAnsi="Arial" w:cs="Arial"/>
          <w:sz w:val="20"/>
          <w:szCs w:val="20"/>
        </w:rPr>
      </w:pPr>
      <w:r w:rsidRPr="00681516">
        <w:rPr>
          <w:rFonts w:ascii="Arial" w:hAnsi="Arial" w:cs="Arial"/>
          <w:sz w:val="20"/>
          <w:szCs w:val="20"/>
        </w:rPr>
        <w:t>Velsenaren weten de bibliotheek te vinden voor informatie en participatie op maatschappelijk, educatief en cultureel terrein.</w:t>
      </w:r>
    </w:p>
    <w:p w14:paraId="0C8CB777" w14:textId="77777777" w:rsidR="00FF5C06" w:rsidRPr="00C02D8F" w:rsidRDefault="00FF5C06" w:rsidP="00FF5C06">
      <w:pPr>
        <w:pStyle w:val="Default"/>
        <w:rPr>
          <w:rFonts w:ascii="Arial" w:hAnsi="Arial" w:cs="Arial"/>
          <w:sz w:val="20"/>
          <w:szCs w:val="20"/>
        </w:rPr>
      </w:pPr>
    </w:p>
    <w:p w14:paraId="0D66FE64" w14:textId="77777777" w:rsidR="00FF5C06" w:rsidRPr="00C02D8F" w:rsidRDefault="00FF5C06" w:rsidP="00FF5C06">
      <w:pPr>
        <w:spacing w:after="0" w:line="240" w:lineRule="auto"/>
        <w:rPr>
          <w:rFonts w:ascii="Arial" w:hAnsi="Arial" w:cs="Arial"/>
          <w:b/>
          <w:sz w:val="20"/>
          <w:szCs w:val="20"/>
        </w:rPr>
      </w:pPr>
      <w:r w:rsidRPr="00C02D8F">
        <w:rPr>
          <w:rFonts w:ascii="Arial" w:hAnsi="Arial" w:cs="Arial"/>
          <w:b/>
          <w:sz w:val="20"/>
          <w:szCs w:val="20"/>
        </w:rPr>
        <w:t>Doelgroep</w:t>
      </w:r>
    </w:p>
    <w:p w14:paraId="4339F19C" w14:textId="77777777" w:rsidR="00FF5C06" w:rsidRPr="00C02D8F" w:rsidRDefault="00FF5C06" w:rsidP="00FF5C06">
      <w:pPr>
        <w:spacing w:after="0" w:line="240" w:lineRule="auto"/>
        <w:rPr>
          <w:rFonts w:ascii="Arial" w:hAnsi="Arial" w:cs="Arial"/>
          <w:sz w:val="20"/>
          <w:szCs w:val="20"/>
        </w:rPr>
      </w:pPr>
      <w:r w:rsidRPr="00C02D8F">
        <w:rPr>
          <w:rFonts w:ascii="Arial" w:hAnsi="Arial" w:cs="Arial"/>
          <w:sz w:val="20"/>
          <w:szCs w:val="20"/>
        </w:rPr>
        <w:t>De organisatie die de in de gemeente gevestigde openbare bibliotheek beheert en exploiteert.</w:t>
      </w:r>
    </w:p>
    <w:p w14:paraId="20F6B8C1" w14:textId="77777777" w:rsidR="00FF5C06" w:rsidRPr="00C02D8F" w:rsidRDefault="00FF5C06" w:rsidP="00FF5C06">
      <w:pPr>
        <w:spacing w:after="0" w:line="240" w:lineRule="auto"/>
        <w:rPr>
          <w:rFonts w:ascii="Arial" w:hAnsi="Arial" w:cs="Arial"/>
          <w:sz w:val="20"/>
          <w:szCs w:val="20"/>
        </w:rPr>
      </w:pPr>
    </w:p>
    <w:p w14:paraId="341A77BD" w14:textId="77777777" w:rsidR="00FF5C06" w:rsidRPr="00C02D8F" w:rsidRDefault="00FF5C06" w:rsidP="00FF5C06">
      <w:pPr>
        <w:spacing w:after="0" w:line="240" w:lineRule="auto"/>
        <w:rPr>
          <w:rFonts w:ascii="Arial" w:hAnsi="Arial" w:cs="Arial"/>
          <w:b/>
          <w:sz w:val="20"/>
          <w:szCs w:val="20"/>
        </w:rPr>
      </w:pPr>
      <w:r w:rsidRPr="00C02D8F">
        <w:rPr>
          <w:rFonts w:ascii="Arial" w:hAnsi="Arial" w:cs="Arial"/>
          <w:b/>
          <w:sz w:val="20"/>
          <w:szCs w:val="20"/>
        </w:rPr>
        <w:t>Activiteiten die voor subsidie in aanmerking komen</w:t>
      </w:r>
    </w:p>
    <w:p w14:paraId="76706D44" w14:textId="77777777" w:rsidR="00FF5C06" w:rsidRPr="00C02D8F" w:rsidRDefault="00FF5C06" w:rsidP="00FF5C06">
      <w:pPr>
        <w:pStyle w:val="Lijstalinea"/>
        <w:numPr>
          <w:ilvl w:val="0"/>
          <w:numId w:val="22"/>
        </w:numPr>
        <w:spacing w:after="0" w:line="240" w:lineRule="auto"/>
        <w:rPr>
          <w:rFonts w:ascii="Arial" w:hAnsi="Arial" w:cs="Arial"/>
          <w:b/>
          <w:sz w:val="20"/>
          <w:szCs w:val="20"/>
        </w:rPr>
      </w:pPr>
      <w:r w:rsidRPr="00C02D8F">
        <w:rPr>
          <w:rFonts w:ascii="Arial" w:hAnsi="Arial" w:cs="Arial"/>
          <w:sz w:val="20"/>
          <w:szCs w:val="20"/>
        </w:rPr>
        <w:t>Beheer en exploitatie van de bibliotheek</w:t>
      </w:r>
    </w:p>
    <w:p w14:paraId="521CC137" w14:textId="77777777" w:rsidR="00FF5C06" w:rsidRPr="00C02D8F" w:rsidRDefault="00FF5C06" w:rsidP="00FF5C06">
      <w:pPr>
        <w:pStyle w:val="Lijstalinea"/>
        <w:numPr>
          <w:ilvl w:val="0"/>
          <w:numId w:val="22"/>
        </w:numPr>
        <w:spacing w:after="0" w:line="240" w:lineRule="auto"/>
        <w:rPr>
          <w:rFonts w:ascii="Arial" w:hAnsi="Arial" w:cs="Arial"/>
          <w:sz w:val="20"/>
          <w:szCs w:val="20"/>
        </w:rPr>
      </w:pPr>
      <w:r w:rsidRPr="00C02D8F">
        <w:rPr>
          <w:rFonts w:ascii="Arial" w:hAnsi="Arial" w:cs="Arial"/>
          <w:sz w:val="20"/>
          <w:szCs w:val="20"/>
        </w:rPr>
        <w:t>Activiteiten op het gebied van het bieden van kennis en informatie</w:t>
      </w:r>
    </w:p>
    <w:p w14:paraId="342D2A08" w14:textId="77777777" w:rsidR="00FF5C06" w:rsidRPr="00C02D8F" w:rsidRDefault="00FF5C06" w:rsidP="00FF5C06">
      <w:pPr>
        <w:pStyle w:val="Lijstalinea"/>
        <w:numPr>
          <w:ilvl w:val="0"/>
          <w:numId w:val="22"/>
        </w:numPr>
        <w:spacing w:after="0" w:line="240" w:lineRule="auto"/>
        <w:rPr>
          <w:rFonts w:ascii="Arial" w:hAnsi="Arial" w:cs="Arial"/>
          <w:sz w:val="20"/>
          <w:szCs w:val="20"/>
        </w:rPr>
      </w:pPr>
      <w:r w:rsidRPr="00C02D8F">
        <w:rPr>
          <w:rFonts w:ascii="Arial" w:hAnsi="Arial" w:cs="Arial"/>
          <w:sz w:val="20"/>
          <w:szCs w:val="20"/>
        </w:rPr>
        <w:t>Activiteiten op het gebied van ontwikkeling en educatie waaronder de Bibliotheek op school (</w:t>
      </w:r>
      <w:proofErr w:type="spellStart"/>
      <w:r w:rsidRPr="00C02D8F">
        <w:rPr>
          <w:rFonts w:ascii="Arial" w:hAnsi="Arial" w:cs="Arial"/>
          <w:sz w:val="20"/>
          <w:szCs w:val="20"/>
        </w:rPr>
        <w:t>dBos</w:t>
      </w:r>
      <w:proofErr w:type="spellEnd"/>
      <w:r w:rsidRPr="00C02D8F">
        <w:rPr>
          <w:rFonts w:ascii="Arial" w:hAnsi="Arial" w:cs="Arial"/>
          <w:sz w:val="20"/>
          <w:szCs w:val="20"/>
        </w:rPr>
        <w:t>) en Boekstart in de kinderopvang</w:t>
      </w:r>
    </w:p>
    <w:p w14:paraId="43B24095" w14:textId="77777777" w:rsidR="00FF5C06" w:rsidRPr="00C02D8F" w:rsidRDefault="00FF5C06" w:rsidP="00FF5C06">
      <w:pPr>
        <w:pStyle w:val="Lijstalinea"/>
        <w:numPr>
          <w:ilvl w:val="0"/>
          <w:numId w:val="22"/>
        </w:numPr>
        <w:spacing w:after="0" w:line="240" w:lineRule="auto"/>
        <w:rPr>
          <w:rFonts w:ascii="Arial" w:hAnsi="Arial" w:cs="Arial"/>
          <w:sz w:val="20"/>
          <w:szCs w:val="20"/>
        </w:rPr>
      </w:pPr>
      <w:r w:rsidRPr="00C02D8F">
        <w:rPr>
          <w:rFonts w:ascii="Arial" w:hAnsi="Arial" w:cs="Arial"/>
          <w:sz w:val="20"/>
          <w:szCs w:val="20"/>
        </w:rPr>
        <w:lastRenderedPageBreak/>
        <w:t>Activiteiten op het gebied van lezen, literatuur en mediavaardigheden waaronder het voorkomen en bestrijden van laaggeletterdheid en het bevorderen van digitale vaardigheden</w:t>
      </w:r>
    </w:p>
    <w:p w14:paraId="28647F81" w14:textId="77777777" w:rsidR="00FF5C06" w:rsidRPr="00681516" w:rsidRDefault="00FF5C06" w:rsidP="00FF5C06">
      <w:pPr>
        <w:pStyle w:val="Lijstalinea"/>
        <w:numPr>
          <w:ilvl w:val="0"/>
          <w:numId w:val="22"/>
        </w:numPr>
        <w:spacing w:after="0" w:line="240" w:lineRule="auto"/>
        <w:rPr>
          <w:rFonts w:ascii="Arial" w:hAnsi="Arial" w:cs="Arial"/>
          <w:sz w:val="20"/>
          <w:szCs w:val="20"/>
        </w:rPr>
      </w:pPr>
      <w:r w:rsidRPr="00681516">
        <w:rPr>
          <w:rFonts w:ascii="Arial" w:hAnsi="Arial" w:cs="Arial"/>
          <w:sz w:val="20"/>
          <w:szCs w:val="20"/>
        </w:rPr>
        <w:t>Activiteiten op het gebied van verbinding van mensen, organisaties en kennis. Activiteiten op het gebied van kunst- en cultuurparticipatie</w:t>
      </w:r>
    </w:p>
    <w:p w14:paraId="327C3681" w14:textId="77777777" w:rsidR="00FF5C06" w:rsidRPr="00C02D8F" w:rsidRDefault="00FF5C06" w:rsidP="00FF5C06">
      <w:pPr>
        <w:spacing w:after="0" w:line="240" w:lineRule="auto"/>
        <w:rPr>
          <w:rFonts w:ascii="Arial" w:hAnsi="Arial" w:cs="Arial"/>
          <w:b/>
          <w:sz w:val="20"/>
          <w:szCs w:val="20"/>
        </w:rPr>
      </w:pPr>
    </w:p>
    <w:p w14:paraId="6243C702" w14:textId="77777777" w:rsidR="00FF5C06" w:rsidRPr="00C02D8F" w:rsidRDefault="00FF5C06" w:rsidP="00FF5C06">
      <w:pPr>
        <w:spacing w:after="0" w:line="240" w:lineRule="auto"/>
        <w:rPr>
          <w:rFonts w:ascii="Arial" w:hAnsi="Arial" w:cs="Arial"/>
          <w:b/>
          <w:sz w:val="20"/>
          <w:szCs w:val="20"/>
        </w:rPr>
      </w:pPr>
      <w:r w:rsidRPr="00C02D8F">
        <w:rPr>
          <w:rFonts w:ascii="Arial" w:hAnsi="Arial" w:cs="Arial"/>
          <w:b/>
          <w:sz w:val="20"/>
          <w:szCs w:val="20"/>
        </w:rPr>
        <w:t>Beoogde resultaten</w:t>
      </w:r>
    </w:p>
    <w:p w14:paraId="5D3670E4" w14:textId="77777777" w:rsidR="00FF5C06" w:rsidRPr="00C02D8F" w:rsidRDefault="00FF5C06" w:rsidP="00FF5C06">
      <w:pPr>
        <w:pStyle w:val="Lijstalinea"/>
        <w:numPr>
          <w:ilvl w:val="0"/>
          <w:numId w:val="22"/>
        </w:numPr>
        <w:spacing w:after="0" w:line="240" w:lineRule="auto"/>
        <w:rPr>
          <w:rFonts w:ascii="Arial" w:hAnsi="Arial" w:cs="Arial"/>
          <w:sz w:val="20"/>
          <w:szCs w:val="20"/>
        </w:rPr>
      </w:pPr>
      <w:r w:rsidRPr="00C02D8F">
        <w:rPr>
          <w:rFonts w:ascii="Arial" w:hAnsi="Arial" w:cs="Arial"/>
          <w:sz w:val="20"/>
          <w:szCs w:val="20"/>
        </w:rPr>
        <w:t>De inwoners van Velsen weten de Bibliotheek te vinden voor het verkrijgen van informatie op sociaal, maatschappelijk, educatief en cultureel gebied waardoor men beter is toegerust is om te participeren in de kennismaatschappij</w:t>
      </w:r>
      <w:r>
        <w:rPr>
          <w:rFonts w:ascii="Arial" w:hAnsi="Arial" w:cs="Arial"/>
          <w:sz w:val="20"/>
          <w:szCs w:val="20"/>
        </w:rPr>
        <w:t>.</w:t>
      </w:r>
    </w:p>
    <w:p w14:paraId="0C95BA84" w14:textId="77777777" w:rsidR="00FF5C06" w:rsidRPr="00C02D8F" w:rsidRDefault="00FF5C06" w:rsidP="00FF5C06">
      <w:pPr>
        <w:pStyle w:val="Lijstalinea"/>
        <w:numPr>
          <w:ilvl w:val="0"/>
          <w:numId w:val="22"/>
        </w:numPr>
        <w:spacing w:after="0" w:line="240" w:lineRule="auto"/>
        <w:rPr>
          <w:rFonts w:ascii="Arial" w:hAnsi="Arial" w:cs="Arial"/>
          <w:sz w:val="20"/>
          <w:szCs w:val="20"/>
        </w:rPr>
      </w:pPr>
      <w:r w:rsidRPr="00C02D8F">
        <w:rPr>
          <w:rFonts w:ascii="Arial" w:hAnsi="Arial" w:cs="Arial"/>
          <w:sz w:val="20"/>
          <w:szCs w:val="20"/>
        </w:rPr>
        <w:t>Laaggeletterdheid onder volwassenen wordt teruggedrongen en inwoners van Velsen zijn digitaal vaardig</w:t>
      </w:r>
      <w:r>
        <w:rPr>
          <w:rFonts w:ascii="Arial" w:hAnsi="Arial" w:cs="Arial"/>
          <w:sz w:val="20"/>
          <w:szCs w:val="20"/>
        </w:rPr>
        <w:t>.</w:t>
      </w:r>
    </w:p>
    <w:p w14:paraId="67210BB4" w14:textId="77777777" w:rsidR="00FF5C06" w:rsidRPr="00C02D8F" w:rsidRDefault="00FF5C06" w:rsidP="00FF5C06">
      <w:pPr>
        <w:pStyle w:val="Lijstalinea"/>
        <w:numPr>
          <w:ilvl w:val="0"/>
          <w:numId w:val="22"/>
        </w:numPr>
        <w:spacing w:after="0" w:line="240" w:lineRule="auto"/>
        <w:rPr>
          <w:rFonts w:ascii="Arial" w:hAnsi="Arial" w:cs="Arial"/>
          <w:sz w:val="20"/>
          <w:szCs w:val="20"/>
        </w:rPr>
      </w:pPr>
      <w:r w:rsidRPr="00C02D8F">
        <w:rPr>
          <w:rFonts w:ascii="Arial" w:hAnsi="Arial" w:cs="Arial"/>
          <w:sz w:val="20"/>
          <w:szCs w:val="20"/>
        </w:rPr>
        <w:t>Alle kinderen en jongeren in Velsen worden bereikt door de dienstverlening van de bibliotheek, leesplezier wordt bevorderd en er wordt een bijdrage geleverd aan het voorkomen van laaggeletterdheid en het bevorderen van digitale vaardigheid</w:t>
      </w:r>
      <w:r>
        <w:rPr>
          <w:rFonts w:ascii="Arial" w:hAnsi="Arial" w:cs="Arial"/>
          <w:sz w:val="20"/>
          <w:szCs w:val="20"/>
        </w:rPr>
        <w:t>.</w:t>
      </w:r>
    </w:p>
    <w:p w14:paraId="79CAE99B" w14:textId="77777777" w:rsidR="00FF5C06" w:rsidRPr="00D947A5" w:rsidRDefault="00FF5C06" w:rsidP="00FF5C06">
      <w:pPr>
        <w:spacing w:after="0" w:line="240" w:lineRule="auto"/>
        <w:rPr>
          <w:rFonts w:ascii="Arial" w:hAnsi="Arial" w:cs="Arial"/>
          <w:sz w:val="20"/>
          <w:szCs w:val="20"/>
        </w:rPr>
      </w:pPr>
    </w:p>
    <w:p w14:paraId="7870CAC1" w14:textId="77777777" w:rsidR="00FF5C06" w:rsidRPr="00C02D8F" w:rsidRDefault="00FF5C06" w:rsidP="00FF5C06">
      <w:pPr>
        <w:spacing w:after="0" w:line="240" w:lineRule="auto"/>
        <w:rPr>
          <w:rFonts w:ascii="Arial" w:hAnsi="Arial" w:cs="Arial"/>
          <w:b/>
          <w:sz w:val="20"/>
          <w:szCs w:val="20"/>
        </w:rPr>
      </w:pPr>
      <w:r w:rsidRPr="00C02D8F">
        <w:rPr>
          <w:rFonts w:ascii="Arial" w:hAnsi="Arial" w:cs="Arial"/>
          <w:b/>
          <w:sz w:val="20"/>
          <w:szCs w:val="20"/>
        </w:rPr>
        <w:t>Indicatoren</w:t>
      </w:r>
    </w:p>
    <w:p w14:paraId="1A1F3A3D" w14:textId="77777777" w:rsidR="00FF5C06" w:rsidRPr="00C02D8F" w:rsidRDefault="00FF5C06" w:rsidP="00FF5C06">
      <w:pPr>
        <w:pStyle w:val="Lijstalinea"/>
        <w:numPr>
          <w:ilvl w:val="0"/>
          <w:numId w:val="17"/>
        </w:numPr>
        <w:spacing w:after="0" w:line="240" w:lineRule="auto"/>
        <w:rPr>
          <w:rFonts w:ascii="Arial" w:hAnsi="Arial" w:cs="Arial"/>
          <w:sz w:val="20"/>
          <w:szCs w:val="20"/>
        </w:rPr>
      </w:pPr>
      <w:r w:rsidRPr="00C02D8F">
        <w:rPr>
          <w:rFonts w:ascii="Arial" w:hAnsi="Arial" w:cs="Arial"/>
          <w:sz w:val="20"/>
          <w:szCs w:val="20"/>
        </w:rPr>
        <w:t xml:space="preserve">Aantal </w:t>
      </w:r>
      <w:r>
        <w:rPr>
          <w:rFonts w:ascii="Arial" w:hAnsi="Arial" w:cs="Arial"/>
          <w:sz w:val="20"/>
          <w:szCs w:val="20"/>
        </w:rPr>
        <w:t>abonnementhouders</w:t>
      </w:r>
      <w:r w:rsidRPr="00C02D8F">
        <w:rPr>
          <w:rFonts w:ascii="Arial" w:hAnsi="Arial" w:cs="Arial"/>
          <w:sz w:val="20"/>
          <w:szCs w:val="20"/>
        </w:rPr>
        <w:t xml:space="preserve"> </w:t>
      </w:r>
    </w:p>
    <w:p w14:paraId="3B09EDD5" w14:textId="77777777" w:rsidR="00FF5C06" w:rsidRPr="00C02D8F" w:rsidRDefault="00FF5C06" w:rsidP="00FF5C06">
      <w:pPr>
        <w:pStyle w:val="Lijstalinea"/>
        <w:numPr>
          <w:ilvl w:val="0"/>
          <w:numId w:val="17"/>
        </w:numPr>
        <w:spacing w:after="0" w:line="240" w:lineRule="auto"/>
        <w:rPr>
          <w:rFonts w:ascii="Arial" w:hAnsi="Arial" w:cs="Arial"/>
          <w:sz w:val="20"/>
          <w:szCs w:val="20"/>
        </w:rPr>
      </w:pPr>
      <w:r w:rsidRPr="00C02D8F">
        <w:rPr>
          <w:rFonts w:ascii="Arial" w:hAnsi="Arial" w:cs="Arial"/>
          <w:sz w:val="20"/>
          <w:szCs w:val="20"/>
        </w:rPr>
        <w:t>Aantal</w:t>
      </w:r>
      <w:r>
        <w:rPr>
          <w:rFonts w:ascii="Arial" w:hAnsi="Arial" w:cs="Arial"/>
          <w:sz w:val="20"/>
          <w:szCs w:val="20"/>
        </w:rPr>
        <w:t xml:space="preserve"> (digitale)</w:t>
      </w:r>
      <w:r w:rsidRPr="00C02D8F">
        <w:rPr>
          <w:rFonts w:ascii="Arial" w:hAnsi="Arial" w:cs="Arial"/>
          <w:sz w:val="20"/>
          <w:szCs w:val="20"/>
        </w:rPr>
        <w:t xml:space="preserve"> bezoekers van de vestigingen van de bibliotheek in IJmuiden en de Velserbroek</w:t>
      </w:r>
    </w:p>
    <w:p w14:paraId="06F5DCA6" w14:textId="77777777" w:rsidR="00FF5C06" w:rsidRPr="00C02D8F" w:rsidRDefault="00FF5C06" w:rsidP="00FF5C06">
      <w:pPr>
        <w:pStyle w:val="Lijstalinea"/>
        <w:numPr>
          <w:ilvl w:val="0"/>
          <w:numId w:val="17"/>
        </w:numPr>
        <w:spacing w:after="0" w:line="240" w:lineRule="auto"/>
        <w:rPr>
          <w:rFonts w:ascii="Arial" w:hAnsi="Arial" w:cs="Arial"/>
          <w:sz w:val="20"/>
          <w:szCs w:val="20"/>
        </w:rPr>
      </w:pPr>
      <w:r w:rsidRPr="00C02D8F">
        <w:rPr>
          <w:rFonts w:ascii="Arial" w:hAnsi="Arial" w:cs="Arial"/>
          <w:sz w:val="20"/>
          <w:szCs w:val="20"/>
        </w:rPr>
        <w:t>Aantal (digitale) uitleningen</w:t>
      </w:r>
    </w:p>
    <w:p w14:paraId="211E7EBC" w14:textId="77777777" w:rsidR="00FF5C06" w:rsidRPr="00C02D8F" w:rsidRDefault="00FF5C06" w:rsidP="00FF5C06">
      <w:pPr>
        <w:pStyle w:val="Lijstalinea"/>
        <w:numPr>
          <w:ilvl w:val="0"/>
          <w:numId w:val="17"/>
        </w:numPr>
        <w:spacing w:after="0" w:line="240" w:lineRule="auto"/>
        <w:rPr>
          <w:rFonts w:ascii="Arial" w:hAnsi="Arial" w:cs="Arial"/>
          <w:sz w:val="20"/>
          <w:szCs w:val="20"/>
        </w:rPr>
      </w:pPr>
      <w:r w:rsidRPr="00C02D8F">
        <w:rPr>
          <w:rFonts w:ascii="Arial" w:hAnsi="Arial" w:cs="Arial"/>
          <w:sz w:val="20"/>
          <w:szCs w:val="20"/>
        </w:rPr>
        <w:t>Aantal bezoekers van de activiteiten</w:t>
      </w:r>
    </w:p>
    <w:p w14:paraId="29F0AF24" w14:textId="77777777" w:rsidR="00FF5C06" w:rsidRPr="00C02D8F" w:rsidRDefault="00FF5C06" w:rsidP="00FF5C06">
      <w:pPr>
        <w:pStyle w:val="Lijstalinea"/>
        <w:numPr>
          <w:ilvl w:val="0"/>
          <w:numId w:val="17"/>
        </w:numPr>
        <w:spacing w:after="0" w:line="240" w:lineRule="auto"/>
        <w:rPr>
          <w:rFonts w:ascii="Arial" w:hAnsi="Arial" w:cs="Arial"/>
          <w:sz w:val="20"/>
          <w:szCs w:val="20"/>
        </w:rPr>
      </w:pPr>
      <w:r w:rsidRPr="00C02D8F">
        <w:rPr>
          <w:rFonts w:ascii="Arial" w:hAnsi="Arial" w:cs="Arial"/>
          <w:sz w:val="20"/>
          <w:szCs w:val="20"/>
        </w:rPr>
        <w:t xml:space="preserve">Aantal scholen die deelnemen aan </w:t>
      </w:r>
      <w:proofErr w:type="spellStart"/>
      <w:r w:rsidRPr="00C02D8F">
        <w:rPr>
          <w:rFonts w:ascii="Arial" w:hAnsi="Arial" w:cs="Arial"/>
          <w:sz w:val="20"/>
          <w:szCs w:val="20"/>
        </w:rPr>
        <w:t>dBos</w:t>
      </w:r>
      <w:proofErr w:type="spellEnd"/>
    </w:p>
    <w:p w14:paraId="117BBE70" w14:textId="77777777" w:rsidR="00FF5C06" w:rsidRPr="00C02D8F" w:rsidRDefault="00FF5C06" w:rsidP="00FF5C06">
      <w:pPr>
        <w:pStyle w:val="Lijstalinea"/>
        <w:numPr>
          <w:ilvl w:val="0"/>
          <w:numId w:val="17"/>
        </w:numPr>
        <w:spacing w:after="0" w:line="240" w:lineRule="auto"/>
        <w:rPr>
          <w:rFonts w:ascii="Arial" w:hAnsi="Arial" w:cs="Arial"/>
          <w:sz w:val="20"/>
          <w:szCs w:val="20"/>
        </w:rPr>
      </w:pPr>
      <w:r w:rsidRPr="00C02D8F">
        <w:rPr>
          <w:rFonts w:ascii="Arial" w:hAnsi="Arial" w:cs="Arial"/>
          <w:sz w:val="20"/>
          <w:szCs w:val="20"/>
        </w:rPr>
        <w:t>Aantal aanbieders van peuteropvang die deelnemen aan Boekstart</w:t>
      </w:r>
    </w:p>
    <w:p w14:paraId="534597AB" w14:textId="77777777" w:rsidR="00FF5C06" w:rsidRPr="00C02D8F" w:rsidRDefault="00FF5C06" w:rsidP="00FF5C06">
      <w:pPr>
        <w:pStyle w:val="Lijstalinea"/>
        <w:numPr>
          <w:ilvl w:val="0"/>
          <w:numId w:val="17"/>
        </w:numPr>
        <w:spacing w:after="0" w:line="240" w:lineRule="auto"/>
        <w:rPr>
          <w:rFonts w:ascii="Arial" w:hAnsi="Arial" w:cs="Arial"/>
          <w:sz w:val="20"/>
          <w:szCs w:val="20"/>
        </w:rPr>
      </w:pPr>
      <w:r w:rsidRPr="00C02D8F">
        <w:rPr>
          <w:rFonts w:ascii="Arial" w:hAnsi="Arial" w:cs="Arial"/>
          <w:sz w:val="20"/>
          <w:szCs w:val="20"/>
        </w:rPr>
        <w:t>Klanttevredenheid van leden en bezoekers</w:t>
      </w:r>
    </w:p>
    <w:p w14:paraId="2FD851D0" w14:textId="77777777" w:rsidR="00FF5C06" w:rsidRPr="00C02D8F" w:rsidRDefault="00FF5C06" w:rsidP="00FF5C06">
      <w:pPr>
        <w:spacing w:after="0" w:line="240" w:lineRule="auto"/>
        <w:rPr>
          <w:rFonts w:ascii="Arial" w:hAnsi="Arial" w:cs="Arial"/>
          <w:sz w:val="20"/>
          <w:szCs w:val="20"/>
        </w:rPr>
      </w:pPr>
    </w:p>
    <w:p w14:paraId="18C77879" w14:textId="77777777" w:rsidR="00FF5C06" w:rsidRPr="00C02D8F" w:rsidRDefault="00FF5C06" w:rsidP="00FF5C06">
      <w:pPr>
        <w:spacing w:after="0" w:line="240" w:lineRule="auto"/>
        <w:rPr>
          <w:rFonts w:ascii="Arial" w:hAnsi="Arial" w:cs="Arial"/>
          <w:b/>
          <w:sz w:val="20"/>
          <w:szCs w:val="20"/>
        </w:rPr>
      </w:pPr>
      <w:r w:rsidRPr="00C02D8F">
        <w:rPr>
          <w:rFonts w:ascii="Arial" w:hAnsi="Arial" w:cs="Arial"/>
          <w:b/>
          <w:sz w:val="20"/>
          <w:szCs w:val="20"/>
        </w:rPr>
        <w:t xml:space="preserve">Kosten die voor subsidie in aanmerking komen </w:t>
      </w:r>
    </w:p>
    <w:p w14:paraId="3765809E" w14:textId="77777777" w:rsidR="00FF5C06" w:rsidRPr="00C02D8F" w:rsidRDefault="00FF5C06" w:rsidP="00FF5C06">
      <w:pPr>
        <w:spacing w:after="0" w:line="240" w:lineRule="auto"/>
        <w:rPr>
          <w:rFonts w:ascii="Arial" w:hAnsi="Arial" w:cs="Arial"/>
          <w:sz w:val="20"/>
          <w:szCs w:val="20"/>
        </w:rPr>
      </w:pPr>
      <w:r w:rsidRPr="00C02D8F">
        <w:rPr>
          <w:rFonts w:ascii="Arial" w:hAnsi="Arial" w:cs="Arial"/>
          <w:sz w:val="20"/>
          <w:szCs w:val="20"/>
        </w:rPr>
        <w:t xml:space="preserve">Alle kosten die resteren na bijdragen van derden en die naar oordeel </w:t>
      </w:r>
      <w:r w:rsidRPr="00C970F2">
        <w:rPr>
          <w:rFonts w:ascii="Arial" w:hAnsi="Arial" w:cs="Arial"/>
          <w:color w:val="000000" w:themeColor="text1"/>
          <w:sz w:val="20"/>
          <w:szCs w:val="20"/>
        </w:rPr>
        <w:t xml:space="preserve">van het college </w:t>
      </w:r>
      <w:r w:rsidRPr="00C02D8F">
        <w:rPr>
          <w:rFonts w:ascii="Arial" w:hAnsi="Arial" w:cs="Arial"/>
          <w:sz w:val="20"/>
          <w:szCs w:val="20"/>
        </w:rPr>
        <w:t>noodzakelijk zijn om de hierboven genoemde activiteiten te realiseren komen voor subsidie in aanmerking.</w:t>
      </w:r>
    </w:p>
    <w:p w14:paraId="1761ADC9" w14:textId="77777777" w:rsidR="00FF5C06" w:rsidRPr="0018251F" w:rsidRDefault="00FF5C06" w:rsidP="00FF5C06">
      <w:pPr>
        <w:autoSpaceDE w:val="0"/>
        <w:autoSpaceDN w:val="0"/>
        <w:adjustRightInd w:val="0"/>
        <w:spacing w:after="0" w:line="240" w:lineRule="auto"/>
        <w:rPr>
          <w:rFonts w:ascii="Arial" w:hAnsi="Arial" w:cs="Arial"/>
          <w:sz w:val="20"/>
          <w:szCs w:val="20"/>
        </w:rPr>
      </w:pPr>
    </w:p>
    <w:p w14:paraId="03F2DC67" w14:textId="35FF2C81" w:rsidR="009F6291" w:rsidRPr="00FD42CB" w:rsidRDefault="009F6291">
      <w:pPr>
        <w:rPr>
          <w:rFonts w:ascii="Arial" w:eastAsia="Times New Roman" w:hAnsi="Arial" w:cs="Arial"/>
          <w:b/>
          <w:bCs/>
          <w:iCs/>
          <w:sz w:val="20"/>
          <w:szCs w:val="20"/>
          <w:lang w:eastAsia="nl-NL"/>
        </w:rPr>
      </w:pPr>
      <w:bookmarkStart w:id="64" w:name="id1-3-2-2-1-16"/>
      <w:bookmarkStart w:id="65" w:name="id1-3-2-2-1-44"/>
      <w:bookmarkStart w:id="66" w:name="id1-3-2-2-1-45-1-2"/>
      <w:bookmarkStart w:id="67" w:name="id1-3-2-2-1-45-2-2"/>
      <w:bookmarkStart w:id="68" w:name="id1-3-2-2-1-45-3-2"/>
      <w:bookmarkStart w:id="69" w:name="id1-3-2-2-1-46-1-2"/>
      <w:bookmarkEnd w:id="45"/>
      <w:bookmarkEnd w:id="64"/>
      <w:bookmarkEnd w:id="65"/>
      <w:bookmarkEnd w:id="66"/>
      <w:bookmarkEnd w:id="67"/>
      <w:bookmarkEnd w:id="68"/>
      <w:bookmarkEnd w:id="69"/>
    </w:p>
    <w:p w14:paraId="16FE17E3" w14:textId="167A2BF8" w:rsidR="006D4CC5" w:rsidRPr="007059B7" w:rsidRDefault="76351DF0" w:rsidP="55437067">
      <w:pPr>
        <w:pStyle w:val="Kop2"/>
        <w:numPr>
          <w:ilvl w:val="1"/>
          <w:numId w:val="0"/>
        </w:numPr>
        <w:spacing w:line="240" w:lineRule="auto"/>
        <w:rPr>
          <w:rFonts w:ascii="Arial" w:hAnsi="Arial"/>
          <w:b/>
        </w:rPr>
      </w:pPr>
      <w:bookmarkStart w:id="70" w:name="_Toc74762739"/>
      <w:bookmarkStart w:id="71" w:name="_Toc132106496"/>
      <w:bookmarkStart w:id="72" w:name="_Toc138958003"/>
      <w:r w:rsidRPr="55437067">
        <w:rPr>
          <w:rFonts w:ascii="Arial" w:hAnsi="Arial"/>
          <w:b/>
        </w:rPr>
        <w:t>3.</w:t>
      </w:r>
      <w:r w:rsidR="00C26ECB">
        <w:rPr>
          <w:rFonts w:ascii="Arial" w:hAnsi="Arial"/>
          <w:b/>
        </w:rPr>
        <w:t>2</w:t>
      </w:r>
      <w:r w:rsidR="005D21EC">
        <w:tab/>
      </w:r>
      <w:r w:rsidR="0095DFE5" w:rsidRPr="55437067">
        <w:rPr>
          <w:rFonts w:ascii="Arial" w:hAnsi="Arial"/>
          <w:b/>
        </w:rPr>
        <w:t>Maatschappelijke Ondersteuning</w:t>
      </w:r>
      <w:bookmarkEnd w:id="70"/>
      <w:bookmarkEnd w:id="71"/>
      <w:bookmarkEnd w:id="72"/>
    </w:p>
    <w:p w14:paraId="2CE72958" w14:textId="77777777" w:rsidR="000D3E8D" w:rsidRDefault="000D3E8D" w:rsidP="00611896">
      <w:pPr>
        <w:autoSpaceDE w:val="0"/>
        <w:autoSpaceDN w:val="0"/>
        <w:adjustRightInd w:val="0"/>
        <w:spacing w:after="0" w:line="240" w:lineRule="auto"/>
        <w:rPr>
          <w:rFonts w:ascii="Arial" w:hAnsi="Arial" w:cs="Arial"/>
          <w:sz w:val="20"/>
          <w:szCs w:val="20"/>
        </w:rPr>
      </w:pPr>
    </w:p>
    <w:p w14:paraId="3B29F28E" w14:textId="77777777" w:rsidR="006D4CC5" w:rsidRPr="0018251F" w:rsidRDefault="006D4CC5" w:rsidP="00611896">
      <w:pPr>
        <w:autoSpaceDE w:val="0"/>
        <w:autoSpaceDN w:val="0"/>
        <w:adjustRightInd w:val="0"/>
        <w:spacing w:after="0" w:line="240" w:lineRule="auto"/>
        <w:rPr>
          <w:rFonts w:ascii="Arial" w:hAnsi="Arial" w:cs="Arial"/>
          <w:sz w:val="20"/>
          <w:szCs w:val="20"/>
        </w:rPr>
      </w:pPr>
      <w:r>
        <w:rPr>
          <w:rFonts w:ascii="Arial" w:hAnsi="Arial" w:cs="Arial"/>
          <w:sz w:val="20"/>
          <w:szCs w:val="20"/>
        </w:rPr>
        <w:t>Voo</w:t>
      </w:r>
      <w:r w:rsidRPr="00DB1A1B">
        <w:rPr>
          <w:rFonts w:ascii="Arial" w:hAnsi="Arial" w:cs="Arial"/>
          <w:sz w:val="20"/>
          <w:szCs w:val="20"/>
        </w:rPr>
        <w:t>r</w:t>
      </w:r>
      <w:r>
        <w:rPr>
          <w:rFonts w:ascii="Arial" w:hAnsi="Arial" w:cs="Arial"/>
          <w:sz w:val="20"/>
          <w:szCs w:val="20"/>
        </w:rPr>
        <w:t xml:space="preserve"> dit thema kent Velsen de volgende subsidieregelingen: </w:t>
      </w:r>
    </w:p>
    <w:p w14:paraId="534B0667" w14:textId="77777777" w:rsidR="006D4CC5" w:rsidRPr="00DB1A1B" w:rsidRDefault="006D4CC5" w:rsidP="00752634">
      <w:pPr>
        <w:pStyle w:val="Lijstalinea"/>
        <w:numPr>
          <w:ilvl w:val="0"/>
          <w:numId w:val="17"/>
        </w:numPr>
        <w:spacing w:after="0" w:line="240" w:lineRule="auto"/>
        <w:rPr>
          <w:rFonts w:ascii="Arial" w:hAnsi="Arial" w:cs="Arial"/>
          <w:sz w:val="20"/>
          <w:szCs w:val="20"/>
        </w:rPr>
      </w:pPr>
      <w:r>
        <w:rPr>
          <w:rFonts w:ascii="Arial" w:hAnsi="Arial" w:cs="Arial"/>
          <w:sz w:val="20"/>
          <w:szCs w:val="20"/>
        </w:rPr>
        <w:t>C</w:t>
      </w:r>
      <w:r w:rsidRPr="00DB1A1B">
        <w:rPr>
          <w:rFonts w:ascii="Arial" w:hAnsi="Arial" w:cs="Arial"/>
          <w:sz w:val="20"/>
          <w:szCs w:val="20"/>
        </w:rPr>
        <w:t>liëntondersteuning en sociaal werk</w:t>
      </w:r>
    </w:p>
    <w:p w14:paraId="00418EF0" w14:textId="77777777" w:rsidR="006D4CC5" w:rsidRPr="00DB1A1B" w:rsidRDefault="006D4CC5" w:rsidP="00752634">
      <w:pPr>
        <w:pStyle w:val="Lijstalinea"/>
        <w:numPr>
          <w:ilvl w:val="0"/>
          <w:numId w:val="17"/>
        </w:numPr>
        <w:spacing w:after="0" w:line="240" w:lineRule="auto"/>
        <w:rPr>
          <w:rFonts w:ascii="Arial" w:hAnsi="Arial" w:cs="Arial"/>
          <w:sz w:val="20"/>
          <w:szCs w:val="20"/>
        </w:rPr>
      </w:pPr>
      <w:r>
        <w:rPr>
          <w:rFonts w:ascii="Arial" w:hAnsi="Arial" w:cs="Arial"/>
          <w:sz w:val="20"/>
          <w:szCs w:val="20"/>
        </w:rPr>
        <w:t>W</w:t>
      </w:r>
      <w:r w:rsidRPr="00DB1A1B">
        <w:rPr>
          <w:rFonts w:ascii="Arial" w:hAnsi="Arial" w:cs="Arial"/>
          <w:sz w:val="20"/>
          <w:szCs w:val="20"/>
        </w:rPr>
        <w:t>elzijnswerk</w:t>
      </w:r>
    </w:p>
    <w:p w14:paraId="6E1547C7" w14:textId="77777777" w:rsidR="009E47D3" w:rsidRDefault="006D4CC5" w:rsidP="00752634">
      <w:pPr>
        <w:pStyle w:val="Lijstalinea"/>
        <w:numPr>
          <w:ilvl w:val="0"/>
          <w:numId w:val="17"/>
        </w:numPr>
        <w:spacing w:after="0" w:line="240" w:lineRule="auto"/>
        <w:rPr>
          <w:rFonts w:ascii="Arial" w:hAnsi="Arial" w:cs="Arial"/>
          <w:sz w:val="20"/>
          <w:szCs w:val="20"/>
        </w:rPr>
      </w:pPr>
      <w:r>
        <w:rPr>
          <w:rFonts w:ascii="Arial" w:hAnsi="Arial" w:cs="Arial"/>
          <w:sz w:val="20"/>
          <w:szCs w:val="20"/>
        </w:rPr>
        <w:t>A</w:t>
      </w:r>
      <w:r w:rsidRPr="00DB1A1B">
        <w:rPr>
          <w:rFonts w:ascii="Arial" w:hAnsi="Arial" w:cs="Arial"/>
          <w:sz w:val="20"/>
          <w:szCs w:val="20"/>
        </w:rPr>
        <w:t xml:space="preserve">ctief burgerschap, </w:t>
      </w:r>
      <w:r w:rsidR="009E47D3">
        <w:rPr>
          <w:rFonts w:ascii="Arial" w:hAnsi="Arial" w:cs="Arial"/>
          <w:sz w:val="20"/>
          <w:szCs w:val="20"/>
        </w:rPr>
        <w:t>wijk- en bewonersinitiatieven</w:t>
      </w:r>
    </w:p>
    <w:p w14:paraId="416F9F25" w14:textId="77777777" w:rsidR="009E47D3" w:rsidRDefault="009E47D3" w:rsidP="00752634">
      <w:pPr>
        <w:pStyle w:val="Lijstalinea"/>
        <w:numPr>
          <w:ilvl w:val="0"/>
          <w:numId w:val="17"/>
        </w:numPr>
        <w:spacing w:after="0" w:line="240" w:lineRule="auto"/>
        <w:rPr>
          <w:rFonts w:ascii="Arial" w:hAnsi="Arial" w:cs="Arial"/>
          <w:sz w:val="20"/>
          <w:szCs w:val="20"/>
        </w:rPr>
      </w:pPr>
      <w:r>
        <w:rPr>
          <w:rFonts w:ascii="Arial" w:hAnsi="Arial" w:cs="Arial"/>
          <w:sz w:val="20"/>
          <w:szCs w:val="20"/>
        </w:rPr>
        <w:t>V</w:t>
      </w:r>
      <w:r w:rsidR="006D4CC5" w:rsidRPr="00DB1A1B">
        <w:rPr>
          <w:rFonts w:ascii="Arial" w:hAnsi="Arial" w:cs="Arial"/>
          <w:sz w:val="20"/>
          <w:szCs w:val="20"/>
        </w:rPr>
        <w:t>rijwillige inzet</w:t>
      </w:r>
    </w:p>
    <w:p w14:paraId="72392E6C" w14:textId="77777777" w:rsidR="006D4CC5" w:rsidRPr="00DB1A1B" w:rsidRDefault="009E47D3" w:rsidP="00752634">
      <w:pPr>
        <w:pStyle w:val="Lijstalinea"/>
        <w:numPr>
          <w:ilvl w:val="0"/>
          <w:numId w:val="17"/>
        </w:numPr>
        <w:spacing w:after="0" w:line="240" w:lineRule="auto"/>
        <w:rPr>
          <w:rFonts w:ascii="Arial" w:hAnsi="Arial" w:cs="Arial"/>
          <w:sz w:val="20"/>
          <w:szCs w:val="20"/>
        </w:rPr>
      </w:pPr>
      <w:r>
        <w:rPr>
          <w:rFonts w:ascii="Arial" w:hAnsi="Arial" w:cs="Arial"/>
          <w:sz w:val="20"/>
          <w:szCs w:val="20"/>
        </w:rPr>
        <w:t>M</w:t>
      </w:r>
      <w:r w:rsidR="006D4CC5" w:rsidRPr="00DB1A1B">
        <w:rPr>
          <w:rFonts w:ascii="Arial" w:hAnsi="Arial" w:cs="Arial"/>
          <w:sz w:val="20"/>
          <w:szCs w:val="20"/>
        </w:rPr>
        <w:t>antelzorgondersteuning</w:t>
      </w:r>
    </w:p>
    <w:p w14:paraId="16B6D93A" w14:textId="77777777" w:rsidR="006D4CC5" w:rsidRPr="00DB1A1B" w:rsidRDefault="006D4CC5" w:rsidP="00752634">
      <w:pPr>
        <w:pStyle w:val="Lijstalinea"/>
        <w:numPr>
          <w:ilvl w:val="0"/>
          <w:numId w:val="17"/>
        </w:numPr>
        <w:spacing w:after="0" w:line="240" w:lineRule="auto"/>
        <w:rPr>
          <w:rFonts w:ascii="Arial" w:hAnsi="Arial" w:cs="Arial"/>
          <w:sz w:val="20"/>
          <w:szCs w:val="20"/>
        </w:rPr>
      </w:pPr>
      <w:r>
        <w:rPr>
          <w:rFonts w:ascii="Arial" w:hAnsi="Arial" w:cs="Arial"/>
          <w:sz w:val="20"/>
          <w:szCs w:val="20"/>
        </w:rPr>
        <w:t>P</w:t>
      </w:r>
      <w:r w:rsidRPr="00DB1A1B">
        <w:rPr>
          <w:rFonts w:ascii="Arial" w:hAnsi="Arial" w:cs="Arial"/>
          <w:sz w:val="20"/>
          <w:szCs w:val="20"/>
        </w:rPr>
        <w:t>reventie en ondersteuning specifieke groepen</w:t>
      </w:r>
    </w:p>
    <w:p w14:paraId="7FB84070" w14:textId="77777777" w:rsidR="006D4CC5" w:rsidRDefault="00270EAD" w:rsidP="00752634">
      <w:pPr>
        <w:pStyle w:val="Lijstalinea"/>
        <w:numPr>
          <w:ilvl w:val="0"/>
          <w:numId w:val="17"/>
        </w:numPr>
        <w:spacing w:after="0" w:line="240" w:lineRule="auto"/>
        <w:rPr>
          <w:rFonts w:ascii="Arial" w:hAnsi="Arial" w:cs="Arial"/>
          <w:sz w:val="20"/>
          <w:szCs w:val="20"/>
        </w:rPr>
      </w:pPr>
      <w:r>
        <w:rPr>
          <w:rFonts w:ascii="Arial" w:hAnsi="Arial" w:cs="Arial"/>
          <w:sz w:val="20"/>
          <w:szCs w:val="20"/>
        </w:rPr>
        <w:t>Ondersteuning</w:t>
      </w:r>
      <w:r w:rsidR="007059B7">
        <w:rPr>
          <w:rFonts w:ascii="Arial" w:hAnsi="Arial" w:cs="Arial"/>
          <w:sz w:val="20"/>
          <w:szCs w:val="20"/>
        </w:rPr>
        <w:t xml:space="preserve"> m</w:t>
      </w:r>
      <w:r w:rsidR="006D4CC5" w:rsidRPr="0018251F">
        <w:rPr>
          <w:rFonts w:ascii="Arial" w:hAnsi="Arial" w:cs="Arial"/>
          <w:sz w:val="20"/>
          <w:szCs w:val="20"/>
        </w:rPr>
        <w:t>inima</w:t>
      </w:r>
    </w:p>
    <w:p w14:paraId="5A8CF5A2" w14:textId="77777777" w:rsidR="006D4CC5" w:rsidRDefault="006D4CC5" w:rsidP="00752634">
      <w:pPr>
        <w:pStyle w:val="Lijstalinea"/>
        <w:numPr>
          <w:ilvl w:val="0"/>
          <w:numId w:val="17"/>
        </w:numPr>
        <w:spacing w:after="0" w:line="240" w:lineRule="auto"/>
        <w:rPr>
          <w:rFonts w:ascii="Arial" w:hAnsi="Arial" w:cs="Arial"/>
          <w:sz w:val="20"/>
          <w:szCs w:val="20"/>
        </w:rPr>
      </w:pPr>
      <w:r w:rsidRPr="0018251F">
        <w:rPr>
          <w:rFonts w:ascii="Arial" w:hAnsi="Arial" w:cs="Arial"/>
          <w:sz w:val="20"/>
          <w:szCs w:val="20"/>
        </w:rPr>
        <w:t xml:space="preserve">Begeleide participatie </w:t>
      </w:r>
    </w:p>
    <w:p w14:paraId="5ABCD7DF" w14:textId="77777777" w:rsidR="00706D6F" w:rsidRDefault="00706D6F" w:rsidP="00C16056">
      <w:pPr>
        <w:pStyle w:val="Kop3"/>
        <w:numPr>
          <w:ilvl w:val="0"/>
          <w:numId w:val="0"/>
        </w:numPr>
      </w:pPr>
    </w:p>
    <w:p w14:paraId="19B2773B" w14:textId="0CB7E78D" w:rsidR="007059B7" w:rsidRPr="009E4B05" w:rsidRDefault="120B6EF4" w:rsidP="00C16056">
      <w:pPr>
        <w:pStyle w:val="Kop3"/>
      </w:pPr>
      <w:bookmarkStart w:id="73" w:name="_Toc74762740"/>
      <w:bookmarkStart w:id="74" w:name="_Toc132106497"/>
      <w:bookmarkStart w:id="75" w:name="_Toc138958004"/>
      <w:r w:rsidRPr="55437067">
        <w:t>3.</w:t>
      </w:r>
      <w:r w:rsidR="00C26ECB">
        <w:t>2</w:t>
      </w:r>
      <w:r w:rsidRPr="55437067">
        <w:t>.1</w:t>
      </w:r>
      <w:r w:rsidR="009E4B05">
        <w:tab/>
      </w:r>
      <w:r w:rsidR="3CA0996C" w:rsidRPr="55437067">
        <w:t>Cliëntondersteuning en sociaal werk</w:t>
      </w:r>
      <w:bookmarkEnd w:id="73"/>
      <w:bookmarkEnd w:id="74"/>
      <w:bookmarkEnd w:id="75"/>
    </w:p>
    <w:p w14:paraId="6E94D784" w14:textId="77777777" w:rsidR="00270EAD" w:rsidRDefault="00270EAD" w:rsidP="00611896">
      <w:pPr>
        <w:autoSpaceDE w:val="0"/>
        <w:autoSpaceDN w:val="0"/>
        <w:adjustRightInd w:val="0"/>
        <w:spacing w:after="0" w:line="240" w:lineRule="auto"/>
        <w:rPr>
          <w:rFonts w:ascii="Arial" w:hAnsi="Arial" w:cs="Arial"/>
          <w:sz w:val="20"/>
          <w:szCs w:val="20"/>
        </w:rPr>
      </w:pPr>
    </w:p>
    <w:p w14:paraId="5F1CCEEC" w14:textId="77777777" w:rsidR="002C5684" w:rsidRDefault="00D11839" w:rsidP="002C5684">
      <w:pPr>
        <w:spacing w:after="0" w:line="240" w:lineRule="auto"/>
        <w:rPr>
          <w:rFonts w:ascii="Arial" w:hAnsi="Arial" w:cs="Arial"/>
          <w:b/>
          <w:sz w:val="20"/>
          <w:szCs w:val="20"/>
        </w:rPr>
      </w:pPr>
      <w:r>
        <w:rPr>
          <w:rFonts w:ascii="Arial" w:hAnsi="Arial" w:cs="Arial"/>
          <w:b/>
          <w:sz w:val="20"/>
          <w:szCs w:val="20"/>
        </w:rPr>
        <w:t>Beoogd maatschappelijk effect</w:t>
      </w:r>
      <w:r w:rsidR="002C5684" w:rsidRPr="002C5684">
        <w:rPr>
          <w:rFonts w:ascii="Arial" w:hAnsi="Arial" w:cs="Arial"/>
          <w:b/>
          <w:sz w:val="20"/>
          <w:szCs w:val="20"/>
        </w:rPr>
        <w:t xml:space="preserve"> </w:t>
      </w:r>
    </w:p>
    <w:p w14:paraId="6F3B2A32" w14:textId="77777777" w:rsidR="002C5684" w:rsidRPr="000555A3" w:rsidRDefault="002C5684" w:rsidP="002C5684">
      <w:pPr>
        <w:spacing w:after="0" w:line="240" w:lineRule="auto"/>
        <w:rPr>
          <w:rFonts w:ascii="Arial" w:hAnsi="Arial" w:cs="Arial"/>
          <w:b/>
          <w:i/>
          <w:iCs/>
          <w:sz w:val="20"/>
          <w:szCs w:val="20"/>
        </w:rPr>
      </w:pPr>
      <w:r w:rsidRPr="000555A3">
        <w:rPr>
          <w:rFonts w:ascii="Arial" w:hAnsi="Arial" w:cs="Arial"/>
          <w:b/>
          <w:i/>
          <w:iCs/>
          <w:sz w:val="20"/>
          <w:szCs w:val="20"/>
        </w:rPr>
        <w:t>Velsenaren zijn naar vermogen zelfredzaam en samen redzaam in het dagelijks leven.</w:t>
      </w:r>
    </w:p>
    <w:p w14:paraId="4BCEA0AC" w14:textId="77777777" w:rsidR="00FC7380" w:rsidRDefault="00D11839" w:rsidP="00752634">
      <w:pPr>
        <w:pStyle w:val="Lijstalinea"/>
        <w:numPr>
          <w:ilvl w:val="0"/>
          <w:numId w:val="22"/>
        </w:numPr>
        <w:spacing w:after="0" w:line="240" w:lineRule="auto"/>
        <w:rPr>
          <w:rFonts w:ascii="Arial" w:hAnsi="Arial" w:cs="Arial"/>
          <w:sz w:val="20"/>
          <w:szCs w:val="20"/>
        </w:rPr>
      </w:pPr>
      <w:r w:rsidRPr="00D11839">
        <w:rPr>
          <w:rFonts w:ascii="Arial" w:hAnsi="Arial" w:cs="Arial"/>
          <w:sz w:val="20"/>
          <w:szCs w:val="20"/>
        </w:rPr>
        <w:t xml:space="preserve">Velsenaren </w:t>
      </w:r>
      <w:r w:rsidR="007653BC">
        <w:rPr>
          <w:rFonts w:ascii="Arial" w:hAnsi="Arial" w:cs="Arial"/>
          <w:sz w:val="20"/>
          <w:szCs w:val="20"/>
        </w:rPr>
        <w:t xml:space="preserve">voelen zich ondersteund en gehoord </w:t>
      </w:r>
      <w:r w:rsidR="007653BC" w:rsidRPr="00D11839">
        <w:rPr>
          <w:rFonts w:ascii="Arial" w:hAnsi="Arial" w:cs="Arial"/>
          <w:sz w:val="20"/>
          <w:szCs w:val="20"/>
        </w:rPr>
        <w:t>bij vragen over gezondheid, opgroeien, wonen</w:t>
      </w:r>
      <w:r w:rsidR="007653BC">
        <w:rPr>
          <w:rFonts w:ascii="Arial" w:hAnsi="Arial" w:cs="Arial"/>
          <w:sz w:val="20"/>
          <w:szCs w:val="20"/>
        </w:rPr>
        <w:t>, financiën/schulden</w:t>
      </w:r>
      <w:r w:rsidR="007653BC" w:rsidRPr="00D11839">
        <w:rPr>
          <w:rFonts w:ascii="Arial" w:hAnsi="Arial" w:cs="Arial"/>
          <w:sz w:val="20"/>
          <w:szCs w:val="20"/>
        </w:rPr>
        <w:t xml:space="preserve"> en leven</w:t>
      </w:r>
      <w:r w:rsidR="007653BC">
        <w:rPr>
          <w:rFonts w:ascii="Arial" w:hAnsi="Arial" w:cs="Arial"/>
          <w:sz w:val="20"/>
          <w:szCs w:val="20"/>
        </w:rPr>
        <w:t>.</w:t>
      </w:r>
    </w:p>
    <w:p w14:paraId="50F6BE86" w14:textId="77777777" w:rsidR="00D11839" w:rsidRPr="00D11839" w:rsidRDefault="00FC7380" w:rsidP="00752634">
      <w:pPr>
        <w:pStyle w:val="Lijstalinea"/>
        <w:numPr>
          <w:ilvl w:val="0"/>
          <w:numId w:val="22"/>
        </w:numPr>
        <w:spacing w:after="0" w:line="240" w:lineRule="auto"/>
        <w:rPr>
          <w:rFonts w:ascii="Arial" w:hAnsi="Arial" w:cs="Arial"/>
          <w:sz w:val="20"/>
          <w:szCs w:val="20"/>
        </w:rPr>
      </w:pPr>
      <w:r>
        <w:rPr>
          <w:rFonts w:ascii="Arial" w:hAnsi="Arial" w:cs="Arial"/>
          <w:sz w:val="20"/>
          <w:szCs w:val="20"/>
        </w:rPr>
        <w:t>Velsenaren voelen zich gesterkt in hun vermogen hulpvragen zelf of in samenwerking met naasten op te lossen.</w:t>
      </w:r>
    </w:p>
    <w:p w14:paraId="24F804EE" w14:textId="77777777" w:rsidR="00D11839" w:rsidRPr="00D11839" w:rsidRDefault="00D11839" w:rsidP="00611896">
      <w:pPr>
        <w:spacing w:after="0" w:line="240" w:lineRule="auto"/>
        <w:rPr>
          <w:rFonts w:ascii="Arial" w:hAnsi="Arial" w:cs="Arial"/>
          <w:sz w:val="20"/>
          <w:szCs w:val="20"/>
        </w:rPr>
      </w:pPr>
    </w:p>
    <w:p w14:paraId="59E1E7AA" w14:textId="77777777" w:rsidR="00D11839" w:rsidRPr="00D11839" w:rsidRDefault="00D11839" w:rsidP="00611896">
      <w:pPr>
        <w:spacing w:after="0" w:line="240" w:lineRule="auto"/>
        <w:rPr>
          <w:rFonts w:ascii="Arial" w:hAnsi="Arial" w:cs="Arial"/>
          <w:sz w:val="20"/>
          <w:szCs w:val="20"/>
        </w:rPr>
      </w:pPr>
      <w:r w:rsidRPr="00D11839">
        <w:rPr>
          <w:rFonts w:ascii="Arial" w:hAnsi="Arial" w:cs="Arial"/>
          <w:b/>
          <w:sz w:val="20"/>
          <w:szCs w:val="20"/>
        </w:rPr>
        <w:t>Doelstelling(en</w:t>
      </w:r>
      <w:r w:rsidRPr="00D11839">
        <w:rPr>
          <w:rFonts w:ascii="Arial" w:hAnsi="Arial" w:cs="Arial"/>
          <w:sz w:val="20"/>
          <w:szCs w:val="20"/>
        </w:rPr>
        <w:t>)</w:t>
      </w:r>
    </w:p>
    <w:p w14:paraId="4A81505B" w14:textId="77777777" w:rsidR="00D11839" w:rsidRPr="00D11839" w:rsidRDefault="00D11839" w:rsidP="00752634">
      <w:pPr>
        <w:pStyle w:val="Lijstalinea"/>
        <w:numPr>
          <w:ilvl w:val="0"/>
          <w:numId w:val="22"/>
        </w:numPr>
        <w:spacing w:after="0" w:line="240" w:lineRule="auto"/>
        <w:rPr>
          <w:rFonts w:ascii="Arial" w:hAnsi="Arial" w:cs="Arial"/>
          <w:sz w:val="20"/>
          <w:szCs w:val="20"/>
        </w:rPr>
      </w:pPr>
      <w:r w:rsidRPr="00D11839">
        <w:rPr>
          <w:rFonts w:ascii="Arial" w:hAnsi="Arial" w:cs="Arial"/>
          <w:sz w:val="20"/>
          <w:szCs w:val="20"/>
        </w:rPr>
        <w:t>Het bieden van informatie, advies en (kortdurende) ondersteuning aan mensen met psychosociale problemen en mensen met een beperking, gericht op het versterken van hun zelfredzaamhe</w:t>
      </w:r>
      <w:r w:rsidR="0016304A">
        <w:rPr>
          <w:rFonts w:ascii="Arial" w:hAnsi="Arial" w:cs="Arial"/>
          <w:sz w:val="20"/>
          <w:szCs w:val="20"/>
        </w:rPr>
        <w:t xml:space="preserve">id en meedoen in de samenleving. </w:t>
      </w:r>
    </w:p>
    <w:p w14:paraId="5DF4869A" w14:textId="77777777" w:rsidR="00B92333" w:rsidRPr="00FD42CB" w:rsidRDefault="00B92333" w:rsidP="00752634">
      <w:pPr>
        <w:pStyle w:val="Lijstalinea"/>
        <w:numPr>
          <w:ilvl w:val="0"/>
          <w:numId w:val="22"/>
        </w:numPr>
        <w:spacing w:after="0" w:line="240" w:lineRule="auto"/>
        <w:rPr>
          <w:rFonts w:ascii="Arial" w:hAnsi="Arial" w:cs="Arial"/>
          <w:sz w:val="20"/>
          <w:szCs w:val="20"/>
        </w:rPr>
      </w:pPr>
      <w:r w:rsidRPr="00FD42CB">
        <w:rPr>
          <w:rFonts w:ascii="Arial" w:hAnsi="Arial" w:cs="Arial"/>
          <w:sz w:val="20"/>
          <w:szCs w:val="20"/>
        </w:rPr>
        <w:t xml:space="preserve">Het informeren, adviseren en ondersteunen bij het verkrijgen van een zo integraal mogelijke </w:t>
      </w:r>
      <w:r w:rsidR="007653BC" w:rsidRPr="00FD42CB">
        <w:rPr>
          <w:rFonts w:ascii="Arial" w:hAnsi="Arial" w:cs="Arial"/>
          <w:sz w:val="20"/>
          <w:szCs w:val="20"/>
        </w:rPr>
        <w:t>dienstverlening op het gebied van maatschappelijke ondersteuning, preventieve zorg, jeugdhulp, onderwijs, welzijn, wonen, werk en inkomen.</w:t>
      </w:r>
    </w:p>
    <w:p w14:paraId="08DCB018" w14:textId="77777777" w:rsidR="00D11839" w:rsidRPr="00D11839" w:rsidRDefault="00D11839" w:rsidP="00611896">
      <w:pPr>
        <w:spacing w:after="0" w:line="240" w:lineRule="auto"/>
        <w:rPr>
          <w:rFonts w:ascii="Arial" w:hAnsi="Arial" w:cs="Arial"/>
          <w:sz w:val="20"/>
          <w:szCs w:val="20"/>
        </w:rPr>
      </w:pPr>
    </w:p>
    <w:p w14:paraId="155C3CA6" w14:textId="77777777" w:rsidR="00D11839" w:rsidRPr="00D11839" w:rsidRDefault="00D11839" w:rsidP="00611896">
      <w:pPr>
        <w:spacing w:after="0" w:line="240" w:lineRule="auto"/>
        <w:rPr>
          <w:rFonts w:ascii="Arial" w:hAnsi="Arial" w:cs="Arial"/>
          <w:b/>
          <w:sz w:val="20"/>
          <w:szCs w:val="20"/>
        </w:rPr>
      </w:pPr>
      <w:r w:rsidRPr="00D11839">
        <w:rPr>
          <w:rFonts w:ascii="Arial" w:hAnsi="Arial" w:cs="Arial"/>
          <w:b/>
          <w:sz w:val="20"/>
          <w:szCs w:val="20"/>
        </w:rPr>
        <w:t>Doelgroep</w:t>
      </w:r>
    </w:p>
    <w:p w14:paraId="0E8F5B10" w14:textId="77777777" w:rsidR="00D11839" w:rsidRPr="00D11839" w:rsidRDefault="00D11839" w:rsidP="00752634">
      <w:pPr>
        <w:pStyle w:val="Lijstalinea"/>
        <w:numPr>
          <w:ilvl w:val="0"/>
          <w:numId w:val="22"/>
        </w:numPr>
        <w:spacing w:after="0" w:line="240" w:lineRule="auto"/>
        <w:rPr>
          <w:rFonts w:ascii="Arial" w:hAnsi="Arial" w:cs="Arial"/>
          <w:sz w:val="20"/>
          <w:szCs w:val="20"/>
        </w:rPr>
      </w:pPr>
      <w:r w:rsidRPr="00D11839">
        <w:rPr>
          <w:rFonts w:ascii="Arial" w:hAnsi="Arial" w:cs="Arial"/>
          <w:sz w:val="20"/>
          <w:szCs w:val="20"/>
        </w:rPr>
        <w:t>Organisaties die zich inzetten om mensen met psychosociale problemen te ondersteunen bij het meedoen in de samenleving en h</w:t>
      </w:r>
      <w:r w:rsidR="0016304A">
        <w:rPr>
          <w:rFonts w:ascii="Arial" w:hAnsi="Arial" w:cs="Arial"/>
          <w:sz w:val="20"/>
          <w:szCs w:val="20"/>
        </w:rPr>
        <w:t>un zelfredzaamheid te vergroten.</w:t>
      </w:r>
    </w:p>
    <w:p w14:paraId="2CA5357A" w14:textId="77777777" w:rsidR="00D11839" w:rsidRPr="00D11839" w:rsidRDefault="00D11839" w:rsidP="00752634">
      <w:pPr>
        <w:pStyle w:val="Lijstalinea"/>
        <w:numPr>
          <w:ilvl w:val="0"/>
          <w:numId w:val="22"/>
        </w:numPr>
        <w:spacing w:after="0" w:line="240" w:lineRule="auto"/>
        <w:rPr>
          <w:rFonts w:ascii="Arial" w:hAnsi="Arial" w:cs="Arial"/>
          <w:sz w:val="20"/>
          <w:szCs w:val="20"/>
        </w:rPr>
      </w:pPr>
      <w:r w:rsidRPr="00D11839">
        <w:rPr>
          <w:rFonts w:ascii="Arial" w:hAnsi="Arial" w:cs="Arial"/>
          <w:sz w:val="20"/>
          <w:szCs w:val="20"/>
        </w:rPr>
        <w:t>Organisaties die zich inzetten om mensen met een beperking te ondersteunen bij het meedoen in de samenleving en hun zelfredzaamheid te vergroten.</w:t>
      </w:r>
    </w:p>
    <w:p w14:paraId="590159CB" w14:textId="77777777" w:rsidR="00D11839" w:rsidRPr="00D11839" w:rsidRDefault="00D11839" w:rsidP="00611896">
      <w:pPr>
        <w:spacing w:after="0" w:line="240" w:lineRule="auto"/>
        <w:rPr>
          <w:rFonts w:ascii="Arial" w:hAnsi="Arial" w:cs="Arial"/>
          <w:sz w:val="20"/>
          <w:szCs w:val="20"/>
        </w:rPr>
      </w:pPr>
    </w:p>
    <w:p w14:paraId="23DE9DBC" w14:textId="77777777" w:rsidR="00D11839" w:rsidRPr="00D11839" w:rsidRDefault="00D11839" w:rsidP="00611896">
      <w:pPr>
        <w:spacing w:after="0" w:line="240" w:lineRule="auto"/>
        <w:rPr>
          <w:rFonts w:ascii="Arial" w:hAnsi="Arial" w:cs="Arial"/>
          <w:b/>
          <w:sz w:val="20"/>
          <w:szCs w:val="20"/>
        </w:rPr>
      </w:pPr>
      <w:r w:rsidRPr="00D11839">
        <w:rPr>
          <w:rFonts w:ascii="Arial" w:hAnsi="Arial" w:cs="Arial"/>
          <w:b/>
          <w:sz w:val="20"/>
          <w:szCs w:val="20"/>
        </w:rPr>
        <w:t>Activiteiten die voor subsidie in aanmerking komen:</w:t>
      </w:r>
    </w:p>
    <w:p w14:paraId="2E55F8BC" w14:textId="77777777" w:rsidR="00D11839" w:rsidRPr="00D11839" w:rsidRDefault="00D11839" w:rsidP="00752634">
      <w:pPr>
        <w:pStyle w:val="Lijstalinea"/>
        <w:numPr>
          <w:ilvl w:val="0"/>
          <w:numId w:val="25"/>
        </w:numPr>
        <w:spacing w:after="0" w:line="240" w:lineRule="auto"/>
        <w:rPr>
          <w:rFonts w:ascii="Arial" w:hAnsi="Arial" w:cs="Arial"/>
          <w:sz w:val="20"/>
          <w:szCs w:val="20"/>
        </w:rPr>
      </w:pPr>
      <w:r>
        <w:rPr>
          <w:rFonts w:ascii="Arial" w:hAnsi="Arial" w:cs="Arial"/>
          <w:sz w:val="20"/>
          <w:szCs w:val="20"/>
        </w:rPr>
        <w:t xml:space="preserve">Activiteiten/diensten </w:t>
      </w:r>
      <w:r w:rsidRPr="00D11839">
        <w:rPr>
          <w:rFonts w:ascii="Arial" w:hAnsi="Arial" w:cs="Arial"/>
          <w:sz w:val="20"/>
          <w:szCs w:val="20"/>
        </w:rPr>
        <w:t xml:space="preserve">gericht op mensen met </w:t>
      </w:r>
      <w:proofErr w:type="spellStart"/>
      <w:r w:rsidRPr="00D11839">
        <w:rPr>
          <w:rFonts w:ascii="Arial" w:hAnsi="Arial" w:cs="Arial"/>
          <w:sz w:val="20"/>
          <w:szCs w:val="20"/>
        </w:rPr>
        <w:t>psycho</w:t>
      </w:r>
      <w:proofErr w:type="spellEnd"/>
      <w:r w:rsidRPr="00D11839">
        <w:rPr>
          <w:rFonts w:ascii="Arial" w:hAnsi="Arial" w:cs="Arial"/>
          <w:sz w:val="20"/>
          <w:szCs w:val="20"/>
        </w:rPr>
        <w:t>- en/of sociale problematiek (algemeen)</w:t>
      </w:r>
    </w:p>
    <w:p w14:paraId="33340A0E" w14:textId="77777777" w:rsidR="00D11839" w:rsidRPr="00D11839" w:rsidRDefault="00D11839" w:rsidP="00752634">
      <w:pPr>
        <w:pStyle w:val="Lijstalinea"/>
        <w:numPr>
          <w:ilvl w:val="0"/>
          <w:numId w:val="22"/>
        </w:numPr>
        <w:spacing w:after="0" w:line="240" w:lineRule="auto"/>
        <w:rPr>
          <w:rFonts w:ascii="Arial" w:hAnsi="Arial" w:cs="Arial"/>
          <w:sz w:val="20"/>
          <w:szCs w:val="20"/>
        </w:rPr>
      </w:pPr>
      <w:r w:rsidRPr="00D11839">
        <w:rPr>
          <w:rFonts w:ascii="Arial" w:hAnsi="Arial" w:cs="Arial"/>
          <w:sz w:val="20"/>
          <w:szCs w:val="20"/>
        </w:rPr>
        <w:t>Algemeen maatschappelijk werk (incl</w:t>
      </w:r>
      <w:r w:rsidR="00C970F2">
        <w:rPr>
          <w:rFonts w:ascii="Arial" w:hAnsi="Arial" w:cs="Arial"/>
          <w:sz w:val="20"/>
          <w:szCs w:val="20"/>
        </w:rPr>
        <w:t>usief</w:t>
      </w:r>
      <w:r w:rsidRPr="00D11839">
        <w:rPr>
          <w:rFonts w:ascii="Arial" w:hAnsi="Arial" w:cs="Arial"/>
          <w:sz w:val="20"/>
          <w:szCs w:val="20"/>
        </w:rPr>
        <w:t xml:space="preserve"> ouderenadvies)</w:t>
      </w:r>
    </w:p>
    <w:p w14:paraId="6E72990B" w14:textId="77777777" w:rsidR="00D11839" w:rsidRPr="00D11839" w:rsidRDefault="00D11839" w:rsidP="00752634">
      <w:pPr>
        <w:pStyle w:val="Lijstalinea"/>
        <w:numPr>
          <w:ilvl w:val="0"/>
          <w:numId w:val="22"/>
        </w:numPr>
        <w:spacing w:after="0" w:line="240" w:lineRule="auto"/>
        <w:rPr>
          <w:rFonts w:ascii="Arial" w:hAnsi="Arial" w:cs="Arial"/>
          <w:sz w:val="20"/>
          <w:szCs w:val="20"/>
        </w:rPr>
      </w:pPr>
      <w:r w:rsidRPr="00D11839">
        <w:rPr>
          <w:rFonts w:ascii="Arial" w:hAnsi="Arial" w:cs="Arial"/>
          <w:sz w:val="20"/>
          <w:szCs w:val="20"/>
        </w:rPr>
        <w:t>Sociaal juridische dienstverlening (algemeen)</w:t>
      </w:r>
    </w:p>
    <w:p w14:paraId="14B23405" w14:textId="77777777" w:rsidR="00D11839" w:rsidRPr="00D11839" w:rsidRDefault="00D11839" w:rsidP="00752634">
      <w:pPr>
        <w:pStyle w:val="Lijstalinea"/>
        <w:numPr>
          <w:ilvl w:val="0"/>
          <w:numId w:val="22"/>
        </w:numPr>
        <w:spacing w:after="0" w:line="240" w:lineRule="auto"/>
        <w:rPr>
          <w:rFonts w:ascii="Arial" w:hAnsi="Arial" w:cs="Arial"/>
          <w:sz w:val="20"/>
          <w:szCs w:val="20"/>
        </w:rPr>
      </w:pPr>
      <w:r w:rsidRPr="00D11839">
        <w:rPr>
          <w:rFonts w:ascii="Arial" w:hAnsi="Arial" w:cs="Arial"/>
          <w:sz w:val="20"/>
          <w:szCs w:val="20"/>
        </w:rPr>
        <w:t>Inzet sociaal wijkteams</w:t>
      </w:r>
    </w:p>
    <w:p w14:paraId="13826741" w14:textId="77777777" w:rsidR="00D11839" w:rsidRPr="00D11839" w:rsidRDefault="00D11839" w:rsidP="00752634">
      <w:pPr>
        <w:pStyle w:val="Lijstalinea"/>
        <w:numPr>
          <w:ilvl w:val="0"/>
          <w:numId w:val="22"/>
        </w:numPr>
        <w:spacing w:after="0" w:line="240" w:lineRule="auto"/>
        <w:rPr>
          <w:rFonts w:ascii="Arial" w:hAnsi="Arial" w:cs="Arial"/>
          <w:sz w:val="20"/>
          <w:szCs w:val="20"/>
        </w:rPr>
      </w:pPr>
      <w:r w:rsidRPr="00D11839">
        <w:rPr>
          <w:rFonts w:ascii="Arial" w:hAnsi="Arial" w:cs="Arial"/>
          <w:sz w:val="20"/>
          <w:szCs w:val="20"/>
        </w:rPr>
        <w:t>Preventief huisbezoek</w:t>
      </w:r>
    </w:p>
    <w:p w14:paraId="0CBFEE60" w14:textId="77777777" w:rsidR="00D11839" w:rsidRPr="00D11839" w:rsidRDefault="00D11839" w:rsidP="00752634">
      <w:pPr>
        <w:pStyle w:val="Lijstalinea"/>
        <w:numPr>
          <w:ilvl w:val="0"/>
          <w:numId w:val="22"/>
        </w:numPr>
        <w:spacing w:after="0" w:line="240" w:lineRule="auto"/>
        <w:rPr>
          <w:rFonts w:ascii="Arial" w:hAnsi="Arial" w:cs="Arial"/>
          <w:sz w:val="20"/>
          <w:szCs w:val="20"/>
        </w:rPr>
      </w:pPr>
      <w:r w:rsidRPr="00D11839">
        <w:rPr>
          <w:rFonts w:ascii="Arial" w:hAnsi="Arial" w:cs="Arial"/>
          <w:sz w:val="20"/>
          <w:szCs w:val="20"/>
        </w:rPr>
        <w:t>Bereikbaarheid in verband met rampenopvang</w:t>
      </w:r>
    </w:p>
    <w:p w14:paraId="413B4341" w14:textId="77777777" w:rsidR="00D11839" w:rsidRPr="00D11839" w:rsidRDefault="00D11839" w:rsidP="00752634">
      <w:pPr>
        <w:pStyle w:val="Lijstalinea"/>
        <w:numPr>
          <w:ilvl w:val="0"/>
          <w:numId w:val="25"/>
        </w:numPr>
        <w:spacing w:after="0" w:line="240" w:lineRule="auto"/>
        <w:rPr>
          <w:rStyle w:val="Zwaar"/>
          <w:rFonts w:ascii="Arial" w:hAnsi="Arial" w:cs="Arial"/>
          <w:sz w:val="20"/>
          <w:szCs w:val="20"/>
        </w:rPr>
      </w:pPr>
      <w:r w:rsidRPr="00D11839">
        <w:rPr>
          <w:rFonts w:ascii="Arial" w:hAnsi="Arial" w:cs="Arial"/>
          <w:sz w:val="20"/>
          <w:szCs w:val="20"/>
        </w:rPr>
        <w:t xml:space="preserve">Activiteiten/diensten gericht </w:t>
      </w:r>
      <w:r w:rsidRPr="00D11839">
        <w:rPr>
          <w:bCs/>
        </w:rPr>
        <w:t>op mensen met een beperking:</w:t>
      </w:r>
    </w:p>
    <w:p w14:paraId="198FF187" w14:textId="77777777" w:rsidR="00D11839" w:rsidRPr="00D11839" w:rsidRDefault="00D11839" w:rsidP="00752634">
      <w:pPr>
        <w:pStyle w:val="Lijstalinea"/>
        <w:numPr>
          <w:ilvl w:val="0"/>
          <w:numId w:val="22"/>
        </w:numPr>
        <w:spacing w:after="0" w:line="240" w:lineRule="auto"/>
        <w:rPr>
          <w:rStyle w:val="Zwaar"/>
          <w:rFonts w:ascii="Arial" w:hAnsi="Arial" w:cs="Arial"/>
          <w:b w:val="0"/>
          <w:sz w:val="20"/>
          <w:szCs w:val="20"/>
        </w:rPr>
      </w:pPr>
      <w:r w:rsidRPr="00D11839">
        <w:rPr>
          <w:rStyle w:val="Zwaar"/>
          <w:rFonts w:ascii="Arial" w:hAnsi="Arial" w:cs="Arial"/>
          <w:b w:val="0"/>
          <w:sz w:val="20"/>
          <w:szCs w:val="20"/>
        </w:rPr>
        <w:t>Cliëntondersteuning (lokaal)</w:t>
      </w:r>
    </w:p>
    <w:p w14:paraId="42318483" w14:textId="77777777" w:rsidR="00D11839" w:rsidRPr="00D11839" w:rsidRDefault="00D11839" w:rsidP="00752634">
      <w:pPr>
        <w:pStyle w:val="Lijstalinea"/>
        <w:numPr>
          <w:ilvl w:val="0"/>
          <w:numId w:val="22"/>
        </w:numPr>
        <w:spacing w:after="0" w:line="240" w:lineRule="auto"/>
        <w:rPr>
          <w:rStyle w:val="Zwaar"/>
          <w:rFonts w:ascii="Arial" w:hAnsi="Arial" w:cs="Arial"/>
          <w:b w:val="0"/>
          <w:sz w:val="20"/>
          <w:szCs w:val="20"/>
        </w:rPr>
      </w:pPr>
      <w:r w:rsidRPr="00D11839">
        <w:rPr>
          <w:rStyle w:val="Zwaar"/>
          <w:rFonts w:ascii="Arial" w:hAnsi="Arial" w:cs="Arial"/>
          <w:b w:val="0"/>
          <w:sz w:val="20"/>
          <w:szCs w:val="20"/>
        </w:rPr>
        <w:t>Sociaal juridische dienstverlening vanuit cliëntondersteuning (lokaal)</w:t>
      </w:r>
    </w:p>
    <w:p w14:paraId="00B55F79" w14:textId="77777777" w:rsidR="00D11839" w:rsidRPr="00D11839" w:rsidRDefault="00D11839" w:rsidP="00752634">
      <w:pPr>
        <w:pStyle w:val="Lijstalinea"/>
        <w:numPr>
          <w:ilvl w:val="0"/>
          <w:numId w:val="22"/>
        </w:numPr>
        <w:spacing w:after="0" w:line="240" w:lineRule="auto"/>
        <w:rPr>
          <w:rStyle w:val="Zwaar"/>
          <w:rFonts w:ascii="Arial" w:hAnsi="Arial" w:cs="Arial"/>
          <w:b w:val="0"/>
          <w:sz w:val="20"/>
          <w:szCs w:val="20"/>
        </w:rPr>
      </w:pPr>
      <w:r w:rsidRPr="00D11839">
        <w:rPr>
          <w:rStyle w:val="Zwaar"/>
          <w:rFonts w:ascii="Arial" w:hAnsi="Arial" w:cs="Arial"/>
          <w:b w:val="0"/>
          <w:sz w:val="20"/>
          <w:szCs w:val="20"/>
        </w:rPr>
        <w:t>Onderzoek en diagnostiek (regionaal)</w:t>
      </w:r>
    </w:p>
    <w:p w14:paraId="491C5C2E" w14:textId="77777777" w:rsidR="00D11839" w:rsidRPr="00D11839" w:rsidRDefault="00D11839" w:rsidP="00752634">
      <w:pPr>
        <w:pStyle w:val="Lijstalinea"/>
        <w:numPr>
          <w:ilvl w:val="0"/>
          <w:numId w:val="22"/>
        </w:numPr>
        <w:spacing w:after="0" w:line="240" w:lineRule="auto"/>
        <w:rPr>
          <w:rStyle w:val="Zwaar"/>
          <w:rFonts w:ascii="Arial" w:hAnsi="Arial" w:cs="Arial"/>
          <w:b w:val="0"/>
          <w:sz w:val="20"/>
          <w:szCs w:val="20"/>
        </w:rPr>
      </w:pPr>
      <w:r w:rsidRPr="00D11839">
        <w:rPr>
          <w:rStyle w:val="Zwaar"/>
          <w:rFonts w:ascii="Arial" w:hAnsi="Arial" w:cs="Arial"/>
          <w:b w:val="0"/>
          <w:sz w:val="20"/>
          <w:szCs w:val="20"/>
        </w:rPr>
        <w:t>Trainingen en workshops (regionaal)</w:t>
      </w:r>
    </w:p>
    <w:p w14:paraId="60092588" w14:textId="77777777" w:rsidR="00D11839" w:rsidRPr="00D11839" w:rsidRDefault="00D11839" w:rsidP="00752634">
      <w:pPr>
        <w:pStyle w:val="Lijstalinea"/>
        <w:numPr>
          <w:ilvl w:val="0"/>
          <w:numId w:val="22"/>
        </w:numPr>
        <w:spacing w:after="0" w:line="240" w:lineRule="auto"/>
        <w:rPr>
          <w:rStyle w:val="Zwaar"/>
          <w:rFonts w:ascii="Arial" w:hAnsi="Arial" w:cs="Arial"/>
          <w:b w:val="0"/>
          <w:sz w:val="20"/>
          <w:szCs w:val="20"/>
        </w:rPr>
      </w:pPr>
      <w:r w:rsidRPr="00D11839">
        <w:rPr>
          <w:rStyle w:val="Zwaar"/>
          <w:rFonts w:ascii="Arial" w:hAnsi="Arial" w:cs="Arial"/>
          <w:b w:val="0"/>
          <w:sz w:val="20"/>
          <w:szCs w:val="20"/>
        </w:rPr>
        <w:t>Consultatie (regionaal)</w:t>
      </w:r>
    </w:p>
    <w:p w14:paraId="59F1A906" w14:textId="77777777" w:rsidR="00D11839" w:rsidRPr="00D11839" w:rsidRDefault="00D11839" w:rsidP="00752634">
      <w:pPr>
        <w:pStyle w:val="Lijstalinea"/>
        <w:numPr>
          <w:ilvl w:val="0"/>
          <w:numId w:val="25"/>
        </w:numPr>
        <w:spacing w:after="0" w:line="240" w:lineRule="auto"/>
        <w:rPr>
          <w:rStyle w:val="Zwaar"/>
          <w:rFonts w:ascii="Arial" w:hAnsi="Arial" w:cs="Arial"/>
          <w:b w:val="0"/>
          <w:sz w:val="20"/>
          <w:szCs w:val="20"/>
        </w:rPr>
      </w:pPr>
      <w:r>
        <w:rPr>
          <w:rFonts w:ascii="Arial" w:hAnsi="Arial" w:cs="Arial"/>
          <w:sz w:val="20"/>
          <w:szCs w:val="20"/>
        </w:rPr>
        <w:t>Activiteiten/di</w:t>
      </w:r>
      <w:r w:rsidRPr="00D11839">
        <w:rPr>
          <w:rFonts w:ascii="Arial" w:hAnsi="Arial" w:cs="Arial"/>
          <w:sz w:val="20"/>
          <w:szCs w:val="20"/>
        </w:rPr>
        <w:t xml:space="preserve">ensten gericht op </w:t>
      </w:r>
      <w:r w:rsidRPr="00D11839">
        <w:rPr>
          <w:rStyle w:val="Zwaar"/>
          <w:rFonts w:ascii="Arial" w:hAnsi="Arial" w:cs="Arial"/>
          <w:b w:val="0"/>
          <w:sz w:val="20"/>
          <w:szCs w:val="20"/>
        </w:rPr>
        <w:t xml:space="preserve">ouderen en/of mensen met dementie: </w:t>
      </w:r>
    </w:p>
    <w:p w14:paraId="26EE241F" w14:textId="06597243" w:rsidR="00D11839" w:rsidRPr="00D11839" w:rsidRDefault="00D11839" w:rsidP="00752634">
      <w:pPr>
        <w:pStyle w:val="Lijstalinea"/>
        <w:numPr>
          <w:ilvl w:val="0"/>
          <w:numId w:val="22"/>
        </w:numPr>
        <w:spacing w:after="0" w:line="240" w:lineRule="auto"/>
        <w:rPr>
          <w:rStyle w:val="Zwaar"/>
          <w:rFonts w:ascii="Arial" w:hAnsi="Arial" w:cs="Arial"/>
          <w:b w:val="0"/>
          <w:sz w:val="20"/>
          <w:szCs w:val="20"/>
        </w:rPr>
      </w:pPr>
      <w:r w:rsidRPr="00D11839">
        <w:rPr>
          <w:rStyle w:val="Zwaar"/>
          <w:rFonts w:ascii="Arial" w:hAnsi="Arial" w:cs="Arial"/>
          <w:b w:val="0"/>
          <w:sz w:val="20"/>
          <w:szCs w:val="20"/>
        </w:rPr>
        <w:t>Het afstemmen van zorg uit de Z</w:t>
      </w:r>
      <w:r>
        <w:rPr>
          <w:rStyle w:val="Zwaar"/>
          <w:rFonts w:ascii="Arial" w:hAnsi="Arial" w:cs="Arial"/>
          <w:b w:val="0"/>
          <w:sz w:val="20"/>
          <w:szCs w:val="20"/>
        </w:rPr>
        <w:t>orgverzekeringswet</w:t>
      </w:r>
      <w:r w:rsidRPr="00D11839">
        <w:rPr>
          <w:rStyle w:val="Zwaar"/>
          <w:rFonts w:ascii="Arial" w:hAnsi="Arial" w:cs="Arial"/>
          <w:b w:val="0"/>
          <w:sz w:val="20"/>
          <w:szCs w:val="20"/>
        </w:rPr>
        <w:t xml:space="preserve">, </w:t>
      </w:r>
      <w:r>
        <w:rPr>
          <w:rStyle w:val="Zwaar"/>
          <w:rFonts w:ascii="Arial" w:hAnsi="Arial" w:cs="Arial"/>
          <w:b w:val="0"/>
          <w:sz w:val="20"/>
          <w:szCs w:val="20"/>
        </w:rPr>
        <w:t xml:space="preserve">de Wet langdurige zorg </w:t>
      </w:r>
      <w:r w:rsidRPr="00D11839">
        <w:rPr>
          <w:rStyle w:val="Zwaar"/>
          <w:rFonts w:ascii="Arial" w:hAnsi="Arial" w:cs="Arial"/>
          <w:b w:val="0"/>
          <w:sz w:val="20"/>
          <w:szCs w:val="20"/>
        </w:rPr>
        <w:t xml:space="preserve">en ondersteuning vanuit het </w:t>
      </w:r>
      <w:r w:rsidR="00F52ED5">
        <w:rPr>
          <w:rStyle w:val="Zwaar"/>
          <w:rFonts w:ascii="Arial" w:hAnsi="Arial" w:cs="Arial"/>
          <w:b w:val="0"/>
          <w:sz w:val="20"/>
          <w:szCs w:val="20"/>
        </w:rPr>
        <w:t>Sociaal Domein</w:t>
      </w:r>
      <w:r w:rsidRPr="00D11839">
        <w:rPr>
          <w:rStyle w:val="Zwaar"/>
          <w:rFonts w:ascii="Arial" w:hAnsi="Arial" w:cs="Arial"/>
          <w:b w:val="0"/>
          <w:sz w:val="20"/>
          <w:szCs w:val="20"/>
        </w:rPr>
        <w:t xml:space="preserve"> voor kwetsbare ouderen, waaronder ouderen met dementie.</w:t>
      </w:r>
    </w:p>
    <w:p w14:paraId="18EC840B" w14:textId="77777777" w:rsidR="00D11839" w:rsidRPr="00D11839" w:rsidRDefault="00D11839" w:rsidP="00611896">
      <w:pPr>
        <w:spacing w:after="0" w:line="240" w:lineRule="auto"/>
        <w:rPr>
          <w:rFonts w:ascii="Arial" w:hAnsi="Arial" w:cs="Arial"/>
          <w:sz w:val="20"/>
          <w:szCs w:val="20"/>
        </w:rPr>
      </w:pPr>
    </w:p>
    <w:p w14:paraId="4492581D" w14:textId="77777777" w:rsidR="00D11839" w:rsidRPr="00D11839" w:rsidRDefault="00D11839" w:rsidP="00611896">
      <w:pPr>
        <w:spacing w:after="0" w:line="240" w:lineRule="auto"/>
        <w:rPr>
          <w:rFonts w:ascii="Arial" w:hAnsi="Arial" w:cs="Arial"/>
          <w:b/>
          <w:sz w:val="20"/>
          <w:szCs w:val="20"/>
        </w:rPr>
      </w:pPr>
      <w:r w:rsidRPr="00D11839">
        <w:rPr>
          <w:rFonts w:ascii="Arial" w:hAnsi="Arial" w:cs="Arial"/>
          <w:b/>
          <w:sz w:val="20"/>
          <w:szCs w:val="20"/>
        </w:rPr>
        <w:t>Beoogde resultaten</w:t>
      </w:r>
    </w:p>
    <w:p w14:paraId="3D4B1A44" w14:textId="77777777" w:rsidR="00D11839" w:rsidRPr="00D11839" w:rsidRDefault="00D11839" w:rsidP="00752634">
      <w:pPr>
        <w:pStyle w:val="Lijstalinea"/>
        <w:numPr>
          <w:ilvl w:val="0"/>
          <w:numId w:val="22"/>
        </w:numPr>
        <w:spacing w:after="0" w:line="240" w:lineRule="auto"/>
        <w:rPr>
          <w:rFonts w:ascii="Arial" w:hAnsi="Arial" w:cs="Arial"/>
          <w:bCs/>
          <w:sz w:val="20"/>
          <w:szCs w:val="20"/>
        </w:rPr>
      </w:pPr>
      <w:r w:rsidRPr="00D11839">
        <w:rPr>
          <w:rFonts w:ascii="Arial" w:hAnsi="Arial" w:cs="Arial"/>
          <w:bCs/>
          <w:sz w:val="20"/>
          <w:szCs w:val="20"/>
        </w:rPr>
        <w:t>Inwoners met ondersteuningsvragen ontvangen informatie en advies gericht op meedoen in de samenleving en het ve</w:t>
      </w:r>
      <w:r w:rsidR="00321D9F">
        <w:rPr>
          <w:rFonts w:ascii="Arial" w:hAnsi="Arial" w:cs="Arial"/>
          <w:bCs/>
          <w:sz w:val="20"/>
          <w:szCs w:val="20"/>
        </w:rPr>
        <w:t>rsterken van de zelfredzaamheid.</w:t>
      </w:r>
    </w:p>
    <w:p w14:paraId="053B725B" w14:textId="77777777" w:rsidR="00D11839" w:rsidRPr="00D11839" w:rsidRDefault="00D11839" w:rsidP="00752634">
      <w:pPr>
        <w:pStyle w:val="Lijstalinea"/>
        <w:numPr>
          <w:ilvl w:val="0"/>
          <w:numId w:val="22"/>
        </w:numPr>
        <w:spacing w:after="0" w:line="240" w:lineRule="auto"/>
        <w:rPr>
          <w:rFonts w:ascii="Arial" w:hAnsi="Arial" w:cs="Arial"/>
          <w:bCs/>
          <w:sz w:val="20"/>
          <w:szCs w:val="20"/>
        </w:rPr>
      </w:pPr>
      <w:r w:rsidRPr="00D11839">
        <w:rPr>
          <w:rFonts w:ascii="Arial" w:hAnsi="Arial" w:cs="Arial"/>
          <w:bCs/>
          <w:sz w:val="20"/>
          <w:szCs w:val="20"/>
        </w:rPr>
        <w:t>Inwoners</w:t>
      </w:r>
      <w:r w:rsidR="00321D9F">
        <w:rPr>
          <w:rFonts w:ascii="Arial" w:hAnsi="Arial" w:cs="Arial"/>
          <w:bCs/>
          <w:sz w:val="20"/>
          <w:szCs w:val="20"/>
        </w:rPr>
        <w:t xml:space="preserve"> </w:t>
      </w:r>
      <w:r w:rsidR="00321D9F" w:rsidRPr="00D11839">
        <w:rPr>
          <w:rFonts w:ascii="Arial" w:hAnsi="Arial" w:cs="Arial"/>
          <w:bCs/>
          <w:sz w:val="20"/>
          <w:szCs w:val="20"/>
        </w:rPr>
        <w:t>met ondersteuningsvragen</w:t>
      </w:r>
      <w:r w:rsidRPr="00D11839">
        <w:rPr>
          <w:rFonts w:ascii="Arial" w:hAnsi="Arial" w:cs="Arial"/>
          <w:bCs/>
          <w:sz w:val="20"/>
          <w:szCs w:val="20"/>
        </w:rPr>
        <w:t xml:space="preserve"> worden kortdurend ondersteund of toegel</w:t>
      </w:r>
      <w:r w:rsidR="00321D9F">
        <w:rPr>
          <w:rFonts w:ascii="Arial" w:hAnsi="Arial" w:cs="Arial"/>
          <w:bCs/>
          <w:sz w:val="20"/>
          <w:szCs w:val="20"/>
        </w:rPr>
        <w:t>eid naar passende ondersteuning.</w:t>
      </w:r>
    </w:p>
    <w:p w14:paraId="549EC3C1" w14:textId="77777777" w:rsidR="00D11839" w:rsidRPr="00D11839" w:rsidRDefault="00D11839" w:rsidP="00752634">
      <w:pPr>
        <w:pStyle w:val="Lijstalinea"/>
        <w:numPr>
          <w:ilvl w:val="0"/>
          <w:numId w:val="22"/>
        </w:numPr>
        <w:spacing w:after="0" w:line="240" w:lineRule="auto"/>
        <w:rPr>
          <w:rFonts w:ascii="Arial" w:hAnsi="Arial" w:cs="Arial"/>
          <w:bCs/>
          <w:sz w:val="20"/>
          <w:szCs w:val="20"/>
        </w:rPr>
      </w:pPr>
      <w:r w:rsidRPr="00D11839">
        <w:rPr>
          <w:rFonts w:ascii="Arial" w:hAnsi="Arial" w:cs="Arial"/>
          <w:bCs/>
          <w:sz w:val="20"/>
          <w:szCs w:val="20"/>
        </w:rPr>
        <w:t>De vraag naar zwaardere ondersteuning wordt zoveel mogelijk voorkomen.</w:t>
      </w:r>
    </w:p>
    <w:p w14:paraId="69C8B3E1" w14:textId="77777777" w:rsidR="00D11839" w:rsidRPr="00D11839" w:rsidRDefault="00D11839" w:rsidP="00611896">
      <w:pPr>
        <w:spacing w:after="0" w:line="240" w:lineRule="auto"/>
        <w:rPr>
          <w:rFonts w:ascii="Arial" w:hAnsi="Arial" w:cs="Arial"/>
          <w:sz w:val="20"/>
          <w:szCs w:val="20"/>
        </w:rPr>
      </w:pPr>
    </w:p>
    <w:p w14:paraId="53A9A6BD" w14:textId="77777777" w:rsidR="00D11839" w:rsidRPr="00FD42CB" w:rsidRDefault="00D11839" w:rsidP="00FD42CB">
      <w:pPr>
        <w:spacing w:after="0" w:line="240" w:lineRule="auto"/>
        <w:rPr>
          <w:rFonts w:ascii="Arial" w:hAnsi="Arial" w:cs="Arial"/>
          <w:b/>
          <w:sz w:val="20"/>
          <w:szCs w:val="20"/>
        </w:rPr>
      </w:pPr>
      <w:r w:rsidRPr="00FD42CB">
        <w:rPr>
          <w:rFonts w:ascii="Arial" w:hAnsi="Arial" w:cs="Arial"/>
          <w:b/>
          <w:sz w:val="20"/>
          <w:szCs w:val="20"/>
        </w:rPr>
        <w:t>Indicatoren</w:t>
      </w:r>
    </w:p>
    <w:p w14:paraId="2E6E7EFF" w14:textId="77777777" w:rsidR="005D21EC" w:rsidRDefault="00D11839" w:rsidP="00752634">
      <w:pPr>
        <w:pStyle w:val="Lijstalinea"/>
        <w:numPr>
          <w:ilvl w:val="0"/>
          <w:numId w:val="22"/>
        </w:numPr>
        <w:spacing w:after="0" w:line="240" w:lineRule="auto"/>
        <w:rPr>
          <w:rFonts w:ascii="Arial" w:hAnsi="Arial" w:cs="Arial"/>
          <w:bCs/>
          <w:sz w:val="20"/>
          <w:szCs w:val="20"/>
        </w:rPr>
      </w:pPr>
      <w:r w:rsidRPr="0016304A">
        <w:rPr>
          <w:rFonts w:ascii="Arial" w:hAnsi="Arial" w:cs="Arial"/>
          <w:bCs/>
          <w:sz w:val="20"/>
          <w:szCs w:val="20"/>
        </w:rPr>
        <w:t>Aantal ondersteunde cliënten per activiteitsoort (onderdeel a, b en c)</w:t>
      </w:r>
    </w:p>
    <w:p w14:paraId="600ACA69" w14:textId="77777777" w:rsidR="00D11839" w:rsidRPr="005D21EC" w:rsidRDefault="001864DC" w:rsidP="00752634">
      <w:pPr>
        <w:pStyle w:val="Lijstalinea"/>
        <w:numPr>
          <w:ilvl w:val="0"/>
          <w:numId w:val="22"/>
        </w:numPr>
        <w:spacing w:after="0" w:line="240" w:lineRule="auto"/>
        <w:rPr>
          <w:rFonts w:ascii="Arial" w:hAnsi="Arial" w:cs="Arial"/>
          <w:bCs/>
          <w:sz w:val="20"/>
          <w:szCs w:val="20"/>
        </w:rPr>
      </w:pPr>
      <w:r w:rsidRPr="005D21EC">
        <w:rPr>
          <w:rFonts w:ascii="Arial" w:hAnsi="Arial" w:cs="Arial"/>
          <w:bCs/>
          <w:sz w:val="20"/>
          <w:szCs w:val="20"/>
        </w:rPr>
        <w:t>Duur ondersteuning</w:t>
      </w:r>
      <w:r w:rsidR="00D11839" w:rsidRPr="005D21EC">
        <w:rPr>
          <w:rFonts w:ascii="Arial" w:hAnsi="Arial" w:cs="Arial"/>
          <w:bCs/>
          <w:sz w:val="20"/>
          <w:szCs w:val="20"/>
        </w:rPr>
        <w:t xml:space="preserve"> (onderdeel a en b)</w:t>
      </w:r>
    </w:p>
    <w:p w14:paraId="19040CD1" w14:textId="77777777" w:rsidR="00D11839" w:rsidRPr="0016304A" w:rsidRDefault="001864DC" w:rsidP="00752634">
      <w:pPr>
        <w:pStyle w:val="Lijstalinea"/>
        <w:numPr>
          <w:ilvl w:val="0"/>
          <w:numId w:val="22"/>
        </w:numPr>
        <w:spacing w:after="0" w:line="240" w:lineRule="auto"/>
        <w:rPr>
          <w:rFonts w:ascii="Arial" w:hAnsi="Arial" w:cs="Arial"/>
          <w:bCs/>
          <w:sz w:val="20"/>
          <w:szCs w:val="20"/>
        </w:rPr>
      </w:pPr>
      <w:r w:rsidRPr="0016304A">
        <w:rPr>
          <w:rFonts w:ascii="Arial" w:hAnsi="Arial" w:cs="Arial"/>
          <w:bCs/>
          <w:sz w:val="20"/>
          <w:szCs w:val="20"/>
        </w:rPr>
        <w:t>Tevredenheid van de cliënt</w:t>
      </w:r>
      <w:r w:rsidR="006E20E8">
        <w:rPr>
          <w:rFonts w:ascii="Arial" w:hAnsi="Arial" w:cs="Arial"/>
          <w:bCs/>
          <w:sz w:val="20"/>
          <w:szCs w:val="20"/>
        </w:rPr>
        <w:t xml:space="preserve"> over de ondersteuning</w:t>
      </w:r>
      <w:r w:rsidR="00E5172C">
        <w:rPr>
          <w:rFonts w:ascii="Arial" w:hAnsi="Arial" w:cs="Arial"/>
          <w:bCs/>
          <w:sz w:val="20"/>
          <w:szCs w:val="20"/>
        </w:rPr>
        <w:t xml:space="preserve"> en de effecten hier van</w:t>
      </w:r>
      <w:r w:rsidR="00D11839" w:rsidRPr="0016304A">
        <w:rPr>
          <w:rFonts w:ascii="Arial" w:hAnsi="Arial" w:cs="Arial"/>
          <w:bCs/>
          <w:sz w:val="20"/>
          <w:szCs w:val="20"/>
        </w:rPr>
        <w:t>(onderdeel a en b)</w:t>
      </w:r>
    </w:p>
    <w:p w14:paraId="4B6C6C44" w14:textId="77777777" w:rsidR="00D11839" w:rsidRPr="00D11839" w:rsidRDefault="00D11839" w:rsidP="00611896">
      <w:pPr>
        <w:spacing w:after="0" w:line="240" w:lineRule="auto"/>
        <w:rPr>
          <w:rFonts w:ascii="Arial" w:hAnsi="Arial" w:cs="Arial"/>
          <w:sz w:val="20"/>
          <w:szCs w:val="20"/>
        </w:rPr>
      </w:pPr>
    </w:p>
    <w:p w14:paraId="19824B57" w14:textId="77777777" w:rsidR="00D11839" w:rsidRPr="00D11839" w:rsidRDefault="00D11839" w:rsidP="00611896">
      <w:pPr>
        <w:spacing w:after="0" w:line="240" w:lineRule="auto"/>
        <w:rPr>
          <w:rFonts w:ascii="Arial" w:hAnsi="Arial" w:cs="Arial"/>
          <w:b/>
          <w:sz w:val="20"/>
          <w:szCs w:val="20"/>
        </w:rPr>
      </w:pPr>
      <w:r w:rsidRPr="00D11839">
        <w:rPr>
          <w:rFonts w:ascii="Arial" w:hAnsi="Arial" w:cs="Arial"/>
          <w:b/>
          <w:sz w:val="20"/>
          <w:szCs w:val="20"/>
        </w:rPr>
        <w:t xml:space="preserve">Kosten die voor subsidie in aanmerking komen </w:t>
      </w:r>
    </w:p>
    <w:p w14:paraId="36910BE4" w14:textId="06D49C30" w:rsidR="00D11839" w:rsidRDefault="00D11839" w:rsidP="00611896">
      <w:pPr>
        <w:spacing w:after="0" w:line="240" w:lineRule="auto"/>
        <w:rPr>
          <w:rFonts w:ascii="Arial" w:hAnsi="Arial" w:cs="Arial"/>
          <w:sz w:val="20"/>
          <w:szCs w:val="20"/>
        </w:rPr>
      </w:pPr>
      <w:r w:rsidRPr="00D11839">
        <w:rPr>
          <w:rFonts w:ascii="Arial" w:hAnsi="Arial" w:cs="Arial"/>
          <w:sz w:val="20"/>
          <w:szCs w:val="20"/>
        </w:rPr>
        <w:t xml:space="preserve">Alle noodzakelijke kosten die naar </w:t>
      </w:r>
      <w:r w:rsidR="00C970F2">
        <w:rPr>
          <w:rFonts w:ascii="Arial" w:hAnsi="Arial" w:cs="Arial"/>
          <w:sz w:val="20"/>
          <w:szCs w:val="20"/>
        </w:rPr>
        <w:t xml:space="preserve">oordeel </w:t>
      </w:r>
      <w:r w:rsidR="00C970F2" w:rsidRPr="00C970F2">
        <w:rPr>
          <w:rFonts w:ascii="Arial" w:hAnsi="Arial" w:cs="Arial"/>
          <w:color w:val="000000" w:themeColor="text1"/>
          <w:sz w:val="20"/>
          <w:szCs w:val="20"/>
        </w:rPr>
        <w:t xml:space="preserve">van het college </w:t>
      </w:r>
      <w:r w:rsidRPr="00D11839">
        <w:rPr>
          <w:rFonts w:ascii="Arial" w:hAnsi="Arial" w:cs="Arial"/>
          <w:sz w:val="20"/>
          <w:szCs w:val="20"/>
        </w:rPr>
        <w:t>noodzakelijk zijn om de dienst te kunnen realiseren.</w:t>
      </w:r>
    </w:p>
    <w:p w14:paraId="75820803" w14:textId="77777777" w:rsidR="00D11839" w:rsidRPr="00D11839" w:rsidRDefault="00D11839" w:rsidP="00611896">
      <w:pPr>
        <w:spacing w:after="0" w:line="240" w:lineRule="auto"/>
        <w:rPr>
          <w:rFonts w:ascii="Arial" w:hAnsi="Arial" w:cs="Arial"/>
          <w:sz w:val="20"/>
          <w:szCs w:val="20"/>
        </w:rPr>
      </w:pPr>
    </w:p>
    <w:p w14:paraId="187A414B" w14:textId="77777777" w:rsidR="00D11839" w:rsidRPr="00D11839" w:rsidRDefault="00D11839" w:rsidP="00611896">
      <w:pPr>
        <w:spacing w:after="0" w:line="240" w:lineRule="auto"/>
        <w:rPr>
          <w:rFonts w:ascii="Arial" w:hAnsi="Arial" w:cs="Arial"/>
          <w:b/>
          <w:sz w:val="20"/>
          <w:szCs w:val="20"/>
        </w:rPr>
      </w:pPr>
      <w:r w:rsidRPr="00D11839">
        <w:rPr>
          <w:rFonts w:ascii="Arial" w:hAnsi="Arial" w:cs="Arial"/>
          <w:b/>
          <w:sz w:val="20"/>
          <w:szCs w:val="20"/>
        </w:rPr>
        <w:t>Nadere verplichtingen</w:t>
      </w:r>
    </w:p>
    <w:p w14:paraId="2527AACC" w14:textId="77777777" w:rsidR="00D11839" w:rsidRPr="001864DC" w:rsidRDefault="00D11839" w:rsidP="00611896">
      <w:pPr>
        <w:spacing w:after="0" w:line="240" w:lineRule="auto"/>
        <w:rPr>
          <w:rFonts w:ascii="Arial" w:hAnsi="Arial" w:cs="Arial"/>
          <w:sz w:val="20"/>
          <w:szCs w:val="20"/>
        </w:rPr>
      </w:pPr>
      <w:r w:rsidRPr="001864DC">
        <w:rPr>
          <w:rFonts w:ascii="Arial" w:hAnsi="Arial" w:cs="Arial"/>
          <w:sz w:val="20"/>
          <w:szCs w:val="20"/>
        </w:rPr>
        <w:t>Inzicht in ontwikkelingen, verschuivingen in problematiek etc. van cliënten (kwalitatieve in</w:t>
      </w:r>
      <w:r w:rsidR="001864DC">
        <w:rPr>
          <w:rFonts w:ascii="Arial" w:hAnsi="Arial" w:cs="Arial"/>
          <w:sz w:val="20"/>
          <w:szCs w:val="20"/>
        </w:rPr>
        <w:t>formatie in de jaarrapportage).</w:t>
      </w:r>
    </w:p>
    <w:p w14:paraId="7DD011B2" w14:textId="77777777" w:rsidR="00270EAD" w:rsidRDefault="00270EAD" w:rsidP="00611896">
      <w:pPr>
        <w:autoSpaceDE w:val="0"/>
        <w:autoSpaceDN w:val="0"/>
        <w:adjustRightInd w:val="0"/>
        <w:spacing w:after="0" w:line="240" w:lineRule="auto"/>
        <w:rPr>
          <w:rFonts w:ascii="Arial" w:hAnsi="Arial" w:cs="Arial"/>
          <w:sz w:val="20"/>
          <w:szCs w:val="20"/>
        </w:rPr>
      </w:pPr>
    </w:p>
    <w:p w14:paraId="3243E5B5" w14:textId="77777777" w:rsidR="00706D6F" w:rsidRPr="00270EAD" w:rsidRDefault="00706D6F" w:rsidP="00611896">
      <w:pPr>
        <w:autoSpaceDE w:val="0"/>
        <w:autoSpaceDN w:val="0"/>
        <w:adjustRightInd w:val="0"/>
        <w:spacing w:after="0" w:line="240" w:lineRule="auto"/>
        <w:rPr>
          <w:rFonts w:ascii="Arial" w:hAnsi="Arial" w:cs="Arial"/>
          <w:sz w:val="20"/>
          <w:szCs w:val="20"/>
        </w:rPr>
      </w:pPr>
    </w:p>
    <w:p w14:paraId="71D016F6" w14:textId="300241CF" w:rsidR="007059B7" w:rsidRPr="009E4B05" w:rsidRDefault="120B6EF4" w:rsidP="00C16056">
      <w:pPr>
        <w:pStyle w:val="Kop3"/>
      </w:pPr>
      <w:bookmarkStart w:id="76" w:name="_Toc74762741"/>
      <w:bookmarkStart w:id="77" w:name="_Toc132106498"/>
      <w:bookmarkStart w:id="78" w:name="_Toc138958005"/>
      <w:r w:rsidRPr="55437067">
        <w:t>3.</w:t>
      </w:r>
      <w:r w:rsidR="00C26ECB">
        <w:t>2</w:t>
      </w:r>
      <w:r w:rsidRPr="55437067">
        <w:t>.2</w:t>
      </w:r>
      <w:r w:rsidR="009E4B05">
        <w:tab/>
      </w:r>
      <w:r w:rsidR="3CA0996C" w:rsidRPr="55437067">
        <w:t>Welzijnswerk</w:t>
      </w:r>
      <w:bookmarkEnd w:id="76"/>
      <w:bookmarkEnd w:id="77"/>
      <w:bookmarkEnd w:id="78"/>
    </w:p>
    <w:p w14:paraId="570DBCC6" w14:textId="77777777" w:rsidR="00270EAD" w:rsidRDefault="00270EAD" w:rsidP="00611896">
      <w:pPr>
        <w:autoSpaceDE w:val="0"/>
        <w:autoSpaceDN w:val="0"/>
        <w:adjustRightInd w:val="0"/>
        <w:spacing w:after="0" w:line="240" w:lineRule="auto"/>
        <w:rPr>
          <w:rFonts w:ascii="Arial" w:hAnsi="Arial" w:cs="Arial"/>
          <w:sz w:val="20"/>
          <w:szCs w:val="20"/>
        </w:rPr>
      </w:pPr>
    </w:p>
    <w:p w14:paraId="450FD6DD" w14:textId="77777777" w:rsidR="0016304A" w:rsidRPr="000555A3" w:rsidRDefault="0016304A" w:rsidP="00611896">
      <w:pPr>
        <w:spacing w:after="0" w:line="240" w:lineRule="auto"/>
        <w:rPr>
          <w:rFonts w:ascii="Arial" w:hAnsi="Arial" w:cs="Arial"/>
          <w:b/>
          <w:i/>
          <w:iCs/>
          <w:color w:val="000000" w:themeColor="text1"/>
          <w:sz w:val="20"/>
          <w:szCs w:val="20"/>
        </w:rPr>
      </w:pPr>
      <w:r w:rsidRPr="0016304A">
        <w:rPr>
          <w:rFonts w:ascii="Arial" w:hAnsi="Arial" w:cs="Arial"/>
          <w:b/>
          <w:color w:val="000000" w:themeColor="text1"/>
          <w:sz w:val="20"/>
          <w:szCs w:val="20"/>
        </w:rPr>
        <w:t>Beoogd maatschappelijk effect</w:t>
      </w:r>
    </w:p>
    <w:p w14:paraId="0BB2BB73" w14:textId="77777777" w:rsidR="002221DE" w:rsidRPr="000555A3" w:rsidRDefault="002221DE" w:rsidP="002221DE">
      <w:pPr>
        <w:spacing w:after="0" w:line="240" w:lineRule="auto"/>
        <w:rPr>
          <w:rFonts w:ascii="Arial" w:hAnsi="Arial" w:cs="Arial"/>
          <w:b/>
          <w:i/>
          <w:iCs/>
          <w:sz w:val="20"/>
          <w:szCs w:val="20"/>
        </w:rPr>
      </w:pPr>
      <w:r w:rsidRPr="000555A3">
        <w:rPr>
          <w:rFonts w:ascii="Arial" w:hAnsi="Arial" w:cs="Arial"/>
          <w:b/>
          <w:i/>
          <w:iCs/>
          <w:sz w:val="20"/>
          <w:szCs w:val="20"/>
        </w:rPr>
        <w:t>Velsenaren zijn naar vermogen zelfredzaam en samen redzaam in het dagelijks leven.</w:t>
      </w:r>
      <w:r w:rsidRPr="000555A3">
        <w:rPr>
          <w:i/>
          <w:iCs/>
        </w:rPr>
        <w:t xml:space="preserve"> </w:t>
      </w:r>
      <w:r w:rsidRPr="000555A3">
        <w:rPr>
          <w:rFonts w:ascii="Arial" w:hAnsi="Arial" w:cs="Arial"/>
          <w:b/>
          <w:i/>
          <w:iCs/>
          <w:sz w:val="20"/>
          <w:szCs w:val="20"/>
        </w:rPr>
        <w:t>Velsenaren ervaren sociale verbondenheid.</w:t>
      </w:r>
      <w:r w:rsidRPr="000555A3">
        <w:rPr>
          <w:i/>
          <w:iCs/>
        </w:rPr>
        <w:t xml:space="preserve"> </w:t>
      </w:r>
      <w:r w:rsidRPr="000555A3">
        <w:rPr>
          <w:rFonts w:ascii="Arial" w:hAnsi="Arial" w:cs="Arial"/>
          <w:b/>
          <w:i/>
          <w:iCs/>
          <w:sz w:val="20"/>
          <w:szCs w:val="20"/>
        </w:rPr>
        <w:t xml:space="preserve">Velsenaren voelen zich ondersteund bij het langer en op een prettige manier zelfstandig blijven wonen. </w:t>
      </w:r>
    </w:p>
    <w:p w14:paraId="62CDD21D" w14:textId="77777777" w:rsidR="00346ABD" w:rsidRPr="00346ABD" w:rsidRDefault="00346ABD" w:rsidP="00752634">
      <w:pPr>
        <w:pStyle w:val="Lijstalinea"/>
        <w:numPr>
          <w:ilvl w:val="0"/>
          <w:numId w:val="29"/>
        </w:numPr>
        <w:spacing w:after="0" w:line="240" w:lineRule="auto"/>
        <w:rPr>
          <w:rFonts w:ascii="Arial" w:hAnsi="Arial" w:cs="Arial"/>
          <w:color w:val="000000" w:themeColor="text1"/>
          <w:sz w:val="20"/>
          <w:szCs w:val="20"/>
        </w:rPr>
      </w:pPr>
      <w:r w:rsidRPr="00346ABD">
        <w:rPr>
          <w:rFonts w:ascii="Arial" w:hAnsi="Arial" w:cs="Arial"/>
          <w:color w:val="000000" w:themeColor="text1"/>
          <w:sz w:val="20"/>
          <w:szCs w:val="20"/>
        </w:rPr>
        <w:t xml:space="preserve">Velsenaren </w:t>
      </w:r>
      <w:r w:rsidR="00134710">
        <w:rPr>
          <w:rFonts w:ascii="Arial" w:hAnsi="Arial" w:cs="Arial"/>
          <w:color w:val="000000" w:themeColor="text1"/>
          <w:sz w:val="20"/>
          <w:szCs w:val="20"/>
        </w:rPr>
        <w:t>voelen zich minder eenzaam</w:t>
      </w:r>
      <w:r w:rsidRPr="00346ABD">
        <w:rPr>
          <w:rFonts w:ascii="Arial" w:hAnsi="Arial" w:cs="Arial"/>
          <w:color w:val="000000" w:themeColor="text1"/>
          <w:sz w:val="20"/>
          <w:szCs w:val="20"/>
        </w:rPr>
        <w:t xml:space="preserve">. </w:t>
      </w:r>
    </w:p>
    <w:p w14:paraId="357E089F" w14:textId="77777777" w:rsidR="00346ABD" w:rsidRPr="0007733C" w:rsidRDefault="00346ABD" w:rsidP="00752634">
      <w:pPr>
        <w:pStyle w:val="Lijstalinea"/>
        <w:numPr>
          <w:ilvl w:val="0"/>
          <w:numId w:val="29"/>
        </w:numPr>
        <w:spacing w:after="0" w:line="240" w:lineRule="auto"/>
        <w:rPr>
          <w:rFonts w:ascii="Arial" w:hAnsi="Arial" w:cs="Arial"/>
          <w:sz w:val="20"/>
          <w:szCs w:val="20"/>
        </w:rPr>
      </w:pPr>
      <w:r w:rsidRPr="00D11839">
        <w:rPr>
          <w:rFonts w:ascii="Arial" w:hAnsi="Arial" w:cs="Arial"/>
          <w:sz w:val="20"/>
          <w:szCs w:val="20"/>
        </w:rPr>
        <w:t xml:space="preserve">Velsenaren </w:t>
      </w:r>
      <w:r w:rsidR="00134710">
        <w:rPr>
          <w:rFonts w:ascii="Arial" w:hAnsi="Arial" w:cs="Arial"/>
          <w:sz w:val="20"/>
          <w:szCs w:val="20"/>
        </w:rPr>
        <w:t xml:space="preserve">voelen zich ondersteund bij het organiseren van activiteiten en zijn meer </w:t>
      </w:r>
      <w:r w:rsidRPr="00D11839">
        <w:rPr>
          <w:rFonts w:ascii="Arial" w:hAnsi="Arial" w:cs="Arial"/>
          <w:sz w:val="20"/>
          <w:szCs w:val="20"/>
        </w:rPr>
        <w:t>zelfredzaam.</w:t>
      </w:r>
    </w:p>
    <w:p w14:paraId="3F1D9A06" w14:textId="77777777" w:rsidR="0016304A" w:rsidRPr="0016304A" w:rsidRDefault="0016304A" w:rsidP="00611896">
      <w:pPr>
        <w:spacing w:after="0" w:line="240" w:lineRule="auto"/>
        <w:rPr>
          <w:rFonts w:ascii="Arial" w:hAnsi="Arial" w:cs="Arial"/>
          <w:color w:val="000000" w:themeColor="text1"/>
          <w:sz w:val="20"/>
          <w:szCs w:val="20"/>
        </w:rPr>
      </w:pPr>
    </w:p>
    <w:p w14:paraId="6DAA9EFC" w14:textId="77777777" w:rsidR="0016304A" w:rsidRPr="0016304A" w:rsidRDefault="0016304A" w:rsidP="00611896">
      <w:pPr>
        <w:spacing w:after="0" w:line="240" w:lineRule="auto"/>
        <w:rPr>
          <w:rFonts w:ascii="Arial" w:hAnsi="Arial" w:cs="Arial"/>
          <w:b/>
          <w:color w:val="000000" w:themeColor="text1"/>
          <w:sz w:val="20"/>
          <w:szCs w:val="20"/>
        </w:rPr>
      </w:pPr>
      <w:r w:rsidRPr="0016304A">
        <w:rPr>
          <w:rFonts w:ascii="Arial" w:hAnsi="Arial" w:cs="Arial"/>
          <w:b/>
          <w:color w:val="000000" w:themeColor="text1"/>
          <w:sz w:val="20"/>
          <w:szCs w:val="20"/>
        </w:rPr>
        <w:t xml:space="preserve">Doelstelling(en) </w:t>
      </w:r>
    </w:p>
    <w:p w14:paraId="45A21C56" w14:textId="77777777" w:rsidR="0016304A" w:rsidRPr="0016304A" w:rsidRDefault="0016304A" w:rsidP="00752634">
      <w:pPr>
        <w:pStyle w:val="Lijstalinea"/>
        <w:numPr>
          <w:ilvl w:val="0"/>
          <w:numId w:val="26"/>
        </w:numPr>
        <w:spacing w:after="0" w:line="240" w:lineRule="auto"/>
        <w:rPr>
          <w:rFonts w:ascii="Arial" w:hAnsi="Arial" w:cs="Arial"/>
          <w:color w:val="000000" w:themeColor="text1"/>
          <w:sz w:val="20"/>
          <w:szCs w:val="20"/>
        </w:rPr>
      </w:pPr>
      <w:r w:rsidRPr="0016304A">
        <w:rPr>
          <w:rFonts w:ascii="Arial" w:hAnsi="Arial" w:cs="Arial"/>
          <w:color w:val="000000" w:themeColor="text1"/>
          <w:sz w:val="20"/>
          <w:szCs w:val="20"/>
        </w:rPr>
        <w:t xml:space="preserve">Bewoners </w:t>
      </w:r>
      <w:r w:rsidRPr="0016304A">
        <w:rPr>
          <w:rFonts w:ascii="Arial" w:hAnsi="Arial" w:cs="Arial"/>
          <w:sz w:val="20"/>
          <w:szCs w:val="20"/>
        </w:rPr>
        <w:t xml:space="preserve">worden ondersteund bij het organiseren van ontmoetingsactiviteiten en recreatieve activiteiten voor de wijk. </w:t>
      </w:r>
    </w:p>
    <w:p w14:paraId="7725F391" w14:textId="77777777" w:rsidR="0016304A" w:rsidRPr="0016304A" w:rsidRDefault="0016304A" w:rsidP="00752634">
      <w:pPr>
        <w:pStyle w:val="Lijstalinea"/>
        <w:numPr>
          <w:ilvl w:val="0"/>
          <w:numId w:val="26"/>
        </w:numPr>
        <w:spacing w:after="0" w:line="240" w:lineRule="auto"/>
        <w:rPr>
          <w:rFonts w:ascii="Arial" w:hAnsi="Arial" w:cs="Arial"/>
          <w:sz w:val="20"/>
          <w:szCs w:val="20"/>
        </w:rPr>
      </w:pPr>
      <w:r w:rsidRPr="0016304A">
        <w:rPr>
          <w:rFonts w:ascii="Arial" w:hAnsi="Arial" w:cs="Arial"/>
          <w:sz w:val="20"/>
          <w:szCs w:val="20"/>
        </w:rPr>
        <w:lastRenderedPageBreak/>
        <w:t xml:space="preserve">Toegankelijke buurtcentra voor alle </w:t>
      </w:r>
      <w:r>
        <w:rPr>
          <w:rFonts w:ascii="Arial" w:hAnsi="Arial" w:cs="Arial"/>
          <w:sz w:val="20"/>
          <w:szCs w:val="20"/>
        </w:rPr>
        <w:t>in</w:t>
      </w:r>
      <w:r w:rsidRPr="0016304A">
        <w:rPr>
          <w:rFonts w:ascii="Arial" w:hAnsi="Arial" w:cs="Arial"/>
          <w:sz w:val="20"/>
          <w:szCs w:val="20"/>
        </w:rPr>
        <w:t xml:space="preserve">woners uit de wijk, zij kunnen hier activiteiten organiseren en eraan deelnemen. </w:t>
      </w:r>
    </w:p>
    <w:p w14:paraId="05FE0A33" w14:textId="77777777" w:rsidR="0016304A" w:rsidRPr="0016304A" w:rsidRDefault="0016304A" w:rsidP="00752634">
      <w:pPr>
        <w:pStyle w:val="Lijstalinea"/>
        <w:numPr>
          <w:ilvl w:val="0"/>
          <w:numId w:val="26"/>
        </w:numPr>
        <w:spacing w:after="0" w:line="240" w:lineRule="auto"/>
        <w:rPr>
          <w:rFonts w:ascii="Arial" w:hAnsi="Arial" w:cs="Arial"/>
          <w:sz w:val="20"/>
          <w:szCs w:val="20"/>
        </w:rPr>
      </w:pPr>
      <w:r>
        <w:rPr>
          <w:rFonts w:ascii="Arial" w:hAnsi="Arial" w:cs="Arial"/>
          <w:sz w:val="20"/>
          <w:szCs w:val="20"/>
        </w:rPr>
        <w:t>Het b</w:t>
      </w:r>
      <w:r w:rsidRPr="0016304A">
        <w:rPr>
          <w:rFonts w:ascii="Arial" w:hAnsi="Arial" w:cs="Arial"/>
          <w:sz w:val="20"/>
          <w:szCs w:val="20"/>
        </w:rPr>
        <w:t>ereiken van kwetsbare inwoners om problemen te voorkomen (preventie) of te signaleren</w:t>
      </w:r>
      <w:r>
        <w:rPr>
          <w:rFonts w:ascii="Arial" w:hAnsi="Arial" w:cs="Arial"/>
          <w:sz w:val="20"/>
          <w:szCs w:val="20"/>
        </w:rPr>
        <w:t>.</w:t>
      </w:r>
    </w:p>
    <w:p w14:paraId="7DD9F834" w14:textId="77777777" w:rsidR="0016304A" w:rsidRPr="0049379B" w:rsidRDefault="0016304A" w:rsidP="00752634">
      <w:pPr>
        <w:pStyle w:val="Lijstalinea"/>
        <w:numPr>
          <w:ilvl w:val="0"/>
          <w:numId w:val="26"/>
        </w:numPr>
        <w:spacing w:after="0" w:line="240" w:lineRule="auto"/>
        <w:rPr>
          <w:rFonts w:ascii="Arial" w:hAnsi="Arial" w:cs="Arial"/>
          <w:sz w:val="20"/>
          <w:szCs w:val="20"/>
        </w:rPr>
      </w:pPr>
      <w:r w:rsidRPr="0016304A">
        <w:rPr>
          <w:rFonts w:ascii="Arial" w:hAnsi="Arial" w:cs="Arial"/>
          <w:sz w:val="20"/>
          <w:szCs w:val="20"/>
        </w:rPr>
        <w:t xml:space="preserve">Het actief en goed </w:t>
      </w:r>
      <w:r w:rsidR="00346ABD">
        <w:rPr>
          <w:rFonts w:ascii="Arial" w:hAnsi="Arial" w:cs="Arial"/>
          <w:sz w:val="20"/>
          <w:szCs w:val="20"/>
        </w:rPr>
        <w:t>informeren</w:t>
      </w:r>
      <w:r w:rsidRPr="0016304A">
        <w:rPr>
          <w:rFonts w:ascii="Arial" w:hAnsi="Arial" w:cs="Arial"/>
          <w:sz w:val="20"/>
          <w:szCs w:val="20"/>
        </w:rPr>
        <w:t xml:space="preserve"> van ouderen over voorzieningen waar zij gebruik van kunnen maken</w:t>
      </w:r>
      <w:r>
        <w:rPr>
          <w:rFonts w:ascii="Arial" w:hAnsi="Arial" w:cs="Arial"/>
          <w:sz w:val="20"/>
          <w:szCs w:val="20"/>
        </w:rPr>
        <w:t>.</w:t>
      </w:r>
    </w:p>
    <w:p w14:paraId="2E13CD24" w14:textId="77777777" w:rsidR="0016304A" w:rsidRPr="0016304A" w:rsidRDefault="0016304A" w:rsidP="00752634">
      <w:pPr>
        <w:pStyle w:val="Lijstalinea"/>
        <w:numPr>
          <w:ilvl w:val="0"/>
          <w:numId w:val="26"/>
        </w:numPr>
        <w:spacing w:after="0" w:line="240" w:lineRule="auto"/>
        <w:rPr>
          <w:rFonts w:ascii="Arial" w:hAnsi="Arial" w:cs="Arial"/>
          <w:sz w:val="20"/>
          <w:szCs w:val="20"/>
        </w:rPr>
      </w:pPr>
      <w:r w:rsidRPr="0016304A">
        <w:rPr>
          <w:rFonts w:ascii="Arial" w:hAnsi="Arial" w:cs="Arial"/>
          <w:sz w:val="20"/>
          <w:szCs w:val="20"/>
        </w:rPr>
        <w:t xml:space="preserve">Verbinden van </w:t>
      </w:r>
      <w:r>
        <w:rPr>
          <w:rFonts w:ascii="Arial" w:hAnsi="Arial" w:cs="Arial"/>
          <w:sz w:val="20"/>
          <w:szCs w:val="20"/>
        </w:rPr>
        <w:t>in</w:t>
      </w:r>
      <w:r w:rsidRPr="0016304A">
        <w:rPr>
          <w:rFonts w:ascii="Arial" w:hAnsi="Arial" w:cs="Arial"/>
          <w:sz w:val="20"/>
          <w:szCs w:val="20"/>
        </w:rPr>
        <w:t xml:space="preserve">woners met algemene voorzieningen, </w:t>
      </w:r>
      <w:r w:rsidRPr="0016304A">
        <w:rPr>
          <w:rFonts w:ascii="Arial" w:hAnsi="Arial" w:cs="Arial"/>
          <w:sz w:val="20"/>
          <w:szCs w:val="20"/>
          <w:lang w:eastAsia="nl-NL"/>
        </w:rPr>
        <w:t>maatschappelijke organisaties en vrijwilligers in de wijk.</w:t>
      </w:r>
    </w:p>
    <w:p w14:paraId="48B1A76F" w14:textId="77777777" w:rsidR="0016304A" w:rsidRPr="0016304A" w:rsidRDefault="0016304A" w:rsidP="00611896">
      <w:pPr>
        <w:spacing w:after="0" w:line="240" w:lineRule="auto"/>
        <w:rPr>
          <w:rFonts w:ascii="Arial" w:hAnsi="Arial" w:cs="Arial"/>
          <w:color w:val="000000" w:themeColor="text1"/>
          <w:sz w:val="20"/>
          <w:szCs w:val="20"/>
        </w:rPr>
      </w:pPr>
    </w:p>
    <w:p w14:paraId="6271207E" w14:textId="77777777" w:rsidR="0016304A" w:rsidRPr="0016304A" w:rsidRDefault="0016304A" w:rsidP="00611896">
      <w:pPr>
        <w:spacing w:after="0" w:line="240" w:lineRule="auto"/>
        <w:rPr>
          <w:rFonts w:ascii="Arial" w:hAnsi="Arial" w:cs="Arial"/>
          <w:b/>
          <w:color w:val="000000" w:themeColor="text1"/>
          <w:sz w:val="20"/>
          <w:szCs w:val="20"/>
        </w:rPr>
      </w:pPr>
      <w:r w:rsidRPr="0016304A">
        <w:rPr>
          <w:rFonts w:ascii="Arial" w:hAnsi="Arial" w:cs="Arial"/>
          <w:b/>
          <w:color w:val="000000" w:themeColor="text1"/>
          <w:sz w:val="20"/>
          <w:szCs w:val="20"/>
        </w:rPr>
        <w:t>Doelgroep</w:t>
      </w:r>
    </w:p>
    <w:p w14:paraId="28F87371" w14:textId="77777777" w:rsidR="0016304A" w:rsidRPr="0016304A" w:rsidRDefault="0016304A" w:rsidP="002221DE">
      <w:pPr>
        <w:pStyle w:val="Default"/>
        <w:rPr>
          <w:rFonts w:ascii="Arial" w:hAnsi="Arial" w:cs="Arial"/>
          <w:color w:val="000000" w:themeColor="text1"/>
          <w:sz w:val="20"/>
          <w:szCs w:val="20"/>
        </w:rPr>
      </w:pPr>
      <w:r w:rsidRPr="0016304A">
        <w:rPr>
          <w:rFonts w:ascii="Arial" w:hAnsi="Arial" w:cs="Arial"/>
          <w:color w:val="000000" w:themeColor="text1"/>
          <w:sz w:val="20"/>
          <w:szCs w:val="20"/>
        </w:rPr>
        <w:t xml:space="preserve">Organisaties die zich actief inzetten om vrijwilligers en bewoners te ondersteunen bij het organiseren van ontmoeting en recreatieve en sportieve activiteiten voor de wijk. </w:t>
      </w:r>
    </w:p>
    <w:p w14:paraId="5E717E94" w14:textId="77777777" w:rsidR="0016304A" w:rsidRPr="0016304A" w:rsidRDefault="0016304A" w:rsidP="00611896">
      <w:pPr>
        <w:spacing w:after="0" w:line="240" w:lineRule="auto"/>
        <w:rPr>
          <w:rFonts w:ascii="Arial" w:hAnsi="Arial" w:cs="Arial"/>
          <w:color w:val="000000" w:themeColor="text1"/>
          <w:sz w:val="20"/>
          <w:szCs w:val="20"/>
        </w:rPr>
      </w:pPr>
    </w:p>
    <w:p w14:paraId="4311ED60" w14:textId="77777777" w:rsidR="0016304A" w:rsidRPr="0016304A" w:rsidRDefault="0016304A" w:rsidP="00611896">
      <w:pPr>
        <w:spacing w:after="0" w:line="240" w:lineRule="auto"/>
        <w:rPr>
          <w:rFonts w:ascii="Arial" w:hAnsi="Arial" w:cs="Arial"/>
          <w:b/>
          <w:color w:val="000000" w:themeColor="text1"/>
          <w:sz w:val="20"/>
          <w:szCs w:val="20"/>
        </w:rPr>
      </w:pPr>
      <w:r w:rsidRPr="0016304A">
        <w:rPr>
          <w:rFonts w:ascii="Arial" w:hAnsi="Arial" w:cs="Arial"/>
          <w:b/>
          <w:color w:val="000000" w:themeColor="text1"/>
          <w:sz w:val="20"/>
          <w:szCs w:val="20"/>
        </w:rPr>
        <w:t>Activiteiten die voor subsidie in aanmerking komen</w:t>
      </w:r>
    </w:p>
    <w:p w14:paraId="21CC4E26" w14:textId="79840318" w:rsidR="0016304A" w:rsidRPr="0016304A" w:rsidRDefault="0016304A" w:rsidP="00752634">
      <w:pPr>
        <w:pStyle w:val="Lijstalinea"/>
        <w:numPr>
          <w:ilvl w:val="0"/>
          <w:numId w:val="27"/>
        </w:numPr>
        <w:spacing w:after="0" w:line="240" w:lineRule="auto"/>
        <w:rPr>
          <w:rStyle w:val="Zwaar"/>
          <w:rFonts w:ascii="Arial" w:hAnsi="Arial"/>
          <w:b w:val="0"/>
          <w:bCs w:val="0"/>
          <w:color w:val="000000" w:themeColor="text1"/>
          <w:sz w:val="20"/>
          <w:szCs w:val="20"/>
        </w:rPr>
      </w:pPr>
      <w:r w:rsidRPr="4E036A80">
        <w:rPr>
          <w:rStyle w:val="Zwaar"/>
          <w:rFonts w:ascii="Arial" w:hAnsi="Arial"/>
          <w:b w:val="0"/>
          <w:bCs w:val="0"/>
          <w:color w:val="000000" w:themeColor="text1"/>
          <w:sz w:val="20"/>
          <w:szCs w:val="20"/>
        </w:rPr>
        <w:t>Stimuleren, faciliteren en ondersteunen van ontmoetingsactiviteiten</w:t>
      </w:r>
      <w:r w:rsidR="00887899">
        <w:rPr>
          <w:rStyle w:val="Zwaar"/>
          <w:rFonts w:ascii="Arial" w:hAnsi="Arial"/>
          <w:b w:val="0"/>
          <w:bCs w:val="0"/>
          <w:color w:val="000000" w:themeColor="text1"/>
          <w:sz w:val="20"/>
          <w:szCs w:val="20"/>
        </w:rPr>
        <w:t xml:space="preserve"> </w:t>
      </w:r>
      <w:r w:rsidR="008B298E">
        <w:rPr>
          <w:rStyle w:val="Zwaar"/>
          <w:rFonts w:ascii="Arial" w:hAnsi="Arial"/>
          <w:b w:val="0"/>
          <w:bCs w:val="0"/>
          <w:color w:val="000000" w:themeColor="text1"/>
          <w:sz w:val="20"/>
          <w:szCs w:val="20"/>
        </w:rPr>
        <w:t xml:space="preserve">en </w:t>
      </w:r>
      <w:r w:rsidRPr="4E036A80">
        <w:rPr>
          <w:rStyle w:val="Zwaar"/>
          <w:rFonts w:ascii="Arial" w:hAnsi="Arial"/>
          <w:b w:val="0"/>
          <w:bCs w:val="0"/>
          <w:color w:val="000000" w:themeColor="text1"/>
          <w:sz w:val="20"/>
          <w:szCs w:val="20"/>
        </w:rPr>
        <w:t>recreatieve</w:t>
      </w:r>
      <w:r w:rsidR="008B298E">
        <w:rPr>
          <w:rStyle w:val="Zwaar"/>
          <w:rFonts w:ascii="Arial" w:hAnsi="Arial"/>
          <w:b w:val="0"/>
          <w:bCs w:val="0"/>
          <w:color w:val="000000" w:themeColor="text1"/>
          <w:sz w:val="20"/>
          <w:szCs w:val="20"/>
        </w:rPr>
        <w:t xml:space="preserve"> activiteiten</w:t>
      </w:r>
      <w:r w:rsidRPr="4E036A80">
        <w:rPr>
          <w:rStyle w:val="Zwaar"/>
          <w:rFonts w:ascii="Arial" w:hAnsi="Arial"/>
          <w:b w:val="0"/>
          <w:bCs w:val="0"/>
          <w:color w:val="000000" w:themeColor="text1"/>
          <w:sz w:val="20"/>
          <w:szCs w:val="20"/>
        </w:rPr>
        <w:t xml:space="preserve"> vanuit de wijk.</w:t>
      </w:r>
    </w:p>
    <w:p w14:paraId="35DECC37" w14:textId="07E937F6" w:rsidR="0016304A" w:rsidRPr="0016304A" w:rsidRDefault="0016304A" w:rsidP="00752634">
      <w:pPr>
        <w:pStyle w:val="Lijstalinea"/>
        <w:numPr>
          <w:ilvl w:val="0"/>
          <w:numId w:val="27"/>
        </w:numPr>
        <w:spacing w:after="0" w:line="240" w:lineRule="auto"/>
        <w:rPr>
          <w:rStyle w:val="Zwaar"/>
          <w:rFonts w:ascii="Arial" w:hAnsi="Arial"/>
          <w:b w:val="0"/>
          <w:bCs w:val="0"/>
          <w:color w:val="000000" w:themeColor="text1"/>
          <w:sz w:val="20"/>
          <w:szCs w:val="20"/>
        </w:rPr>
      </w:pPr>
      <w:r w:rsidRPr="4E036A80">
        <w:rPr>
          <w:rStyle w:val="Zwaar"/>
          <w:rFonts w:ascii="Arial" w:hAnsi="Arial"/>
          <w:b w:val="0"/>
          <w:bCs w:val="0"/>
          <w:color w:val="000000" w:themeColor="text1"/>
          <w:sz w:val="20"/>
          <w:szCs w:val="20"/>
        </w:rPr>
        <w:t xml:space="preserve">Organiseren van </w:t>
      </w:r>
      <w:r w:rsidR="00455EB3">
        <w:rPr>
          <w:rStyle w:val="Zwaar"/>
          <w:rFonts w:ascii="Arial" w:hAnsi="Arial"/>
          <w:b w:val="0"/>
          <w:color w:val="000000" w:themeColor="text1"/>
          <w:sz w:val="20"/>
          <w:szCs w:val="20"/>
        </w:rPr>
        <w:t xml:space="preserve">sport- en </w:t>
      </w:r>
      <w:r w:rsidR="59DD77C6" w:rsidRPr="4E036A80">
        <w:rPr>
          <w:rStyle w:val="Zwaar"/>
          <w:rFonts w:ascii="Arial" w:hAnsi="Arial"/>
          <w:b w:val="0"/>
          <w:bCs w:val="0"/>
          <w:color w:val="000000" w:themeColor="text1"/>
          <w:sz w:val="20"/>
          <w:szCs w:val="20"/>
        </w:rPr>
        <w:t>beweeg</w:t>
      </w:r>
      <w:r w:rsidRPr="4E036A80">
        <w:rPr>
          <w:rStyle w:val="Zwaar"/>
          <w:rFonts w:ascii="Arial" w:hAnsi="Arial"/>
          <w:b w:val="0"/>
          <w:bCs w:val="0"/>
          <w:color w:val="000000" w:themeColor="text1"/>
          <w:sz w:val="20"/>
          <w:szCs w:val="20"/>
        </w:rPr>
        <w:t>activiteiten in samenwerking met het onderwijs en sportverenigingen.</w:t>
      </w:r>
    </w:p>
    <w:p w14:paraId="3F4D2D9A" w14:textId="77777777" w:rsidR="0016304A" w:rsidRPr="0016304A" w:rsidRDefault="0016304A" w:rsidP="00752634">
      <w:pPr>
        <w:pStyle w:val="Lijstalinea"/>
        <w:numPr>
          <w:ilvl w:val="0"/>
          <w:numId w:val="27"/>
        </w:numPr>
        <w:spacing w:after="0" w:line="240" w:lineRule="auto"/>
        <w:rPr>
          <w:rStyle w:val="Zwaar"/>
          <w:rFonts w:ascii="Arial" w:hAnsi="Arial"/>
          <w:b w:val="0"/>
          <w:bCs w:val="0"/>
          <w:color w:val="000000" w:themeColor="text1"/>
          <w:sz w:val="20"/>
          <w:szCs w:val="20"/>
        </w:rPr>
      </w:pPr>
      <w:r>
        <w:rPr>
          <w:rStyle w:val="Zwaar"/>
          <w:rFonts w:ascii="Arial" w:hAnsi="Arial"/>
          <w:b w:val="0"/>
          <w:color w:val="000000" w:themeColor="text1"/>
          <w:sz w:val="20"/>
          <w:szCs w:val="20"/>
        </w:rPr>
        <w:t>Het b</w:t>
      </w:r>
      <w:r w:rsidRPr="0016304A">
        <w:rPr>
          <w:rStyle w:val="Zwaar"/>
          <w:rFonts w:ascii="Arial" w:hAnsi="Arial"/>
          <w:b w:val="0"/>
          <w:color w:val="000000" w:themeColor="text1"/>
          <w:sz w:val="20"/>
          <w:szCs w:val="20"/>
        </w:rPr>
        <w:t>ieden van een plek waar deze activiteiten plaats kunnen vinden (buurthuisfunctie)</w:t>
      </w:r>
      <w:r>
        <w:rPr>
          <w:rStyle w:val="Zwaar"/>
          <w:rFonts w:ascii="Arial" w:hAnsi="Arial"/>
          <w:b w:val="0"/>
          <w:color w:val="000000" w:themeColor="text1"/>
          <w:sz w:val="20"/>
          <w:szCs w:val="20"/>
        </w:rPr>
        <w:t>.</w:t>
      </w:r>
    </w:p>
    <w:p w14:paraId="0EDB3BB3" w14:textId="77777777" w:rsidR="0016304A" w:rsidRPr="0016304A" w:rsidRDefault="0016304A" w:rsidP="00752634">
      <w:pPr>
        <w:pStyle w:val="Lijstalinea"/>
        <w:numPr>
          <w:ilvl w:val="0"/>
          <w:numId w:val="27"/>
        </w:numPr>
        <w:spacing w:after="0" w:line="240" w:lineRule="auto"/>
        <w:rPr>
          <w:rStyle w:val="Zwaar"/>
          <w:rFonts w:ascii="Arial" w:hAnsi="Arial"/>
          <w:b w:val="0"/>
          <w:bCs w:val="0"/>
          <w:color w:val="000000" w:themeColor="text1"/>
          <w:sz w:val="20"/>
          <w:szCs w:val="20"/>
        </w:rPr>
      </w:pPr>
      <w:r w:rsidRPr="0016304A">
        <w:rPr>
          <w:rStyle w:val="Zwaar"/>
          <w:rFonts w:ascii="Arial" w:hAnsi="Arial"/>
          <w:b w:val="0"/>
          <w:color w:val="000000" w:themeColor="text1"/>
          <w:sz w:val="20"/>
          <w:szCs w:val="20"/>
        </w:rPr>
        <w:t>Het organiseren van activiteiten voor kwetsbare inwoners en vrijwilligers</w:t>
      </w:r>
      <w:r>
        <w:rPr>
          <w:rStyle w:val="Zwaar"/>
          <w:rFonts w:ascii="Arial" w:hAnsi="Arial"/>
          <w:b w:val="0"/>
          <w:color w:val="000000" w:themeColor="text1"/>
          <w:sz w:val="20"/>
          <w:szCs w:val="20"/>
        </w:rPr>
        <w:t>.</w:t>
      </w:r>
    </w:p>
    <w:p w14:paraId="0B8DF1D6" w14:textId="37977739" w:rsidR="0016304A" w:rsidRPr="0016304A" w:rsidRDefault="0016304A" w:rsidP="00752634">
      <w:pPr>
        <w:pStyle w:val="Lijstalinea"/>
        <w:numPr>
          <w:ilvl w:val="0"/>
          <w:numId w:val="27"/>
        </w:numPr>
        <w:spacing w:after="0" w:line="240" w:lineRule="auto"/>
        <w:rPr>
          <w:rStyle w:val="Zwaar"/>
          <w:rFonts w:ascii="Arial" w:hAnsi="Arial"/>
          <w:b w:val="0"/>
          <w:bCs w:val="0"/>
          <w:color w:val="000000" w:themeColor="text1"/>
          <w:sz w:val="20"/>
          <w:szCs w:val="20"/>
        </w:rPr>
      </w:pPr>
      <w:r w:rsidRPr="4E036A80">
        <w:rPr>
          <w:rStyle w:val="Zwaar"/>
          <w:rFonts w:ascii="Arial" w:hAnsi="Arial"/>
          <w:b w:val="0"/>
          <w:bCs w:val="0"/>
          <w:color w:val="000000" w:themeColor="text1"/>
          <w:sz w:val="20"/>
          <w:szCs w:val="20"/>
        </w:rPr>
        <w:t>Inzet van welzijnswerker</w:t>
      </w:r>
      <w:r w:rsidR="2150F1B5" w:rsidRPr="4E036A80">
        <w:rPr>
          <w:rStyle w:val="Zwaar"/>
          <w:rFonts w:ascii="Arial" w:hAnsi="Arial"/>
          <w:b w:val="0"/>
          <w:bCs w:val="0"/>
          <w:color w:val="000000" w:themeColor="text1"/>
          <w:sz w:val="20"/>
          <w:szCs w:val="20"/>
        </w:rPr>
        <w:t>s</w:t>
      </w:r>
      <w:r w:rsidRPr="4E036A80">
        <w:rPr>
          <w:rStyle w:val="Zwaar"/>
          <w:rFonts w:ascii="Arial" w:hAnsi="Arial"/>
          <w:b w:val="0"/>
          <w:bCs w:val="0"/>
          <w:color w:val="000000" w:themeColor="text1"/>
          <w:sz w:val="20"/>
          <w:szCs w:val="20"/>
        </w:rPr>
        <w:t xml:space="preserve"> in de sociaal wijkteams met focus op algemeen toegankelijke voorzieningen in de buurt. Daarnaast focus op het verbinden van activiteiten, organisaties en inwoners in de wijken. </w:t>
      </w:r>
    </w:p>
    <w:p w14:paraId="5F834DDF" w14:textId="77777777" w:rsidR="0016304A" w:rsidRPr="0016304A" w:rsidRDefault="0016304A" w:rsidP="00752634">
      <w:pPr>
        <w:pStyle w:val="Lijstalinea"/>
        <w:numPr>
          <w:ilvl w:val="0"/>
          <w:numId w:val="27"/>
        </w:numPr>
        <w:spacing w:after="0" w:line="240" w:lineRule="auto"/>
        <w:rPr>
          <w:rStyle w:val="Zwaar"/>
          <w:rFonts w:ascii="Arial" w:hAnsi="Arial"/>
          <w:b w:val="0"/>
          <w:color w:val="000000" w:themeColor="text1"/>
          <w:sz w:val="20"/>
          <w:szCs w:val="20"/>
        </w:rPr>
      </w:pPr>
      <w:r w:rsidRPr="0016304A">
        <w:rPr>
          <w:rStyle w:val="Zwaar"/>
          <w:rFonts w:ascii="Arial" w:hAnsi="Arial"/>
          <w:b w:val="0"/>
          <w:color w:val="000000" w:themeColor="text1"/>
          <w:sz w:val="20"/>
          <w:szCs w:val="20"/>
        </w:rPr>
        <w:t xml:space="preserve">Inzet </w:t>
      </w:r>
      <w:r>
        <w:rPr>
          <w:rStyle w:val="Zwaar"/>
          <w:rFonts w:ascii="Arial" w:hAnsi="Arial"/>
          <w:b w:val="0"/>
          <w:color w:val="000000" w:themeColor="text1"/>
          <w:sz w:val="20"/>
          <w:szCs w:val="20"/>
        </w:rPr>
        <w:t xml:space="preserve">van een </w:t>
      </w:r>
      <w:r w:rsidRPr="0016304A">
        <w:rPr>
          <w:rStyle w:val="Zwaar"/>
          <w:rFonts w:ascii="Arial" w:hAnsi="Arial"/>
          <w:b w:val="0"/>
          <w:color w:val="000000" w:themeColor="text1"/>
          <w:sz w:val="20"/>
          <w:szCs w:val="20"/>
        </w:rPr>
        <w:t>welzijnswerker in de wijkteams “heel, schoon en veilig”</w:t>
      </w:r>
      <w:r>
        <w:rPr>
          <w:rStyle w:val="Zwaar"/>
          <w:rFonts w:ascii="Arial" w:hAnsi="Arial"/>
          <w:b w:val="0"/>
          <w:color w:val="000000" w:themeColor="text1"/>
          <w:sz w:val="20"/>
          <w:szCs w:val="20"/>
        </w:rPr>
        <w:t xml:space="preserve">. </w:t>
      </w:r>
    </w:p>
    <w:p w14:paraId="4B4F4784" w14:textId="77777777" w:rsidR="0016304A" w:rsidRDefault="0016304A" w:rsidP="00752634">
      <w:pPr>
        <w:pStyle w:val="Lijstalinea"/>
        <w:numPr>
          <w:ilvl w:val="0"/>
          <w:numId w:val="27"/>
        </w:numPr>
        <w:spacing w:after="0" w:line="240" w:lineRule="auto"/>
        <w:rPr>
          <w:rStyle w:val="Zwaar"/>
          <w:rFonts w:ascii="Arial" w:hAnsi="Arial"/>
          <w:b w:val="0"/>
          <w:color w:val="000000" w:themeColor="text1"/>
          <w:sz w:val="20"/>
          <w:szCs w:val="20"/>
        </w:rPr>
      </w:pPr>
      <w:r>
        <w:rPr>
          <w:rStyle w:val="Zwaar"/>
          <w:rFonts w:ascii="Arial" w:hAnsi="Arial"/>
          <w:b w:val="0"/>
          <w:color w:val="000000" w:themeColor="text1"/>
          <w:sz w:val="20"/>
          <w:szCs w:val="20"/>
        </w:rPr>
        <w:t>Het c</w:t>
      </w:r>
      <w:r w:rsidRPr="0016304A">
        <w:rPr>
          <w:rStyle w:val="Zwaar"/>
          <w:rFonts w:ascii="Arial" w:hAnsi="Arial"/>
          <w:b w:val="0"/>
          <w:color w:val="000000" w:themeColor="text1"/>
          <w:sz w:val="20"/>
          <w:szCs w:val="20"/>
        </w:rPr>
        <w:t xml:space="preserve">oördineren van de Felicitatiedienst, het jaarlijks huisbezoek voor inwoners van 80 jaar en ouder. </w:t>
      </w:r>
    </w:p>
    <w:p w14:paraId="3B77752F" w14:textId="77777777" w:rsidR="0081543A" w:rsidRPr="00346ABD" w:rsidRDefault="00A20B7C" w:rsidP="00752634">
      <w:pPr>
        <w:pStyle w:val="Lijstalinea"/>
        <w:numPr>
          <w:ilvl w:val="0"/>
          <w:numId w:val="27"/>
        </w:numPr>
        <w:spacing w:after="0" w:line="240" w:lineRule="auto"/>
        <w:rPr>
          <w:rFonts w:ascii="Arial" w:hAnsi="Arial" w:cs="Arial"/>
          <w:color w:val="000000" w:themeColor="text1"/>
          <w:sz w:val="20"/>
          <w:szCs w:val="20"/>
        </w:rPr>
      </w:pPr>
      <w:r>
        <w:rPr>
          <w:rFonts w:ascii="Arial" w:hAnsi="Arial" w:cs="Arial"/>
          <w:sz w:val="20"/>
          <w:szCs w:val="20"/>
        </w:rPr>
        <w:t>Coördineren van buurtbemiddeling (</w:t>
      </w:r>
      <w:r w:rsidR="0081543A">
        <w:rPr>
          <w:rFonts w:ascii="Arial" w:hAnsi="Arial" w:cs="Arial"/>
          <w:sz w:val="20"/>
          <w:szCs w:val="20"/>
        </w:rPr>
        <w:t xml:space="preserve">oplossen van problemen </w:t>
      </w:r>
      <w:r>
        <w:rPr>
          <w:rFonts w:ascii="Arial" w:hAnsi="Arial" w:cs="Arial"/>
          <w:sz w:val="20"/>
          <w:szCs w:val="20"/>
        </w:rPr>
        <w:t>tussen</w:t>
      </w:r>
      <w:r w:rsidR="0081543A">
        <w:rPr>
          <w:rFonts w:ascii="Arial" w:hAnsi="Arial" w:cs="Arial"/>
          <w:sz w:val="20"/>
          <w:szCs w:val="20"/>
        </w:rPr>
        <w:t xml:space="preserve"> buren</w:t>
      </w:r>
      <w:r>
        <w:rPr>
          <w:rFonts w:ascii="Arial" w:hAnsi="Arial" w:cs="Arial"/>
          <w:sz w:val="20"/>
          <w:szCs w:val="20"/>
        </w:rPr>
        <w:t xml:space="preserve"> door vrijwilligers)</w:t>
      </w:r>
      <w:r w:rsidR="0081543A">
        <w:rPr>
          <w:rFonts w:ascii="Arial" w:hAnsi="Arial" w:cs="Arial"/>
          <w:sz w:val="20"/>
          <w:szCs w:val="20"/>
        </w:rPr>
        <w:t xml:space="preserve"> en </w:t>
      </w:r>
      <w:r>
        <w:rPr>
          <w:rFonts w:ascii="Arial" w:hAnsi="Arial" w:cs="Arial"/>
          <w:sz w:val="20"/>
          <w:szCs w:val="20"/>
        </w:rPr>
        <w:t>WonenPlus (</w:t>
      </w:r>
      <w:r w:rsidR="0081543A">
        <w:rPr>
          <w:rFonts w:ascii="Arial" w:hAnsi="Arial" w:cs="Arial"/>
          <w:sz w:val="20"/>
          <w:szCs w:val="20"/>
        </w:rPr>
        <w:t>het uitvoeren van klusjes in en om het huis</w:t>
      </w:r>
      <w:r>
        <w:rPr>
          <w:rFonts w:ascii="Arial" w:hAnsi="Arial" w:cs="Arial"/>
          <w:sz w:val="20"/>
          <w:szCs w:val="20"/>
        </w:rPr>
        <w:t xml:space="preserve"> door vrijwilligers).</w:t>
      </w:r>
    </w:p>
    <w:p w14:paraId="5EC1E9C8" w14:textId="77777777" w:rsidR="00344D3B" w:rsidRDefault="00344D3B" w:rsidP="00611896">
      <w:pPr>
        <w:spacing w:after="0" w:line="240" w:lineRule="auto"/>
        <w:rPr>
          <w:rFonts w:ascii="Arial" w:hAnsi="Arial" w:cs="Arial"/>
          <w:b/>
          <w:color w:val="000000" w:themeColor="text1"/>
          <w:sz w:val="20"/>
          <w:szCs w:val="20"/>
        </w:rPr>
      </w:pPr>
    </w:p>
    <w:p w14:paraId="132E2B05" w14:textId="5F80797F" w:rsidR="0016304A" w:rsidRPr="0016304A" w:rsidRDefault="0016304A" w:rsidP="00611896">
      <w:pPr>
        <w:spacing w:after="0" w:line="240" w:lineRule="auto"/>
        <w:rPr>
          <w:rFonts w:ascii="Arial" w:hAnsi="Arial" w:cs="Arial"/>
          <w:b/>
          <w:color w:val="000000" w:themeColor="text1"/>
          <w:sz w:val="20"/>
          <w:szCs w:val="20"/>
        </w:rPr>
      </w:pPr>
      <w:r w:rsidRPr="0016304A">
        <w:rPr>
          <w:rFonts w:ascii="Arial" w:hAnsi="Arial" w:cs="Arial"/>
          <w:b/>
          <w:color w:val="000000" w:themeColor="text1"/>
          <w:sz w:val="20"/>
          <w:szCs w:val="20"/>
        </w:rPr>
        <w:t>Beoogde resultaten</w:t>
      </w:r>
    </w:p>
    <w:p w14:paraId="6D350A59" w14:textId="77777777" w:rsidR="0016304A" w:rsidRPr="0016304A" w:rsidRDefault="0016304A" w:rsidP="00752634">
      <w:pPr>
        <w:pStyle w:val="Lijstalinea"/>
        <w:numPr>
          <w:ilvl w:val="0"/>
          <w:numId w:val="28"/>
        </w:numPr>
        <w:spacing w:after="0" w:line="240" w:lineRule="auto"/>
        <w:rPr>
          <w:rFonts w:ascii="Arial" w:hAnsi="Arial" w:cs="Arial"/>
          <w:color w:val="000000" w:themeColor="text1"/>
          <w:sz w:val="20"/>
          <w:szCs w:val="20"/>
        </w:rPr>
      </w:pPr>
      <w:r w:rsidRPr="0016304A">
        <w:rPr>
          <w:rFonts w:ascii="Arial" w:hAnsi="Arial" w:cs="Arial"/>
          <w:color w:val="000000" w:themeColor="text1"/>
          <w:sz w:val="20"/>
          <w:szCs w:val="20"/>
        </w:rPr>
        <w:t>Toegankelijke plekken waar</w:t>
      </w:r>
      <w:r w:rsidR="0049379B">
        <w:rPr>
          <w:rFonts w:ascii="Arial" w:hAnsi="Arial" w:cs="Arial"/>
          <w:color w:val="000000" w:themeColor="text1"/>
          <w:sz w:val="20"/>
          <w:szCs w:val="20"/>
        </w:rPr>
        <w:t>, eventueel</w:t>
      </w:r>
      <w:r w:rsidRPr="0016304A">
        <w:rPr>
          <w:rFonts w:ascii="Arial" w:hAnsi="Arial" w:cs="Arial"/>
          <w:color w:val="000000" w:themeColor="text1"/>
          <w:sz w:val="20"/>
          <w:szCs w:val="20"/>
        </w:rPr>
        <w:t xml:space="preserve"> onder begeleiding van een professional</w:t>
      </w:r>
      <w:r w:rsidR="0049379B">
        <w:rPr>
          <w:rFonts w:ascii="Arial" w:hAnsi="Arial" w:cs="Arial"/>
          <w:color w:val="000000" w:themeColor="text1"/>
          <w:sz w:val="20"/>
          <w:szCs w:val="20"/>
        </w:rPr>
        <w:t>,</w:t>
      </w:r>
      <w:r w:rsidRPr="0016304A">
        <w:rPr>
          <w:rFonts w:ascii="Arial" w:hAnsi="Arial" w:cs="Arial"/>
          <w:color w:val="000000" w:themeColor="text1"/>
          <w:sz w:val="20"/>
          <w:szCs w:val="20"/>
        </w:rPr>
        <w:t xml:space="preserve"> ontmoetingsactiviteiten kunnen worden georganiseerd</w:t>
      </w:r>
      <w:r w:rsidR="00C970F2">
        <w:rPr>
          <w:rFonts w:ascii="Arial" w:hAnsi="Arial" w:cs="Arial"/>
          <w:color w:val="000000" w:themeColor="text1"/>
          <w:sz w:val="20"/>
          <w:szCs w:val="20"/>
        </w:rPr>
        <w:t>.</w:t>
      </w:r>
    </w:p>
    <w:p w14:paraId="26DAE6A1" w14:textId="77777777" w:rsidR="0016304A" w:rsidRPr="0016304A" w:rsidRDefault="0016304A" w:rsidP="00752634">
      <w:pPr>
        <w:pStyle w:val="Lijstalinea"/>
        <w:numPr>
          <w:ilvl w:val="0"/>
          <w:numId w:val="28"/>
        </w:numPr>
        <w:spacing w:after="0" w:line="240" w:lineRule="auto"/>
        <w:rPr>
          <w:rFonts w:ascii="Arial" w:hAnsi="Arial" w:cs="Arial"/>
          <w:color w:val="000000" w:themeColor="text1"/>
          <w:sz w:val="20"/>
          <w:szCs w:val="20"/>
        </w:rPr>
      </w:pPr>
      <w:r w:rsidRPr="0016304A">
        <w:rPr>
          <w:rFonts w:ascii="Arial" w:hAnsi="Arial" w:cs="Arial"/>
          <w:color w:val="000000" w:themeColor="text1"/>
          <w:sz w:val="20"/>
          <w:szCs w:val="20"/>
        </w:rPr>
        <w:t>Ouderen kunnen prettig zelfstandig blijven wonen, worden hierbij ondersteund als dit nodig is, zijn actief en minder eenzaam</w:t>
      </w:r>
      <w:r w:rsidR="00C970F2">
        <w:rPr>
          <w:rFonts w:ascii="Arial" w:hAnsi="Arial" w:cs="Arial"/>
          <w:color w:val="000000" w:themeColor="text1"/>
          <w:sz w:val="20"/>
          <w:szCs w:val="20"/>
        </w:rPr>
        <w:t>.</w:t>
      </w:r>
    </w:p>
    <w:p w14:paraId="36CE705A" w14:textId="77777777" w:rsidR="0016304A" w:rsidRPr="0016304A" w:rsidRDefault="0049379B" w:rsidP="00752634">
      <w:pPr>
        <w:pStyle w:val="Lijstalinea"/>
        <w:numPr>
          <w:ilvl w:val="0"/>
          <w:numId w:val="28"/>
        </w:numPr>
        <w:spacing w:after="0" w:line="240" w:lineRule="auto"/>
        <w:rPr>
          <w:rFonts w:ascii="Arial" w:hAnsi="Arial" w:cs="Arial"/>
          <w:color w:val="000000" w:themeColor="text1"/>
          <w:sz w:val="20"/>
          <w:szCs w:val="20"/>
        </w:rPr>
      </w:pPr>
      <w:r>
        <w:rPr>
          <w:rFonts w:ascii="Arial" w:hAnsi="Arial" w:cs="Arial"/>
          <w:color w:val="000000" w:themeColor="text1"/>
          <w:sz w:val="20"/>
          <w:szCs w:val="20"/>
        </w:rPr>
        <w:t>K</w:t>
      </w:r>
      <w:r w:rsidR="0016304A" w:rsidRPr="0016304A">
        <w:rPr>
          <w:rFonts w:ascii="Arial" w:hAnsi="Arial" w:cs="Arial"/>
          <w:color w:val="000000" w:themeColor="text1"/>
          <w:sz w:val="20"/>
          <w:szCs w:val="20"/>
        </w:rPr>
        <w:t xml:space="preserve">wetsbare burgers </w:t>
      </w:r>
      <w:r>
        <w:rPr>
          <w:rFonts w:ascii="Arial" w:hAnsi="Arial" w:cs="Arial"/>
          <w:color w:val="000000" w:themeColor="text1"/>
          <w:sz w:val="20"/>
          <w:szCs w:val="20"/>
        </w:rPr>
        <w:t xml:space="preserve">kunnen deelnemen </w:t>
      </w:r>
      <w:r w:rsidR="0016304A" w:rsidRPr="0016304A">
        <w:rPr>
          <w:rFonts w:ascii="Arial" w:hAnsi="Arial" w:cs="Arial"/>
          <w:color w:val="000000" w:themeColor="text1"/>
          <w:sz w:val="20"/>
          <w:szCs w:val="20"/>
        </w:rPr>
        <w:t>aan algemene voor</w:t>
      </w:r>
      <w:r w:rsidR="00C970F2">
        <w:rPr>
          <w:rFonts w:ascii="Arial" w:hAnsi="Arial" w:cs="Arial"/>
          <w:color w:val="000000" w:themeColor="text1"/>
          <w:sz w:val="20"/>
          <w:szCs w:val="20"/>
        </w:rPr>
        <w:t>zieningen en sociale verbanden.</w:t>
      </w:r>
    </w:p>
    <w:p w14:paraId="28B8F993" w14:textId="77777777" w:rsidR="0016304A" w:rsidRPr="0016304A" w:rsidRDefault="0016304A" w:rsidP="00752634">
      <w:pPr>
        <w:pStyle w:val="Lijstalinea"/>
        <w:numPr>
          <w:ilvl w:val="0"/>
          <w:numId w:val="28"/>
        </w:numPr>
        <w:spacing w:after="0" w:line="240" w:lineRule="auto"/>
        <w:rPr>
          <w:rFonts w:ascii="Arial" w:hAnsi="Arial" w:cs="Arial"/>
          <w:color w:val="000000" w:themeColor="text1"/>
          <w:sz w:val="20"/>
          <w:szCs w:val="20"/>
        </w:rPr>
      </w:pPr>
      <w:r w:rsidRPr="0016304A">
        <w:rPr>
          <w:rFonts w:ascii="Arial" w:hAnsi="Arial" w:cs="Arial"/>
          <w:color w:val="000000" w:themeColor="text1"/>
          <w:sz w:val="20"/>
          <w:szCs w:val="20"/>
        </w:rPr>
        <w:t xml:space="preserve">Inwoners van Velsen zijn zelfredzaam en kunnen participeren in de samenleving, ook als zij een beperking hebben. </w:t>
      </w:r>
    </w:p>
    <w:p w14:paraId="5B4B3DD0" w14:textId="77777777" w:rsidR="0016304A" w:rsidRPr="0016304A" w:rsidRDefault="0016304A" w:rsidP="00752634">
      <w:pPr>
        <w:pStyle w:val="Lijstalinea"/>
        <w:numPr>
          <w:ilvl w:val="0"/>
          <w:numId w:val="28"/>
        </w:numPr>
        <w:spacing w:after="0" w:line="240" w:lineRule="auto"/>
        <w:rPr>
          <w:rFonts w:ascii="Arial" w:hAnsi="Arial" w:cs="Arial"/>
          <w:color w:val="000000" w:themeColor="text1"/>
          <w:sz w:val="20"/>
          <w:szCs w:val="20"/>
        </w:rPr>
      </w:pPr>
      <w:r w:rsidRPr="0016304A">
        <w:rPr>
          <w:rFonts w:ascii="Arial" w:hAnsi="Arial" w:cs="Arial"/>
          <w:color w:val="000000" w:themeColor="text1"/>
          <w:sz w:val="20"/>
          <w:szCs w:val="20"/>
        </w:rPr>
        <w:t>Verbinding van inwoners, organisaties en informele netwerken in de buurt.</w:t>
      </w:r>
    </w:p>
    <w:p w14:paraId="708F445A" w14:textId="77777777" w:rsidR="0016304A" w:rsidRPr="0016304A" w:rsidRDefault="0016304A" w:rsidP="00611896">
      <w:pPr>
        <w:spacing w:after="0" w:line="240" w:lineRule="auto"/>
        <w:rPr>
          <w:rFonts w:ascii="Arial" w:hAnsi="Arial" w:cs="Arial"/>
          <w:color w:val="000000" w:themeColor="text1"/>
          <w:sz w:val="20"/>
          <w:szCs w:val="20"/>
        </w:rPr>
      </w:pPr>
    </w:p>
    <w:p w14:paraId="433E3133" w14:textId="77777777" w:rsidR="0016304A" w:rsidRPr="0016304A" w:rsidRDefault="0016304A" w:rsidP="00611896">
      <w:pPr>
        <w:spacing w:after="0" w:line="240" w:lineRule="auto"/>
        <w:rPr>
          <w:rFonts w:ascii="Arial" w:hAnsi="Arial" w:cs="Arial"/>
          <w:b/>
          <w:color w:val="000000" w:themeColor="text1"/>
          <w:sz w:val="20"/>
          <w:szCs w:val="20"/>
        </w:rPr>
      </w:pPr>
      <w:r w:rsidRPr="0016304A">
        <w:rPr>
          <w:rFonts w:ascii="Arial" w:hAnsi="Arial" w:cs="Arial"/>
          <w:b/>
          <w:color w:val="000000" w:themeColor="text1"/>
          <w:sz w:val="20"/>
          <w:szCs w:val="20"/>
        </w:rPr>
        <w:t>Indicatoren</w:t>
      </w:r>
    </w:p>
    <w:p w14:paraId="43F238C9" w14:textId="77777777" w:rsidR="0016304A" w:rsidRPr="0016304A" w:rsidRDefault="0016304A" w:rsidP="00752634">
      <w:pPr>
        <w:pStyle w:val="Lijstalinea"/>
        <w:numPr>
          <w:ilvl w:val="0"/>
          <w:numId w:val="6"/>
        </w:numPr>
        <w:spacing w:after="0" w:line="240" w:lineRule="auto"/>
        <w:rPr>
          <w:rFonts w:ascii="Arial" w:hAnsi="Arial" w:cs="Arial"/>
          <w:color w:val="000000" w:themeColor="text1"/>
          <w:sz w:val="20"/>
          <w:szCs w:val="20"/>
        </w:rPr>
      </w:pPr>
      <w:r w:rsidRPr="0016304A">
        <w:rPr>
          <w:rFonts w:ascii="Arial" w:hAnsi="Arial" w:cs="Arial"/>
          <w:color w:val="000000" w:themeColor="text1"/>
          <w:sz w:val="20"/>
          <w:szCs w:val="20"/>
        </w:rPr>
        <w:t>Aantal uitgevoerde activiteiten</w:t>
      </w:r>
    </w:p>
    <w:p w14:paraId="3E7946E5" w14:textId="77777777" w:rsidR="0016304A" w:rsidRPr="0016304A" w:rsidRDefault="0016304A" w:rsidP="00752634">
      <w:pPr>
        <w:pStyle w:val="Lijstalinea"/>
        <w:numPr>
          <w:ilvl w:val="0"/>
          <w:numId w:val="6"/>
        </w:numPr>
        <w:spacing w:after="0" w:line="240" w:lineRule="auto"/>
        <w:rPr>
          <w:rFonts w:ascii="Arial" w:hAnsi="Arial" w:cs="Arial"/>
          <w:color w:val="000000" w:themeColor="text1"/>
          <w:sz w:val="20"/>
          <w:szCs w:val="20"/>
        </w:rPr>
      </w:pPr>
      <w:r w:rsidRPr="0016304A">
        <w:rPr>
          <w:rFonts w:ascii="Arial" w:hAnsi="Arial" w:cs="Arial"/>
          <w:color w:val="000000" w:themeColor="text1"/>
          <w:sz w:val="20"/>
          <w:szCs w:val="20"/>
        </w:rPr>
        <w:t>Aantal deelnemers aan de activiteiten</w:t>
      </w:r>
    </w:p>
    <w:p w14:paraId="4DA18ACB" w14:textId="6479F46C" w:rsidR="0016304A" w:rsidRPr="0016304A" w:rsidRDefault="002221DE" w:rsidP="00752634">
      <w:pPr>
        <w:pStyle w:val="Lijstalinea"/>
        <w:numPr>
          <w:ilvl w:val="0"/>
          <w:numId w:val="6"/>
        </w:numPr>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Kwalitatieve meting van wat de deelname aan de activiteiten bij de </w:t>
      </w:r>
      <w:r w:rsidR="0016304A" w:rsidRPr="0016304A">
        <w:rPr>
          <w:rFonts w:ascii="Arial" w:hAnsi="Arial" w:cs="Arial"/>
          <w:color w:val="000000" w:themeColor="text1"/>
          <w:sz w:val="20"/>
          <w:szCs w:val="20"/>
        </w:rPr>
        <w:t xml:space="preserve">deelnemers </w:t>
      </w:r>
      <w:r>
        <w:rPr>
          <w:rFonts w:ascii="Arial" w:hAnsi="Arial" w:cs="Arial"/>
          <w:color w:val="000000" w:themeColor="text1"/>
          <w:sz w:val="20"/>
          <w:szCs w:val="20"/>
        </w:rPr>
        <w:t>te weeg heeft gebracht</w:t>
      </w:r>
      <w:r w:rsidR="0016304A" w:rsidRPr="0016304A">
        <w:rPr>
          <w:rFonts w:ascii="Arial" w:hAnsi="Arial" w:cs="Arial"/>
          <w:color w:val="000000" w:themeColor="text1"/>
          <w:sz w:val="20"/>
          <w:szCs w:val="20"/>
        </w:rPr>
        <w:t xml:space="preserve"> </w:t>
      </w:r>
    </w:p>
    <w:p w14:paraId="49567226" w14:textId="77777777" w:rsidR="0016304A" w:rsidRPr="0016304A" w:rsidRDefault="0016304A" w:rsidP="00752634">
      <w:pPr>
        <w:pStyle w:val="Lijstalinea"/>
        <w:numPr>
          <w:ilvl w:val="0"/>
          <w:numId w:val="6"/>
        </w:numPr>
        <w:spacing w:after="0" w:line="240" w:lineRule="auto"/>
        <w:rPr>
          <w:rFonts w:ascii="Arial" w:hAnsi="Arial" w:cs="Arial"/>
          <w:color w:val="000000" w:themeColor="text1"/>
          <w:sz w:val="20"/>
          <w:szCs w:val="20"/>
        </w:rPr>
      </w:pPr>
      <w:r w:rsidRPr="0016304A">
        <w:rPr>
          <w:rFonts w:ascii="Arial" w:hAnsi="Arial" w:cs="Arial"/>
          <w:color w:val="000000" w:themeColor="text1"/>
          <w:sz w:val="20"/>
          <w:szCs w:val="20"/>
        </w:rPr>
        <w:t>Tevredenheid van de deelnemers over de locatie</w:t>
      </w:r>
    </w:p>
    <w:p w14:paraId="146604EF" w14:textId="77777777" w:rsidR="0016304A" w:rsidRPr="0016304A" w:rsidRDefault="0016304A" w:rsidP="00752634">
      <w:pPr>
        <w:pStyle w:val="Lijstalinea"/>
        <w:numPr>
          <w:ilvl w:val="0"/>
          <w:numId w:val="6"/>
        </w:numPr>
        <w:spacing w:after="0" w:line="240" w:lineRule="auto"/>
        <w:rPr>
          <w:rFonts w:ascii="Arial" w:hAnsi="Arial" w:cs="Arial"/>
          <w:color w:val="000000" w:themeColor="text1"/>
          <w:sz w:val="20"/>
          <w:szCs w:val="20"/>
        </w:rPr>
      </w:pPr>
      <w:r w:rsidRPr="0016304A">
        <w:rPr>
          <w:rFonts w:ascii="Arial" w:hAnsi="Arial" w:cs="Arial"/>
          <w:color w:val="000000" w:themeColor="text1"/>
          <w:sz w:val="20"/>
          <w:szCs w:val="20"/>
        </w:rPr>
        <w:t>Aantal uitgevoerde huisbezoeken</w:t>
      </w:r>
    </w:p>
    <w:p w14:paraId="28D7F23C" w14:textId="77777777" w:rsidR="0016304A" w:rsidRPr="0016304A" w:rsidRDefault="0016304A" w:rsidP="00611896">
      <w:pPr>
        <w:spacing w:after="0" w:line="240" w:lineRule="auto"/>
        <w:rPr>
          <w:rFonts w:ascii="Arial" w:hAnsi="Arial" w:cs="Arial"/>
          <w:color w:val="000000" w:themeColor="text1"/>
          <w:sz w:val="20"/>
          <w:szCs w:val="20"/>
        </w:rPr>
      </w:pPr>
    </w:p>
    <w:p w14:paraId="7F749E1E" w14:textId="77777777" w:rsidR="0016304A" w:rsidRPr="0016304A" w:rsidRDefault="0016304A" w:rsidP="00611896">
      <w:pPr>
        <w:spacing w:after="0" w:line="240" w:lineRule="auto"/>
        <w:rPr>
          <w:rFonts w:ascii="Arial" w:hAnsi="Arial" w:cs="Arial"/>
          <w:color w:val="000000" w:themeColor="text1"/>
          <w:sz w:val="20"/>
          <w:szCs w:val="20"/>
        </w:rPr>
      </w:pPr>
      <w:r w:rsidRPr="0016304A">
        <w:rPr>
          <w:rFonts w:ascii="Arial" w:hAnsi="Arial" w:cs="Arial"/>
          <w:b/>
          <w:color w:val="000000" w:themeColor="text1"/>
          <w:sz w:val="20"/>
          <w:szCs w:val="20"/>
        </w:rPr>
        <w:t xml:space="preserve">Kosten die voor subsidie in aanmerking komen </w:t>
      </w:r>
    </w:p>
    <w:p w14:paraId="37E2D930" w14:textId="5A2F3C90" w:rsidR="0016304A" w:rsidRDefault="0016304A" w:rsidP="00611896">
      <w:pPr>
        <w:spacing w:after="0" w:line="240" w:lineRule="auto"/>
        <w:rPr>
          <w:rFonts w:ascii="Arial" w:hAnsi="Arial" w:cs="Arial"/>
          <w:color w:val="000000" w:themeColor="text1"/>
          <w:sz w:val="20"/>
          <w:szCs w:val="20"/>
        </w:rPr>
      </w:pPr>
      <w:r w:rsidRPr="0016304A">
        <w:rPr>
          <w:rFonts w:ascii="Arial" w:hAnsi="Arial" w:cs="Arial"/>
          <w:color w:val="000000" w:themeColor="text1"/>
          <w:sz w:val="20"/>
          <w:szCs w:val="20"/>
        </w:rPr>
        <w:t xml:space="preserve">Alle kosten die resteren na aftrek van bijdragen van derden en die naar oordeel </w:t>
      </w:r>
      <w:r w:rsidR="00C970F2" w:rsidRPr="00C970F2">
        <w:rPr>
          <w:rFonts w:ascii="Arial" w:hAnsi="Arial" w:cs="Arial"/>
          <w:color w:val="000000" w:themeColor="text1"/>
          <w:sz w:val="20"/>
          <w:szCs w:val="20"/>
        </w:rPr>
        <w:t xml:space="preserve">van het college </w:t>
      </w:r>
      <w:r w:rsidRPr="0016304A">
        <w:rPr>
          <w:rFonts w:ascii="Arial" w:hAnsi="Arial" w:cs="Arial"/>
          <w:color w:val="000000" w:themeColor="text1"/>
          <w:sz w:val="20"/>
          <w:szCs w:val="20"/>
        </w:rPr>
        <w:t>noodzakelijk zijn om de activiteiten te kunnen realiseren.</w:t>
      </w:r>
    </w:p>
    <w:p w14:paraId="14B2DCAF" w14:textId="77777777" w:rsidR="0016304A" w:rsidRDefault="0016304A" w:rsidP="00611896">
      <w:pPr>
        <w:spacing w:after="0" w:line="240" w:lineRule="auto"/>
        <w:rPr>
          <w:rFonts w:ascii="Arial" w:hAnsi="Arial" w:cs="Arial"/>
          <w:color w:val="000000" w:themeColor="text1"/>
          <w:sz w:val="20"/>
          <w:szCs w:val="20"/>
        </w:rPr>
      </w:pPr>
    </w:p>
    <w:p w14:paraId="2CC8DBAD" w14:textId="77777777" w:rsidR="00706D6F" w:rsidRPr="0016304A" w:rsidRDefault="00706D6F" w:rsidP="00611896">
      <w:pPr>
        <w:spacing w:after="0" w:line="240" w:lineRule="auto"/>
        <w:rPr>
          <w:rFonts w:ascii="Arial" w:hAnsi="Arial" w:cs="Arial"/>
          <w:color w:val="000000" w:themeColor="text1"/>
          <w:sz w:val="20"/>
          <w:szCs w:val="20"/>
        </w:rPr>
      </w:pPr>
    </w:p>
    <w:p w14:paraId="30A034DF" w14:textId="5564D9A0" w:rsidR="007059B7" w:rsidRPr="009E4B05" w:rsidRDefault="120B6EF4" w:rsidP="00C16056">
      <w:pPr>
        <w:pStyle w:val="Kop3"/>
      </w:pPr>
      <w:bookmarkStart w:id="79" w:name="_Toc74762742"/>
      <w:bookmarkStart w:id="80" w:name="_Toc132106499"/>
      <w:bookmarkStart w:id="81" w:name="_Hlk135040951"/>
      <w:bookmarkStart w:id="82" w:name="_Toc138958006"/>
      <w:r w:rsidRPr="55437067">
        <w:t>3.</w:t>
      </w:r>
      <w:r w:rsidR="00C26ECB">
        <w:t>2</w:t>
      </w:r>
      <w:r w:rsidRPr="55437067">
        <w:t>.3</w:t>
      </w:r>
      <w:r w:rsidR="009E4B05">
        <w:tab/>
      </w:r>
      <w:r w:rsidR="3CA0996C" w:rsidRPr="55437067">
        <w:t>Actief burgerschap</w:t>
      </w:r>
      <w:r w:rsidR="0061F859" w:rsidRPr="55437067">
        <w:t>, wijk- en bewonersinitiatieven</w:t>
      </w:r>
      <w:bookmarkEnd w:id="79"/>
      <w:bookmarkEnd w:id="80"/>
      <w:bookmarkEnd w:id="82"/>
    </w:p>
    <w:p w14:paraId="0D190B42" w14:textId="77777777" w:rsidR="00270EAD" w:rsidRPr="00C970F2" w:rsidRDefault="00270EAD" w:rsidP="00611896">
      <w:pPr>
        <w:autoSpaceDE w:val="0"/>
        <w:autoSpaceDN w:val="0"/>
        <w:adjustRightInd w:val="0"/>
        <w:spacing w:after="0" w:line="240" w:lineRule="auto"/>
        <w:rPr>
          <w:rFonts w:ascii="Arial" w:hAnsi="Arial" w:cs="Arial"/>
          <w:sz w:val="20"/>
          <w:szCs w:val="20"/>
        </w:rPr>
      </w:pPr>
    </w:p>
    <w:p w14:paraId="14D197F4" w14:textId="77777777" w:rsidR="001A3FFE" w:rsidRPr="00F22381" w:rsidRDefault="001A3FFE" w:rsidP="001A3FFE">
      <w:pPr>
        <w:spacing w:after="0" w:line="240" w:lineRule="auto"/>
        <w:rPr>
          <w:rFonts w:ascii="Arial" w:hAnsi="Arial" w:cs="Arial"/>
          <w:b/>
          <w:color w:val="000000"/>
          <w:sz w:val="20"/>
          <w:szCs w:val="20"/>
        </w:rPr>
      </w:pPr>
      <w:r w:rsidRPr="00F22381">
        <w:rPr>
          <w:rFonts w:ascii="Arial" w:hAnsi="Arial" w:cs="Arial"/>
          <w:b/>
          <w:color w:val="000000"/>
          <w:sz w:val="20"/>
          <w:szCs w:val="20"/>
        </w:rPr>
        <w:t>Beoogd maatschappelijk effect</w:t>
      </w:r>
    </w:p>
    <w:p w14:paraId="47BF2F3A" w14:textId="77777777" w:rsidR="002221DE" w:rsidRPr="000555A3" w:rsidRDefault="002221DE" w:rsidP="001A3FFE">
      <w:pPr>
        <w:spacing w:after="0" w:line="240" w:lineRule="auto"/>
        <w:rPr>
          <w:rFonts w:cs="Arial"/>
          <w:i/>
          <w:iCs/>
        </w:rPr>
      </w:pPr>
      <w:r w:rsidRPr="000555A3">
        <w:rPr>
          <w:rFonts w:ascii="Arial" w:hAnsi="Arial" w:cs="Arial"/>
          <w:b/>
          <w:bCs/>
          <w:i/>
          <w:iCs/>
          <w:sz w:val="20"/>
          <w:szCs w:val="20"/>
        </w:rPr>
        <w:t>Velsenaren voelen zich betrokken bij hun leefomgeving en zetten zich in voor elkaar en voor hun omgeving</w:t>
      </w:r>
      <w:r w:rsidRPr="000555A3">
        <w:rPr>
          <w:rFonts w:cs="Arial"/>
          <w:i/>
          <w:iCs/>
        </w:rPr>
        <w:t xml:space="preserve"> </w:t>
      </w:r>
    </w:p>
    <w:p w14:paraId="0C8397C5" w14:textId="77777777" w:rsidR="001A3FFE" w:rsidRPr="00F22381" w:rsidRDefault="001A3FFE" w:rsidP="002221DE">
      <w:pPr>
        <w:spacing w:after="0" w:line="240" w:lineRule="auto"/>
        <w:rPr>
          <w:rFonts w:ascii="Arial" w:hAnsi="Arial" w:cs="Arial"/>
          <w:color w:val="000000"/>
          <w:sz w:val="20"/>
          <w:szCs w:val="20"/>
        </w:rPr>
      </w:pPr>
      <w:r w:rsidRPr="00F22381">
        <w:rPr>
          <w:rFonts w:ascii="Arial" w:hAnsi="Arial" w:cs="Arial"/>
          <w:color w:val="000000"/>
          <w:sz w:val="20"/>
          <w:szCs w:val="20"/>
        </w:rPr>
        <w:t>Velsenaren creëren samen de sociale en fysieke leefomgeving.</w:t>
      </w:r>
      <w:r w:rsidR="002221DE">
        <w:rPr>
          <w:rFonts w:ascii="Arial" w:hAnsi="Arial" w:cs="Arial"/>
          <w:color w:val="000000"/>
          <w:sz w:val="20"/>
          <w:szCs w:val="20"/>
        </w:rPr>
        <w:t xml:space="preserve"> Zij</w:t>
      </w:r>
      <w:r w:rsidRPr="00F22381">
        <w:rPr>
          <w:rFonts w:ascii="Arial" w:hAnsi="Arial" w:cs="Arial"/>
          <w:color w:val="000000"/>
          <w:sz w:val="20"/>
          <w:szCs w:val="20"/>
        </w:rPr>
        <w:t xml:space="preserve"> voelen zich ondersteund in hun ideeën, die de wijk mooier, leuker, groener en veiliger maken.</w:t>
      </w:r>
    </w:p>
    <w:p w14:paraId="2F620FEC" w14:textId="77777777" w:rsidR="001A3FFE" w:rsidRPr="00F22381" w:rsidRDefault="001A3FFE" w:rsidP="001A3FFE">
      <w:pPr>
        <w:spacing w:after="0" w:line="240" w:lineRule="auto"/>
        <w:rPr>
          <w:rFonts w:ascii="Arial" w:hAnsi="Arial" w:cs="Arial"/>
          <w:color w:val="000000"/>
          <w:sz w:val="20"/>
          <w:szCs w:val="20"/>
        </w:rPr>
      </w:pPr>
      <w:r w:rsidRPr="00F22381">
        <w:rPr>
          <w:rFonts w:ascii="Arial" w:hAnsi="Arial" w:cs="Arial"/>
          <w:color w:val="000000"/>
          <w:sz w:val="20"/>
          <w:szCs w:val="20"/>
        </w:rPr>
        <w:lastRenderedPageBreak/>
        <w:t>Velsenaren zorgen voor een prettige woonwijk, sociale cohesie en betrokken buurtnetwerken.</w:t>
      </w:r>
    </w:p>
    <w:p w14:paraId="6009A2C7" w14:textId="77777777" w:rsidR="001A3FFE" w:rsidRPr="00F22381" w:rsidRDefault="001A3FFE" w:rsidP="001A3FFE">
      <w:pPr>
        <w:spacing w:after="0" w:line="240" w:lineRule="auto"/>
        <w:rPr>
          <w:rFonts w:ascii="Arial" w:hAnsi="Arial" w:cs="Arial"/>
          <w:color w:val="000000"/>
          <w:sz w:val="20"/>
          <w:szCs w:val="20"/>
        </w:rPr>
      </w:pPr>
    </w:p>
    <w:p w14:paraId="6CB6A886" w14:textId="2D4131C4" w:rsidR="001A3FFE" w:rsidRPr="00F22381" w:rsidRDefault="001A3FFE" w:rsidP="001A3FFE">
      <w:pPr>
        <w:spacing w:after="0" w:line="240" w:lineRule="auto"/>
        <w:rPr>
          <w:rFonts w:ascii="Arial" w:hAnsi="Arial" w:cs="Arial"/>
          <w:b/>
          <w:color w:val="000000"/>
          <w:sz w:val="20"/>
          <w:szCs w:val="20"/>
        </w:rPr>
      </w:pPr>
      <w:r w:rsidRPr="00F22381">
        <w:rPr>
          <w:rFonts w:ascii="Arial" w:hAnsi="Arial" w:cs="Arial"/>
          <w:b/>
          <w:color w:val="000000"/>
          <w:sz w:val="20"/>
          <w:szCs w:val="20"/>
        </w:rPr>
        <w:t xml:space="preserve">Doelstelling(en) </w:t>
      </w:r>
      <w:r w:rsidR="00486E72">
        <w:rPr>
          <w:rFonts w:ascii="Arial" w:hAnsi="Arial" w:cs="Arial"/>
          <w:b/>
          <w:color w:val="000000"/>
          <w:sz w:val="20"/>
          <w:szCs w:val="20"/>
        </w:rPr>
        <w:t>*</w:t>
      </w:r>
    </w:p>
    <w:p w14:paraId="366BFCAA" w14:textId="632AC8B4" w:rsidR="001A3FFE" w:rsidRPr="00F22381" w:rsidRDefault="001A3FFE" w:rsidP="00752634">
      <w:pPr>
        <w:pStyle w:val="Lijstalinea"/>
        <w:numPr>
          <w:ilvl w:val="0"/>
          <w:numId w:val="26"/>
        </w:numPr>
        <w:spacing w:after="0" w:line="240" w:lineRule="auto"/>
        <w:rPr>
          <w:rFonts w:ascii="Arial" w:hAnsi="Arial" w:cs="Arial"/>
          <w:color w:val="000000"/>
          <w:sz w:val="20"/>
          <w:szCs w:val="20"/>
        </w:rPr>
      </w:pPr>
      <w:r w:rsidRPr="4E036A80">
        <w:rPr>
          <w:rFonts w:ascii="Arial" w:hAnsi="Arial" w:cs="Arial"/>
          <w:color w:val="000000" w:themeColor="text1"/>
          <w:sz w:val="20"/>
          <w:szCs w:val="20"/>
        </w:rPr>
        <w:t>Ondersteunen van bewoners en bewonersgroepen bij het ontplooien van hun idee voor verbetering van de woon- en leefomgeving en versterking van de fysieke en sociale samenhang in de wijk.</w:t>
      </w:r>
    </w:p>
    <w:p w14:paraId="67C8D375" w14:textId="77777777" w:rsidR="001A3FFE" w:rsidRPr="00F22381" w:rsidRDefault="001A3FFE" w:rsidP="00752634">
      <w:pPr>
        <w:pStyle w:val="Lijstalinea"/>
        <w:numPr>
          <w:ilvl w:val="0"/>
          <w:numId w:val="26"/>
        </w:numPr>
        <w:spacing w:after="0" w:line="240" w:lineRule="auto"/>
        <w:rPr>
          <w:rFonts w:ascii="Arial" w:hAnsi="Arial" w:cs="Arial"/>
          <w:color w:val="000000"/>
          <w:sz w:val="20"/>
          <w:szCs w:val="20"/>
        </w:rPr>
      </w:pPr>
      <w:r w:rsidRPr="00F22381">
        <w:rPr>
          <w:rFonts w:ascii="Arial" w:hAnsi="Arial" w:cs="Arial"/>
          <w:color w:val="000000"/>
          <w:sz w:val="20"/>
          <w:szCs w:val="20"/>
        </w:rPr>
        <w:t xml:space="preserve">Bewoners en bewonersgroepen helpen bij het realiseren van hun initiatieven gericht op groen, heel, veilig en sociaal.  </w:t>
      </w:r>
    </w:p>
    <w:p w14:paraId="1E651735" w14:textId="77777777" w:rsidR="001A3FFE" w:rsidRPr="00F22381" w:rsidRDefault="001A3FFE" w:rsidP="00752634">
      <w:pPr>
        <w:pStyle w:val="Lijstalinea"/>
        <w:numPr>
          <w:ilvl w:val="0"/>
          <w:numId w:val="26"/>
        </w:numPr>
        <w:spacing w:after="0" w:line="240" w:lineRule="auto"/>
        <w:rPr>
          <w:rFonts w:ascii="Arial" w:hAnsi="Arial" w:cs="Arial"/>
          <w:color w:val="000000"/>
          <w:sz w:val="20"/>
          <w:szCs w:val="20"/>
        </w:rPr>
      </w:pPr>
      <w:r w:rsidRPr="00F22381">
        <w:rPr>
          <w:rFonts w:ascii="Arial" w:hAnsi="Arial" w:cs="Arial"/>
          <w:color w:val="000000"/>
          <w:sz w:val="20"/>
          <w:szCs w:val="20"/>
        </w:rPr>
        <w:t>Bewustzijn van bewoners en bewonersgroepen in een wijk verhogen ten aanzien van sociale en fysieke thema’s.</w:t>
      </w:r>
    </w:p>
    <w:p w14:paraId="27380EB8" w14:textId="77777777" w:rsidR="001A3FFE" w:rsidRPr="00F22381" w:rsidRDefault="001A3FFE" w:rsidP="001A3FFE">
      <w:pPr>
        <w:spacing w:after="0" w:line="240" w:lineRule="auto"/>
        <w:rPr>
          <w:rFonts w:ascii="Arial" w:hAnsi="Arial" w:cs="Arial"/>
          <w:color w:val="000000"/>
          <w:sz w:val="20"/>
          <w:szCs w:val="20"/>
        </w:rPr>
      </w:pPr>
    </w:p>
    <w:p w14:paraId="2C9960BE" w14:textId="77777777" w:rsidR="001A3FFE" w:rsidRPr="00F22381" w:rsidRDefault="001A3FFE" w:rsidP="001A3FFE">
      <w:pPr>
        <w:spacing w:after="0" w:line="240" w:lineRule="auto"/>
        <w:rPr>
          <w:rFonts w:ascii="Arial" w:hAnsi="Arial" w:cs="Arial"/>
          <w:b/>
          <w:color w:val="000000"/>
          <w:sz w:val="20"/>
          <w:szCs w:val="20"/>
        </w:rPr>
      </w:pPr>
      <w:r w:rsidRPr="00F22381">
        <w:rPr>
          <w:rFonts w:ascii="Arial" w:hAnsi="Arial" w:cs="Arial"/>
          <w:b/>
          <w:color w:val="000000"/>
          <w:sz w:val="20"/>
          <w:szCs w:val="20"/>
        </w:rPr>
        <w:t>Doelgroep</w:t>
      </w:r>
    </w:p>
    <w:p w14:paraId="13211FD5" w14:textId="77777777" w:rsidR="001A3FFE" w:rsidRPr="00BE7E0A" w:rsidRDefault="001A3FFE" w:rsidP="00BE7E0A">
      <w:pPr>
        <w:spacing w:after="0" w:line="240" w:lineRule="auto"/>
        <w:rPr>
          <w:rFonts w:ascii="Arial" w:hAnsi="Arial" w:cs="Arial"/>
          <w:color w:val="000000"/>
          <w:sz w:val="20"/>
          <w:szCs w:val="20"/>
        </w:rPr>
      </w:pPr>
      <w:r w:rsidRPr="00BE7E0A">
        <w:rPr>
          <w:rFonts w:ascii="Arial" w:hAnsi="Arial" w:cs="Arial"/>
          <w:color w:val="000000"/>
          <w:sz w:val="20"/>
          <w:szCs w:val="20"/>
        </w:rPr>
        <w:t xml:space="preserve">Bewoners en bewonersgroepen met een initiatief voor het verbeteren van de woon- en leefomgeving en het versterken van de fysieke en sociale samenhang in de wijk. </w:t>
      </w:r>
    </w:p>
    <w:p w14:paraId="78CEFACD" w14:textId="77777777" w:rsidR="001A3FFE" w:rsidRPr="00F22381" w:rsidRDefault="001A3FFE" w:rsidP="001A3FFE">
      <w:pPr>
        <w:spacing w:after="0" w:line="240" w:lineRule="auto"/>
        <w:rPr>
          <w:rFonts w:ascii="Arial" w:hAnsi="Arial" w:cs="Arial"/>
          <w:color w:val="000000"/>
          <w:sz w:val="20"/>
          <w:szCs w:val="20"/>
        </w:rPr>
      </w:pPr>
    </w:p>
    <w:p w14:paraId="3778952A" w14:textId="77777777" w:rsidR="001A3FFE" w:rsidRPr="00F22381" w:rsidRDefault="001A3FFE" w:rsidP="001A3FFE">
      <w:pPr>
        <w:spacing w:after="0" w:line="240" w:lineRule="auto"/>
        <w:rPr>
          <w:rFonts w:ascii="Arial" w:hAnsi="Arial" w:cs="Arial"/>
          <w:b/>
          <w:color w:val="000000"/>
          <w:sz w:val="20"/>
          <w:szCs w:val="20"/>
        </w:rPr>
      </w:pPr>
      <w:r w:rsidRPr="00F22381">
        <w:rPr>
          <w:rFonts w:ascii="Arial" w:hAnsi="Arial" w:cs="Arial"/>
          <w:b/>
          <w:color w:val="000000"/>
          <w:sz w:val="20"/>
          <w:szCs w:val="20"/>
        </w:rPr>
        <w:t>Activiteiten die voor subsidie in aanmerking komen</w:t>
      </w:r>
    </w:p>
    <w:p w14:paraId="27FF4E7E" w14:textId="77777777" w:rsidR="001A3FFE" w:rsidRPr="00F22381" w:rsidRDefault="001A3FFE" w:rsidP="00752634">
      <w:pPr>
        <w:pStyle w:val="Lijstalinea"/>
        <w:numPr>
          <w:ilvl w:val="0"/>
          <w:numId w:val="27"/>
        </w:numPr>
        <w:spacing w:after="0" w:line="240" w:lineRule="auto"/>
        <w:rPr>
          <w:rStyle w:val="Zwaar"/>
          <w:rFonts w:ascii="Arial" w:hAnsi="Arial"/>
          <w:b w:val="0"/>
          <w:color w:val="000000"/>
          <w:sz w:val="20"/>
          <w:szCs w:val="20"/>
        </w:rPr>
      </w:pPr>
      <w:r w:rsidRPr="00F22381">
        <w:rPr>
          <w:rStyle w:val="Zwaar"/>
          <w:rFonts w:ascii="Arial" w:hAnsi="Arial"/>
          <w:b w:val="0"/>
          <w:color w:val="000000"/>
          <w:sz w:val="20"/>
          <w:szCs w:val="20"/>
        </w:rPr>
        <w:t xml:space="preserve">Activiteiten die de kwaliteit van de woon- en leefomgeving verbeteren en/of </w:t>
      </w:r>
    </w:p>
    <w:p w14:paraId="0872F046" w14:textId="77777777" w:rsidR="001A3FFE" w:rsidRPr="00F22381" w:rsidRDefault="001A3FFE" w:rsidP="00752634">
      <w:pPr>
        <w:pStyle w:val="Lijstalinea"/>
        <w:numPr>
          <w:ilvl w:val="0"/>
          <w:numId w:val="27"/>
        </w:numPr>
        <w:spacing w:after="0" w:line="240" w:lineRule="auto"/>
        <w:rPr>
          <w:rStyle w:val="Zwaar"/>
          <w:rFonts w:ascii="Arial" w:hAnsi="Arial"/>
          <w:b w:val="0"/>
          <w:color w:val="000000"/>
          <w:sz w:val="20"/>
          <w:szCs w:val="20"/>
        </w:rPr>
      </w:pPr>
      <w:r w:rsidRPr="00F22381">
        <w:rPr>
          <w:rStyle w:val="Zwaar"/>
          <w:rFonts w:ascii="Arial" w:hAnsi="Arial"/>
          <w:b w:val="0"/>
          <w:color w:val="000000"/>
          <w:sz w:val="20"/>
          <w:szCs w:val="20"/>
        </w:rPr>
        <w:t>Activiteiten die de sociale samenhang binnen een wijk en tussen bewoners versterken.</w:t>
      </w:r>
    </w:p>
    <w:p w14:paraId="3C785F42" w14:textId="77777777" w:rsidR="001A3FFE" w:rsidRPr="00F22381" w:rsidRDefault="001A3FFE" w:rsidP="00752634">
      <w:pPr>
        <w:pStyle w:val="Lijstalinea"/>
        <w:numPr>
          <w:ilvl w:val="0"/>
          <w:numId w:val="27"/>
        </w:numPr>
        <w:spacing w:after="0" w:line="240" w:lineRule="auto"/>
        <w:rPr>
          <w:rStyle w:val="Zwaar"/>
          <w:rFonts w:ascii="Arial" w:hAnsi="Arial"/>
          <w:b w:val="0"/>
          <w:color w:val="000000"/>
          <w:sz w:val="20"/>
          <w:szCs w:val="20"/>
        </w:rPr>
      </w:pPr>
      <w:r w:rsidRPr="00F22381">
        <w:rPr>
          <w:rStyle w:val="Zwaar"/>
          <w:rFonts w:ascii="Arial" w:hAnsi="Arial"/>
          <w:b w:val="0"/>
          <w:color w:val="000000"/>
          <w:sz w:val="20"/>
          <w:szCs w:val="20"/>
        </w:rPr>
        <w:t>Activiteiten waarbij de nadruk ligt op ‘voor en door bewoners’</w:t>
      </w:r>
    </w:p>
    <w:p w14:paraId="70EB38CC" w14:textId="77777777" w:rsidR="001A3FFE" w:rsidRPr="00F22381" w:rsidRDefault="001A3FFE" w:rsidP="00752634">
      <w:pPr>
        <w:pStyle w:val="Lijstalinea"/>
        <w:numPr>
          <w:ilvl w:val="0"/>
          <w:numId w:val="27"/>
        </w:numPr>
        <w:spacing w:after="0" w:line="240" w:lineRule="auto"/>
        <w:rPr>
          <w:rStyle w:val="Zwaar"/>
          <w:rFonts w:ascii="Arial" w:hAnsi="Arial"/>
          <w:b w:val="0"/>
          <w:color w:val="000000"/>
          <w:sz w:val="20"/>
          <w:szCs w:val="20"/>
        </w:rPr>
      </w:pPr>
      <w:r w:rsidRPr="00F22381">
        <w:rPr>
          <w:rStyle w:val="Zwaar"/>
          <w:rFonts w:ascii="Arial" w:hAnsi="Arial"/>
          <w:b w:val="0"/>
          <w:color w:val="000000"/>
          <w:sz w:val="20"/>
          <w:szCs w:val="20"/>
        </w:rPr>
        <w:t>Activiteiten met voldoende draagvlak in de buurt</w:t>
      </w:r>
    </w:p>
    <w:p w14:paraId="0AEED170" w14:textId="77777777" w:rsidR="001A3FFE" w:rsidRPr="00F22381" w:rsidRDefault="001A3FFE" w:rsidP="00752634">
      <w:pPr>
        <w:pStyle w:val="Lijstalinea"/>
        <w:numPr>
          <w:ilvl w:val="0"/>
          <w:numId w:val="27"/>
        </w:numPr>
        <w:spacing w:after="0" w:line="240" w:lineRule="auto"/>
        <w:rPr>
          <w:rStyle w:val="Zwaar"/>
          <w:rFonts w:ascii="Arial" w:hAnsi="Arial"/>
          <w:b w:val="0"/>
          <w:color w:val="000000"/>
          <w:sz w:val="20"/>
          <w:szCs w:val="20"/>
        </w:rPr>
      </w:pPr>
      <w:r w:rsidRPr="00F22381">
        <w:rPr>
          <w:rStyle w:val="Zwaar"/>
          <w:rFonts w:ascii="Arial" w:hAnsi="Arial"/>
          <w:b w:val="0"/>
          <w:color w:val="000000"/>
          <w:sz w:val="20"/>
          <w:szCs w:val="20"/>
        </w:rPr>
        <w:t>Activiteiten die bewoners zelf beheren en onderhouden</w:t>
      </w:r>
    </w:p>
    <w:p w14:paraId="06E57BC0" w14:textId="77777777" w:rsidR="001A3FFE" w:rsidRDefault="001A3FFE" w:rsidP="00752634">
      <w:pPr>
        <w:pStyle w:val="Lijstalinea"/>
        <w:numPr>
          <w:ilvl w:val="0"/>
          <w:numId w:val="27"/>
        </w:numPr>
        <w:spacing w:after="0" w:line="240" w:lineRule="auto"/>
        <w:rPr>
          <w:rStyle w:val="Zwaar"/>
          <w:rFonts w:ascii="Arial" w:hAnsi="Arial"/>
          <w:b w:val="0"/>
          <w:color w:val="000000"/>
          <w:sz w:val="20"/>
          <w:szCs w:val="20"/>
        </w:rPr>
      </w:pPr>
      <w:r w:rsidRPr="00F22381">
        <w:rPr>
          <w:rStyle w:val="Zwaar"/>
          <w:rFonts w:ascii="Arial" w:hAnsi="Arial"/>
          <w:b w:val="0"/>
          <w:color w:val="000000"/>
          <w:sz w:val="20"/>
          <w:szCs w:val="20"/>
        </w:rPr>
        <w:t>Het initiatief past binnen bestaand beleid en dient geen privé of politiek belang</w:t>
      </w:r>
    </w:p>
    <w:p w14:paraId="2CC921DC" w14:textId="77777777" w:rsidR="001A3FFE" w:rsidRPr="00F22381" w:rsidRDefault="001A3FFE" w:rsidP="00752634">
      <w:pPr>
        <w:pStyle w:val="Lijstalinea"/>
        <w:numPr>
          <w:ilvl w:val="0"/>
          <w:numId w:val="27"/>
        </w:numPr>
        <w:spacing w:after="0" w:line="240" w:lineRule="auto"/>
        <w:rPr>
          <w:rStyle w:val="Zwaar"/>
          <w:rFonts w:ascii="Arial" w:hAnsi="Arial"/>
          <w:b w:val="0"/>
          <w:color w:val="000000"/>
          <w:sz w:val="20"/>
          <w:szCs w:val="20"/>
        </w:rPr>
      </w:pPr>
      <w:r w:rsidRPr="00F22381">
        <w:rPr>
          <w:rStyle w:val="Zwaar"/>
          <w:rFonts w:ascii="Arial" w:hAnsi="Arial"/>
          <w:b w:val="0"/>
          <w:color w:val="000000"/>
          <w:sz w:val="20"/>
          <w:szCs w:val="20"/>
        </w:rPr>
        <w:t xml:space="preserve">De activiteiten hebben in beginsel een éénmalig karakter. </w:t>
      </w:r>
    </w:p>
    <w:p w14:paraId="139E09DB" w14:textId="77777777" w:rsidR="006C71B9" w:rsidRDefault="006C71B9" w:rsidP="001A3FFE">
      <w:pPr>
        <w:spacing w:after="0" w:line="240" w:lineRule="auto"/>
        <w:rPr>
          <w:rFonts w:ascii="Arial" w:hAnsi="Arial" w:cs="Arial"/>
          <w:b/>
          <w:color w:val="000000"/>
          <w:sz w:val="20"/>
          <w:szCs w:val="20"/>
        </w:rPr>
      </w:pPr>
    </w:p>
    <w:p w14:paraId="298B489F" w14:textId="77777777" w:rsidR="00344D3B" w:rsidRDefault="00344D3B" w:rsidP="001A3FFE">
      <w:pPr>
        <w:spacing w:after="0" w:line="240" w:lineRule="auto"/>
        <w:rPr>
          <w:rFonts w:ascii="Arial" w:hAnsi="Arial" w:cs="Arial"/>
          <w:b/>
          <w:color w:val="000000"/>
          <w:sz w:val="20"/>
          <w:szCs w:val="20"/>
        </w:rPr>
      </w:pPr>
    </w:p>
    <w:p w14:paraId="0A5CCBB6" w14:textId="283F9030" w:rsidR="001A3FFE" w:rsidRPr="00F22381" w:rsidRDefault="001A3FFE" w:rsidP="001A3FFE">
      <w:pPr>
        <w:spacing w:after="0" w:line="240" w:lineRule="auto"/>
        <w:rPr>
          <w:rFonts w:ascii="Arial" w:hAnsi="Arial" w:cs="Arial"/>
          <w:b/>
          <w:color w:val="000000"/>
          <w:sz w:val="20"/>
          <w:szCs w:val="20"/>
        </w:rPr>
      </w:pPr>
      <w:r w:rsidRPr="00F22381">
        <w:rPr>
          <w:rFonts w:ascii="Arial" w:hAnsi="Arial" w:cs="Arial"/>
          <w:b/>
          <w:color w:val="000000"/>
          <w:sz w:val="20"/>
          <w:szCs w:val="20"/>
        </w:rPr>
        <w:t>Beoogde resultaten</w:t>
      </w:r>
    </w:p>
    <w:p w14:paraId="24FFB380" w14:textId="77777777" w:rsidR="001A3FFE" w:rsidRPr="00F22381" w:rsidRDefault="001A3FFE" w:rsidP="00752634">
      <w:pPr>
        <w:pStyle w:val="Lijstalinea"/>
        <w:numPr>
          <w:ilvl w:val="0"/>
          <w:numId w:val="32"/>
        </w:numPr>
        <w:spacing w:after="0" w:line="240" w:lineRule="auto"/>
        <w:rPr>
          <w:rFonts w:ascii="Arial" w:hAnsi="Arial" w:cs="Arial"/>
          <w:color w:val="000000"/>
          <w:sz w:val="20"/>
          <w:szCs w:val="20"/>
        </w:rPr>
      </w:pPr>
      <w:r w:rsidRPr="00F22381">
        <w:rPr>
          <w:rFonts w:ascii="Arial" w:hAnsi="Arial" w:cs="Arial"/>
          <w:color w:val="000000"/>
          <w:sz w:val="20"/>
          <w:szCs w:val="20"/>
        </w:rPr>
        <w:t xml:space="preserve">Velsenaren voelen zich actief betrokken bij hun woonomgeving </w:t>
      </w:r>
    </w:p>
    <w:p w14:paraId="0095F9B0" w14:textId="77777777" w:rsidR="001A3FFE" w:rsidRPr="00F22381" w:rsidRDefault="001A3FFE" w:rsidP="00752634">
      <w:pPr>
        <w:pStyle w:val="Lijstalinea"/>
        <w:numPr>
          <w:ilvl w:val="0"/>
          <w:numId w:val="32"/>
        </w:numPr>
        <w:spacing w:after="0" w:line="240" w:lineRule="auto"/>
        <w:rPr>
          <w:rFonts w:ascii="Arial" w:hAnsi="Arial" w:cs="Arial"/>
          <w:color w:val="000000"/>
          <w:sz w:val="20"/>
          <w:szCs w:val="20"/>
        </w:rPr>
      </w:pPr>
      <w:r w:rsidRPr="00F22381">
        <w:rPr>
          <w:rFonts w:ascii="Arial" w:hAnsi="Arial" w:cs="Arial"/>
          <w:color w:val="000000"/>
          <w:sz w:val="20"/>
          <w:szCs w:val="20"/>
        </w:rPr>
        <w:t>Velsenaren voelen zich ondersteund bij initiatieven die hun woon- en leefomgeving verbeteren</w:t>
      </w:r>
    </w:p>
    <w:p w14:paraId="149893A8" w14:textId="77777777" w:rsidR="001A3FFE" w:rsidRPr="00F22381" w:rsidRDefault="001A3FFE" w:rsidP="00752634">
      <w:pPr>
        <w:pStyle w:val="Lijstalinea"/>
        <w:numPr>
          <w:ilvl w:val="0"/>
          <w:numId w:val="32"/>
        </w:numPr>
        <w:spacing w:after="0" w:line="240" w:lineRule="auto"/>
        <w:rPr>
          <w:rFonts w:ascii="Arial" w:hAnsi="Arial" w:cs="Arial"/>
          <w:color w:val="000000"/>
          <w:sz w:val="20"/>
          <w:szCs w:val="20"/>
        </w:rPr>
      </w:pPr>
      <w:r w:rsidRPr="00F22381">
        <w:rPr>
          <w:rFonts w:ascii="Arial" w:hAnsi="Arial" w:cs="Arial"/>
          <w:color w:val="000000"/>
          <w:sz w:val="20"/>
          <w:szCs w:val="20"/>
        </w:rPr>
        <w:t>Velsenaren voelen zich ondersteund bij initiatieven die de sociale en fysieke samenhang versterken.</w:t>
      </w:r>
    </w:p>
    <w:p w14:paraId="3C6548C8" w14:textId="77777777" w:rsidR="001A3FFE" w:rsidRPr="00F22381" w:rsidRDefault="001A3FFE" w:rsidP="00752634">
      <w:pPr>
        <w:pStyle w:val="Lijstalinea"/>
        <w:numPr>
          <w:ilvl w:val="0"/>
          <w:numId w:val="32"/>
        </w:numPr>
        <w:spacing w:after="0" w:line="240" w:lineRule="auto"/>
        <w:rPr>
          <w:rFonts w:ascii="Arial" w:hAnsi="Arial" w:cs="Arial"/>
          <w:color w:val="000000"/>
          <w:sz w:val="20"/>
          <w:szCs w:val="20"/>
        </w:rPr>
      </w:pPr>
      <w:r w:rsidRPr="00F22381">
        <w:rPr>
          <w:rFonts w:ascii="Arial" w:hAnsi="Arial" w:cs="Arial"/>
          <w:color w:val="000000"/>
          <w:sz w:val="20"/>
          <w:szCs w:val="20"/>
        </w:rPr>
        <w:t>Velsenaren doen mee aan veranderingen in hun leefomgeving.</w:t>
      </w:r>
    </w:p>
    <w:p w14:paraId="14A60134" w14:textId="77777777" w:rsidR="001A3FFE" w:rsidRDefault="001A3FFE" w:rsidP="00752634">
      <w:pPr>
        <w:pStyle w:val="Lijstalinea"/>
        <w:numPr>
          <w:ilvl w:val="0"/>
          <w:numId w:val="32"/>
        </w:numPr>
        <w:spacing w:after="0" w:line="240" w:lineRule="auto"/>
        <w:rPr>
          <w:rFonts w:ascii="Arial" w:hAnsi="Arial" w:cs="Arial"/>
          <w:color w:val="000000"/>
          <w:sz w:val="20"/>
          <w:szCs w:val="20"/>
        </w:rPr>
      </w:pPr>
      <w:r w:rsidRPr="00F22381">
        <w:rPr>
          <w:rFonts w:ascii="Arial" w:hAnsi="Arial" w:cs="Arial"/>
          <w:color w:val="000000"/>
          <w:sz w:val="20"/>
          <w:szCs w:val="20"/>
        </w:rPr>
        <w:t>Slimme, innovatieve ideeën van Velsenaren worden benut in Velsen.</w:t>
      </w:r>
    </w:p>
    <w:p w14:paraId="3F88F046" w14:textId="77777777" w:rsidR="007D0FAB" w:rsidRPr="00F22381" w:rsidRDefault="007D0FAB" w:rsidP="007D0FAB">
      <w:pPr>
        <w:pStyle w:val="Lijstalinea"/>
        <w:spacing w:after="0" w:line="240" w:lineRule="auto"/>
        <w:rPr>
          <w:rFonts w:ascii="Arial" w:hAnsi="Arial" w:cs="Arial"/>
          <w:color w:val="000000"/>
          <w:sz w:val="20"/>
          <w:szCs w:val="20"/>
        </w:rPr>
      </w:pPr>
    </w:p>
    <w:p w14:paraId="037672BE" w14:textId="77777777" w:rsidR="001A3FFE" w:rsidRPr="00F22381" w:rsidRDefault="001A3FFE" w:rsidP="001A3FFE">
      <w:pPr>
        <w:spacing w:after="0" w:line="240" w:lineRule="auto"/>
        <w:rPr>
          <w:rFonts w:ascii="Arial" w:hAnsi="Arial" w:cs="Arial"/>
          <w:b/>
          <w:color w:val="000000"/>
          <w:sz w:val="20"/>
          <w:szCs w:val="20"/>
        </w:rPr>
      </w:pPr>
      <w:r w:rsidRPr="00F22381">
        <w:rPr>
          <w:rFonts w:ascii="Arial" w:hAnsi="Arial" w:cs="Arial"/>
          <w:b/>
          <w:color w:val="000000"/>
          <w:sz w:val="20"/>
          <w:szCs w:val="20"/>
        </w:rPr>
        <w:t>Indicatoren</w:t>
      </w:r>
    </w:p>
    <w:p w14:paraId="721C972C" w14:textId="77777777" w:rsidR="001A3FFE" w:rsidRPr="00F22381" w:rsidRDefault="001A3FFE" w:rsidP="00752634">
      <w:pPr>
        <w:pStyle w:val="Lijstalinea"/>
        <w:numPr>
          <w:ilvl w:val="0"/>
          <w:numId w:val="6"/>
        </w:numPr>
        <w:spacing w:after="0" w:line="240" w:lineRule="auto"/>
        <w:rPr>
          <w:rFonts w:ascii="Arial" w:hAnsi="Arial" w:cs="Arial"/>
          <w:color w:val="000000"/>
          <w:sz w:val="20"/>
          <w:szCs w:val="20"/>
        </w:rPr>
      </w:pPr>
      <w:r w:rsidRPr="00F22381">
        <w:rPr>
          <w:rFonts w:ascii="Arial" w:hAnsi="Arial" w:cs="Arial"/>
          <w:color w:val="000000"/>
          <w:sz w:val="20"/>
          <w:szCs w:val="20"/>
        </w:rPr>
        <w:t>Aantal initiatieven van bewoners</w:t>
      </w:r>
    </w:p>
    <w:p w14:paraId="4DE05D02" w14:textId="77777777" w:rsidR="001A3FFE" w:rsidRPr="00F22381" w:rsidRDefault="001A3FFE" w:rsidP="00752634">
      <w:pPr>
        <w:pStyle w:val="Lijstalinea"/>
        <w:numPr>
          <w:ilvl w:val="0"/>
          <w:numId w:val="6"/>
        </w:numPr>
        <w:spacing w:after="0" w:line="240" w:lineRule="auto"/>
        <w:rPr>
          <w:rFonts w:ascii="Arial" w:hAnsi="Arial" w:cs="Arial"/>
          <w:color w:val="000000"/>
          <w:sz w:val="20"/>
          <w:szCs w:val="20"/>
        </w:rPr>
      </w:pPr>
      <w:r w:rsidRPr="00F22381">
        <w:rPr>
          <w:rFonts w:ascii="Arial" w:hAnsi="Arial" w:cs="Arial"/>
          <w:color w:val="000000"/>
          <w:sz w:val="20"/>
          <w:szCs w:val="20"/>
        </w:rPr>
        <w:t xml:space="preserve">Aantal initiatieven van bewonersgroepen </w:t>
      </w:r>
    </w:p>
    <w:p w14:paraId="335CF077" w14:textId="77777777" w:rsidR="001A3FFE" w:rsidRPr="00F22381" w:rsidRDefault="001A3FFE" w:rsidP="00752634">
      <w:pPr>
        <w:pStyle w:val="Lijstalinea"/>
        <w:numPr>
          <w:ilvl w:val="0"/>
          <w:numId w:val="6"/>
        </w:numPr>
        <w:spacing w:after="0" w:line="240" w:lineRule="auto"/>
        <w:rPr>
          <w:rFonts w:ascii="Arial" w:hAnsi="Arial" w:cs="Arial"/>
          <w:color w:val="000000"/>
          <w:sz w:val="20"/>
          <w:szCs w:val="20"/>
        </w:rPr>
      </w:pPr>
      <w:r w:rsidRPr="00F22381">
        <w:rPr>
          <w:rFonts w:ascii="Arial" w:hAnsi="Arial" w:cs="Arial"/>
          <w:color w:val="000000"/>
          <w:sz w:val="20"/>
          <w:szCs w:val="20"/>
        </w:rPr>
        <w:t>Soorten activiteiten van bewoners</w:t>
      </w:r>
    </w:p>
    <w:p w14:paraId="0F81DDCD" w14:textId="77777777" w:rsidR="001A3FFE" w:rsidRPr="00F22381" w:rsidRDefault="001A3FFE" w:rsidP="00752634">
      <w:pPr>
        <w:pStyle w:val="Lijstalinea"/>
        <w:numPr>
          <w:ilvl w:val="0"/>
          <w:numId w:val="6"/>
        </w:numPr>
        <w:spacing w:after="0" w:line="240" w:lineRule="auto"/>
        <w:rPr>
          <w:rFonts w:ascii="Arial" w:hAnsi="Arial" w:cs="Arial"/>
          <w:color w:val="000000"/>
          <w:sz w:val="20"/>
          <w:szCs w:val="20"/>
        </w:rPr>
      </w:pPr>
      <w:r w:rsidRPr="00F22381">
        <w:rPr>
          <w:rFonts w:ascii="Arial" w:hAnsi="Arial" w:cs="Arial"/>
          <w:color w:val="000000"/>
          <w:sz w:val="20"/>
          <w:szCs w:val="20"/>
        </w:rPr>
        <w:t>Aantal activiteiten per wijk en straat</w:t>
      </w:r>
    </w:p>
    <w:p w14:paraId="0426A96A" w14:textId="77777777" w:rsidR="001A3FFE" w:rsidRPr="00F22381" w:rsidRDefault="001A3FFE" w:rsidP="001A3FFE">
      <w:pPr>
        <w:spacing w:after="0" w:line="240" w:lineRule="auto"/>
        <w:rPr>
          <w:rFonts w:ascii="Arial" w:hAnsi="Arial" w:cs="Arial"/>
          <w:color w:val="000000"/>
          <w:sz w:val="20"/>
          <w:szCs w:val="20"/>
        </w:rPr>
      </w:pPr>
    </w:p>
    <w:p w14:paraId="5A3DF3DD" w14:textId="77777777" w:rsidR="001A3FFE" w:rsidRPr="00F22381" w:rsidRDefault="001A3FFE" w:rsidP="001A3FFE">
      <w:pPr>
        <w:spacing w:after="0" w:line="240" w:lineRule="auto"/>
        <w:rPr>
          <w:rFonts w:ascii="Arial" w:hAnsi="Arial" w:cs="Arial"/>
          <w:color w:val="000000"/>
          <w:sz w:val="20"/>
          <w:szCs w:val="20"/>
        </w:rPr>
      </w:pPr>
      <w:r w:rsidRPr="00F22381">
        <w:rPr>
          <w:rFonts w:ascii="Arial" w:hAnsi="Arial" w:cs="Arial"/>
          <w:b/>
          <w:color w:val="000000"/>
          <w:sz w:val="20"/>
          <w:szCs w:val="20"/>
        </w:rPr>
        <w:t xml:space="preserve">Kosten die voor subsidie in aanmerking komen </w:t>
      </w:r>
    </w:p>
    <w:p w14:paraId="15C15382" w14:textId="2BD32144" w:rsidR="001A3FFE" w:rsidRDefault="001A3FFE" w:rsidP="001A3FFE">
      <w:pPr>
        <w:spacing w:after="0" w:line="240" w:lineRule="auto"/>
        <w:rPr>
          <w:rFonts w:ascii="Arial" w:hAnsi="Arial" w:cs="Arial"/>
          <w:color w:val="000000"/>
          <w:sz w:val="20"/>
          <w:szCs w:val="20"/>
        </w:rPr>
      </w:pPr>
      <w:r w:rsidRPr="00F22381">
        <w:rPr>
          <w:rFonts w:ascii="Arial" w:hAnsi="Arial" w:cs="Arial"/>
          <w:color w:val="000000"/>
          <w:sz w:val="20"/>
          <w:szCs w:val="20"/>
        </w:rPr>
        <w:t>Alle kosten die resteren na aftrek van bijdragen van derden, drank en etenswaren en naar oordeel van het college noodzakelijk zijn om de activiteiten te kunnen realiseren.</w:t>
      </w:r>
    </w:p>
    <w:p w14:paraId="7F57F58C" w14:textId="6C740520" w:rsidR="00B52B82" w:rsidRDefault="00B52B82" w:rsidP="001A3FFE">
      <w:pPr>
        <w:spacing w:after="0" w:line="240" w:lineRule="auto"/>
        <w:rPr>
          <w:rFonts w:ascii="Arial" w:hAnsi="Arial" w:cs="Arial"/>
          <w:color w:val="000000"/>
          <w:sz w:val="20"/>
          <w:szCs w:val="20"/>
        </w:rPr>
      </w:pPr>
    </w:p>
    <w:p w14:paraId="1D090437" w14:textId="77777777" w:rsidR="00DC11F8" w:rsidRPr="00DC11F8" w:rsidRDefault="00A936C4" w:rsidP="00DC11F8">
      <w:pPr>
        <w:spacing w:after="0"/>
        <w:jc w:val="both"/>
        <w:rPr>
          <w:rFonts w:ascii="Arial" w:hAnsi="Arial" w:cs="Arial"/>
          <w:b/>
          <w:bCs/>
          <w:sz w:val="20"/>
          <w:szCs w:val="20"/>
        </w:rPr>
      </w:pPr>
      <w:r w:rsidRPr="00DC11F8">
        <w:rPr>
          <w:rFonts w:ascii="Arial" w:hAnsi="Arial" w:cs="Arial"/>
          <w:b/>
          <w:bCs/>
          <w:sz w:val="20"/>
          <w:szCs w:val="20"/>
        </w:rPr>
        <w:t>Aanvraagtermijn</w:t>
      </w:r>
    </w:p>
    <w:p w14:paraId="27152B46" w14:textId="130E03FB" w:rsidR="00CC067F" w:rsidRPr="00FE122C" w:rsidRDefault="00CC067F" w:rsidP="00CC067F">
      <w:pPr>
        <w:spacing w:after="0"/>
        <w:jc w:val="both"/>
        <w:rPr>
          <w:rFonts w:ascii="Arial" w:hAnsi="Arial" w:cs="Arial"/>
          <w:sz w:val="20"/>
          <w:szCs w:val="20"/>
        </w:rPr>
      </w:pPr>
      <w:r w:rsidRPr="00FE122C">
        <w:rPr>
          <w:rFonts w:ascii="Arial" w:hAnsi="Arial" w:cs="Arial"/>
          <w:sz w:val="20"/>
          <w:szCs w:val="20"/>
        </w:rPr>
        <w:t xml:space="preserve">Aanvragen voor deze subsidie moeten </w:t>
      </w:r>
      <w:r w:rsidR="00FE122C">
        <w:rPr>
          <w:rFonts w:ascii="Arial" w:hAnsi="Arial" w:cs="Arial"/>
          <w:sz w:val="20"/>
          <w:szCs w:val="20"/>
        </w:rPr>
        <w:t xml:space="preserve">minimaal </w:t>
      </w:r>
      <w:r w:rsidRPr="00FE122C">
        <w:rPr>
          <w:rFonts w:ascii="Arial" w:hAnsi="Arial" w:cs="Arial"/>
          <w:sz w:val="20"/>
          <w:szCs w:val="20"/>
        </w:rPr>
        <w:t xml:space="preserve">zes weken van te voren worden ingediend. </w:t>
      </w:r>
      <w:bookmarkEnd w:id="81"/>
    </w:p>
    <w:p w14:paraId="79DA3F42" w14:textId="06F95A98" w:rsidR="00706D6F" w:rsidRPr="009E4B05" w:rsidRDefault="009F6291" w:rsidP="00FE122C">
      <w:pPr>
        <w:pStyle w:val="Kop3"/>
      </w:pPr>
      <w:r>
        <w:br/>
      </w:r>
      <w:bookmarkStart w:id="83" w:name="_Toc74762743"/>
      <w:bookmarkStart w:id="84" w:name="_Toc132106500"/>
      <w:bookmarkStart w:id="85" w:name="_Toc138958007"/>
      <w:r w:rsidR="775A28F7" w:rsidRPr="55437067">
        <w:t>3.</w:t>
      </w:r>
      <w:r w:rsidR="00C26ECB">
        <w:t>2</w:t>
      </w:r>
      <w:r w:rsidR="775A28F7" w:rsidRPr="55437067">
        <w:t>.</w:t>
      </w:r>
      <w:r w:rsidR="0061F859" w:rsidRPr="55437067">
        <w:t>4</w:t>
      </w:r>
      <w:r>
        <w:tab/>
      </w:r>
      <w:r w:rsidR="0061F859" w:rsidRPr="55437067">
        <w:t>V</w:t>
      </w:r>
      <w:r w:rsidR="775A28F7" w:rsidRPr="55437067">
        <w:t>rijwillige inzet</w:t>
      </w:r>
      <w:bookmarkEnd w:id="83"/>
      <w:bookmarkEnd w:id="84"/>
      <w:bookmarkEnd w:id="85"/>
      <w:r w:rsidR="775A28F7" w:rsidRPr="55437067">
        <w:t xml:space="preserve"> </w:t>
      </w:r>
    </w:p>
    <w:p w14:paraId="44B9AE61" w14:textId="77777777" w:rsidR="00706D6F" w:rsidRPr="00C970F2" w:rsidRDefault="00706D6F" w:rsidP="00706D6F">
      <w:pPr>
        <w:autoSpaceDE w:val="0"/>
        <w:autoSpaceDN w:val="0"/>
        <w:adjustRightInd w:val="0"/>
        <w:spacing w:after="0" w:line="240" w:lineRule="auto"/>
        <w:rPr>
          <w:rFonts w:ascii="Arial" w:hAnsi="Arial" w:cs="Arial"/>
          <w:sz w:val="20"/>
          <w:szCs w:val="20"/>
        </w:rPr>
      </w:pPr>
    </w:p>
    <w:p w14:paraId="22638C31" w14:textId="77777777" w:rsidR="00706D6F" w:rsidRPr="00C970F2" w:rsidRDefault="00706D6F" w:rsidP="00706D6F">
      <w:pPr>
        <w:spacing w:after="0" w:line="240" w:lineRule="auto"/>
        <w:rPr>
          <w:rFonts w:ascii="Arial" w:hAnsi="Arial" w:cs="Arial"/>
          <w:b/>
          <w:color w:val="000000" w:themeColor="text1"/>
          <w:sz w:val="20"/>
          <w:szCs w:val="20"/>
        </w:rPr>
      </w:pPr>
      <w:r w:rsidRPr="00C970F2">
        <w:rPr>
          <w:rFonts w:ascii="Arial" w:hAnsi="Arial" w:cs="Arial"/>
          <w:b/>
          <w:color w:val="000000" w:themeColor="text1"/>
          <w:sz w:val="20"/>
          <w:szCs w:val="20"/>
        </w:rPr>
        <w:t>Beoogd maatschappelijk effect</w:t>
      </w:r>
    </w:p>
    <w:p w14:paraId="01EDCA88" w14:textId="77777777" w:rsidR="00CF2FBA" w:rsidRPr="00CF2FBA" w:rsidRDefault="00BE7E0A" w:rsidP="00CF2FBA">
      <w:pPr>
        <w:spacing w:after="0" w:line="240" w:lineRule="auto"/>
        <w:rPr>
          <w:rFonts w:ascii="Arial" w:hAnsi="Arial" w:cs="Arial"/>
          <w:b/>
          <w:bCs/>
          <w:i/>
          <w:iCs/>
          <w:color w:val="000000" w:themeColor="text1"/>
          <w:sz w:val="20"/>
          <w:szCs w:val="20"/>
        </w:rPr>
      </w:pPr>
      <w:r w:rsidRPr="000555A3">
        <w:rPr>
          <w:rFonts w:ascii="Arial" w:hAnsi="Arial" w:cs="Arial"/>
          <w:b/>
          <w:bCs/>
          <w:i/>
          <w:iCs/>
          <w:color w:val="000000" w:themeColor="text1"/>
          <w:sz w:val="20"/>
          <w:szCs w:val="20"/>
        </w:rPr>
        <w:t>Velsenaren zijn naar vermogen zelfredzaam en samen redzaam in het dagelijks leven</w:t>
      </w:r>
      <w:r w:rsidRPr="000555A3">
        <w:rPr>
          <w:rFonts w:ascii="Arial" w:hAnsi="Arial" w:cs="Arial"/>
          <w:i/>
          <w:iCs/>
          <w:color w:val="000000" w:themeColor="text1"/>
          <w:sz w:val="20"/>
          <w:szCs w:val="20"/>
        </w:rPr>
        <w:t xml:space="preserve">. </w:t>
      </w:r>
    </w:p>
    <w:p w14:paraId="6005FC2E" w14:textId="0E96BBA8" w:rsidR="00706D6F" w:rsidRPr="000555A3" w:rsidRDefault="00CF2FBA" w:rsidP="00706D6F">
      <w:pPr>
        <w:spacing w:after="0" w:line="240" w:lineRule="auto"/>
        <w:rPr>
          <w:rFonts w:ascii="Arial" w:hAnsi="Arial" w:cs="Arial"/>
          <w:b/>
          <w:bCs/>
          <w:i/>
          <w:iCs/>
          <w:color w:val="000000" w:themeColor="text1"/>
          <w:sz w:val="20"/>
          <w:szCs w:val="20"/>
        </w:rPr>
      </w:pPr>
      <w:r w:rsidRPr="4E036A80">
        <w:rPr>
          <w:rFonts w:ascii="Arial" w:hAnsi="Arial" w:cs="Arial"/>
          <w:b/>
          <w:bCs/>
          <w:i/>
          <w:iCs/>
          <w:color w:val="000000" w:themeColor="text1"/>
          <w:sz w:val="20"/>
          <w:szCs w:val="20"/>
        </w:rPr>
        <w:t>Velsenaren voelen zich betrokken bij hun leefomgeving en zetten zich in voor elkaar en voor hun omgeving</w:t>
      </w:r>
      <w:r w:rsidR="00706D6F" w:rsidRPr="000555A3">
        <w:rPr>
          <w:rFonts w:ascii="Arial" w:hAnsi="Arial" w:cs="Arial"/>
          <w:b/>
          <w:bCs/>
          <w:i/>
          <w:iCs/>
          <w:color w:val="000000" w:themeColor="text1"/>
          <w:sz w:val="20"/>
          <w:szCs w:val="20"/>
        </w:rPr>
        <w:t>.</w:t>
      </w:r>
    </w:p>
    <w:p w14:paraId="60A85C62" w14:textId="77777777" w:rsidR="00706D6F" w:rsidRPr="00C970F2" w:rsidRDefault="00706D6F" w:rsidP="00706D6F">
      <w:pPr>
        <w:spacing w:after="0" w:line="240" w:lineRule="auto"/>
        <w:rPr>
          <w:rFonts w:ascii="Arial" w:hAnsi="Arial" w:cs="Arial"/>
          <w:color w:val="000000" w:themeColor="text1"/>
          <w:sz w:val="20"/>
          <w:szCs w:val="20"/>
        </w:rPr>
      </w:pPr>
    </w:p>
    <w:p w14:paraId="35ECF61E" w14:textId="77777777" w:rsidR="00706D6F" w:rsidRPr="00C970F2" w:rsidRDefault="00706D6F" w:rsidP="00706D6F">
      <w:pPr>
        <w:spacing w:after="0" w:line="240" w:lineRule="auto"/>
        <w:rPr>
          <w:rFonts w:ascii="Arial" w:hAnsi="Arial" w:cs="Arial"/>
          <w:b/>
          <w:color w:val="000000" w:themeColor="text1"/>
          <w:sz w:val="20"/>
          <w:szCs w:val="20"/>
        </w:rPr>
      </w:pPr>
      <w:r w:rsidRPr="00C970F2">
        <w:rPr>
          <w:rFonts w:ascii="Arial" w:hAnsi="Arial" w:cs="Arial"/>
          <w:b/>
          <w:color w:val="000000" w:themeColor="text1"/>
          <w:sz w:val="20"/>
          <w:szCs w:val="20"/>
        </w:rPr>
        <w:t xml:space="preserve">Doelstelling(en) </w:t>
      </w:r>
    </w:p>
    <w:p w14:paraId="5EAAA08F" w14:textId="77777777" w:rsidR="00706D6F" w:rsidRPr="00C970F2" w:rsidRDefault="00706D6F" w:rsidP="00752634">
      <w:pPr>
        <w:pStyle w:val="Lijstalinea"/>
        <w:numPr>
          <w:ilvl w:val="0"/>
          <w:numId w:val="26"/>
        </w:numPr>
        <w:spacing w:after="0" w:line="240" w:lineRule="auto"/>
        <w:rPr>
          <w:rFonts w:ascii="Arial" w:hAnsi="Arial" w:cs="Arial"/>
          <w:color w:val="000000" w:themeColor="text1"/>
          <w:sz w:val="20"/>
          <w:szCs w:val="20"/>
        </w:rPr>
      </w:pPr>
      <w:r w:rsidRPr="00C970F2">
        <w:rPr>
          <w:rFonts w:ascii="Arial" w:hAnsi="Arial" w:cs="Arial"/>
          <w:color w:val="000000" w:themeColor="text1"/>
          <w:sz w:val="20"/>
          <w:szCs w:val="20"/>
        </w:rPr>
        <w:t>Stimuleren, ondersteunen en waarderen van mensen die zich vrijwillig inzetten voor</w:t>
      </w:r>
      <w:r w:rsidR="0012459B">
        <w:rPr>
          <w:rFonts w:ascii="Arial" w:hAnsi="Arial" w:cs="Arial"/>
          <w:color w:val="000000" w:themeColor="text1"/>
          <w:sz w:val="20"/>
          <w:szCs w:val="20"/>
        </w:rPr>
        <w:t xml:space="preserve"> organisaties en voor</w:t>
      </w:r>
      <w:r w:rsidRPr="00C970F2">
        <w:rPr>
          <w:rFonts w:ascii="Arial" w:hAnsi="Arial" w:cs="Arial"/>
          <w:color w:val="000000" w:themeColor="text1"/>
          <w:sz w:val="20"/>
          <w:szCs w:val="20"/>
        </w:rPr>
        <w:t xml:space="preserve"> </w:t>
      </w:r>
      <w:r>
        <w:rPr>
          <w:rFonts w:ascii="Arial" w:hAnsi="Arial" w:cs="Arial"/>
          <w:color w:val="000000" w:themeColor="text1"/>
          <w:sz w:val="20"/>
          <w:szCs w:val="20"/>
        </w:rPr>
        <w:t>in</w:t>
      </w:r>
      <w:r w:rsidRPr="00C970F2">
        <w:rPr>
          <w:rFonts w:ascii="Arial" w:hAnsi="Arial" w:cs="Arial"/>
          <w:color w:val="000000" w:themeColor="text1"/>
          <w:sz w:val="20"/>
          <w:szCs w:val="20"/>
        </w:rPr>
        <w:t>won</w:t>
      </w:r>
      <w:r>
        <w:rPr>
          <w:rFonts w:ascii="Arial" w:hAnsi="Arial" w:cs="Arial"/>
          <w:color w:val="000000" w:themeColor="text1"/>
          <w:sz w:val="20"/>
          <w:szCs w:val="20"/>
        </w:rPr>
        <w:t>ers die minder zelfredzaam zijn.</w:t>
      </w:r>
    </w:p>
    <w:p w14:paraId="52DE689D" w14:textId="77777777" w:rsidR="00706D6F" w:rsidRPr="00C970F2" w:rsidRDefault="00706D6F" w:rsidP="00752634">
      <w:pPr>
        <w:pStyle w:val="Lijstalinea"/>
        <w:numPr>
          <w:ilvl w:val="0"/>
          <w:numId w:val="26"/>
        </w:numPr>
        <w:spacing w:after="0" w:line="240" w:lineRule="auto"/>
        <w:rPr>
          <w:rFonts w:ascii="Arial" w:hAnsi="Arial" w:cs="Arial"/>
          <w:color w:val="000000" w:themeColor="text1"/>
          <w:sz w:val="20"/>
          <w:szCs w:val="20"/>
        </w:rPr>
      </w:pPr>
      <w:r w:rsidRPr="00C970F2">
        <w:rPr>
          <w:rFonts w:ascii="Arial" w:hAnsi="Arial" w:cs="Arial"/>
          <w:color w:val="000000" w:themeColor="text1"/>
          <w:sz w:val="20"/>
          <w:szCs w:val="20"/>
        </w:rPr>
        <w:t>De samenre</w:t>
      </w:r>
      <w:r>
        <w:rPr>
          <w:rFonts w:ascii="Arial" w:hAnsi="Arial" w:cs="Arial"/>
          <w:color w:val="000000" w:themeColor="text1"/>
          <w:sz w:val="20"/>
          <w:szCs w:val="20"/>
        </w:rPr>
        <w:t>dzaamheid van inwoners vergroten.</w:t>
      </w:r>
    </w:p>
    <w:p w14:paraId="396020A2" w14:textId="77777777" w:rsidR="00706D6F" w:rsidRPr="00C970F2" w:rsidRDefault="00706D6F" w:rsidP="00706D6F">
      <w:pPr>
        <w:spacing w:after="0" w:line="240" w:lineRule="auto"/>
        <w:rPr>
          <w:rFonts w:ascii="Arial" w:hAnsi="Arial" w:cs="Arial"/>
          <w:color w:val="000000" w:themeColor="text1"/>
          <w:sz w:val="20"/>
          <w:szCs w:val="20"/>
        </w:rPr>
      </w:pPr>
    </w:p>
    <w:p w14:paraId="37D0B946" w14:textId="77777777" w:rsidR="00706D6F" w:rsidRPr="00C970F2" w:rsidRDefault="00706D6F" w:rsidP="00706D6F">
      <w:pPr>
        <w:spacing w:after="0" w:line="240" w:lineRule="auto"/>
        <w:rPr>
          <w:rFonts w:ascii="Arial" w:hAnsi="Arial" w:cs="Arial"/>
          <w:b/>
          <w:color w:val="000000" w:themeColor="text1"/>
          <w:sz w:val="20"/>
          <w:szCs w:val="20"/>
        </w:rPr>
      </w:pPr>
      <w:r w:rsidRPr="00C970F2">
        <w:rPr>
          <w:rFonts w:ascii="Arial" w:hAnsi="Arial" w:cs="Arial"/>
          <w:b/>
          <w:color w:val="000000" w:themeColor="text1"/>
          <w:sz w:val="20"/>
          <w:szCs w:val="20"/>
        </w:rPr>
        <w:lastRenderedPageBreak/>
        <w:t>Doelgroep</w:t>
      </w:r>
    </w:p>
    <w:p w14:paraId="5D6084C6" w14:textId="77777777" w:rsidR="00706D6F" w:rsidRPr="007D0FAB" w:rsidRDefault="00706D6F" w:rsidP="007D0FAB">
      <w:pPr>
        <w:spacing w:after="0" w:line="240" w:lineRule="auto"/>
        <w:rPr>
          <w:rFonts w:ascii="Arial" w:hAnsi="Arial" w:cs="Arial"/>
          <w:color w:val="000000" w:themeColor="text1"/>
          <w:sz w:val="20"/>
          <w:szCs w:val="20"/>
        </w:rPr>
      </w:pPr>
      <w:r w:rsidRPr="007D0FAB">
        <w:rPr>
          <w:rFonts w:ascii="Arial" w:hAnsi="Arial" w:cs="Arial"/>
          <w:color w:val="000000" w:themeColor="text1"/>
          <w:sz w:val="20"/>
          <w:szCs w:val="20"/>
        </w:rPr>
        <w:t>Organisaties die zich actief inzetten voor de samenleving om kwetsbare inwoners te helpen en de zelfredzaamheid te vergroten.</w:t>
      </w:r>
    </w:p>
    <w:p w14:paraId="5AD291AB" w14:textId="77777777" w:rsidR="00706D6F" w:rsidRPr="00C970F2" w:rsidRDefault="00706D6F" w:rsidP="00706D6F">
      <w:pPr>
        <w:spacing w:after="0" w:line="240" w:lineRule="auto"/>
        <w:rPr>
          <w:rFonts w:ascii="Arial" w:hAnsi="Arial" w:cs="Arial"/>
          <w:color w:val="000000" w:themeColor="text1"/>
          <w:sz w:val="20"/>
          <w:szCs w:val="20"/>
        </w:rPr>
      </w:pPr>
    </w:p>
    <w:p w14:paraId="5B2B42FB" w14:textId="77777777" w:rsidR="00706D6F" w:rsidRPr="00C970F2" w:rsidRDefault="00706D6F" w:rsidP="00706D6F">
      <w:pPr>
        <w:spacing w:after="0" w:line="240" w:lineRule="auto"/>
        <w:rPr>
          <w:rFonts w:ascii="Arial" w:hAnsi="Arial" w:cs="Arial"/>
          <w:b/>
          <w:color w:val="000000" w:themeColor="text1"/>
          <w:sz w:val="20"/>
          <w:szCs w:val="20"/>
        </w:rPr>
      </w:pPr>
      <w:r w:rsidRPr="00C970F2">
        <w:rPr>
          <w:rFonts w:ascii="Arial" w:hAnsi="Arial" w:cs="Arial"/>
          <w:b/>
          <w:color w:val="000000" w:themeColor="text1"/>
          <w:sz w:val="20"/>
          <w:szCs w:val="20"/>
        </w:rPr>
        <w:t>Activiteiten die voor subsidie in aanmerking komen</w:t>
      </w:r>
    </w:p>
    <w:p w14:paraId="25B58CAC" w14:textId="77777777" w:rsidR="00706D6F" w:rsidRPr="00C970F2" w:rsidRDefault="00706D6F" w:rsidP="00752634">
      <w:pPr>
        <w:pStyle w:val="Lijstalinea"/>
        <w:numPr>
          <w:ilvl w:val="0"/>
          <w:numId w:val="27"/>
        </w:numPr>
        <w:spacing w:after="0" w:line="240" w:lineRule="auto"/>
        <w:rPr>
          <w:rStyle w:val="Zwaar"/>
          <w:rFonts w:ascii="Arial" w:hAnsi="Arial"/>
          <w:b w:val="0"/>
          <w:bCs w:val="0"/>
          <w:color w:val="000000" w:themeColor="text1"/>
          <w:sz w:val="20"/>
          <w:szCs w:val="20"/>
        </w:rPr>
      </w:pPr>
      <w:r w:rsidRPr="00C970F2">
        <w:rPr>
          <w:rStyle w:val="Zwaar"/>
          <w:rFonts w:ascii="Arial" w:hAnsi="Arial"/>
          <w:b w:val="0"/>
          <w:bCs w:val="0"/>
          <w:color w:val="000000" w:themeColor="text1"/>
          <w:sz w:val="20"/>
          <w:szCs w:val="20"/>
        </w:rPr>
        <w:t>Stimuleren en ond</w:t>
      </w:r>
      <w:r>
        <w:rPr>
          <w:rStyle w:val="Zwaar"/>
          <w:rFonts w:ascii="Arial" w:hAnsi="Arial"/>
          <w:b w:val="0"/>
          <w:bCs w:val="0"/>
          <w:color w:val="000000" w:themeColor="text1"/>
          <w:sz w:val="20"/>
          <w:szCs w:val="20"/>
        </w:rPr>
        <w:t>ersteunen van vrijwillige inzet.</w:t>
      </w:r>
    </w:p>
    <w:p w14:paraId="40E27521" w14:textId="77777777" w:rsidR="00706D6F" w:rsidRPr="00C970F2" w:rsidRDefault="00706D6F" w:rsidP="00752634">
      <w:pPr>
        <w:pStyle w:val="Lijstalinea"/>
        <w:numPr>
          <w:ilvl w:val="0"/>
          <w:numId w:val="27"/>
        </w:numPr>
        <w:spacing w:after="0" w:line="240" w:lineRule="auto"/>
        <w:rPr>
          <w:rStyle w:val="Zwaar"/>
          <w:rFonts w:ascii="Arial" w:hAnsi="Arial"/>
          <w:b w:val="0"/>
          <w:bCs w:val="0"/>
          <w:color w:val="000000" w:themeColor="text1"/>
          <w:sz w:val="20"/>
          <w:szCs w:val="20"/>
        </w:rPr>
      </w:pPr>
      <w:r w:rsidRPr="00C970F2">
        <w:rPr>
          <w:rStyle w:val="Zwaar"/>
          <w:rFonts w:ascii="Arial" w:hAnsi="Arial"/>
          <w:b w:val="0"/>
          <w:color w:val="000000" w:themeColor="text1"/>
          <w:sz w:val="20"/>
          <w:szCs w:val="20"/>
        </w:rPr>
        <w:t>Adviseren, begeleiden, trainen en verbinden van vrijwilligers, vrijwilligersorganisaties en informele netwerken (maatjes</w:t>
      </w:r>
      <w:r>
        <w:rPr>
          <w:rStyle w:val="Zwaar"/>
          <w:rFonts w:ascii="Arial" w:hAnsi="Arial"/>
          <w:b w:val="0"/>
          <w:color w:val="000000" w:themeColor="text1"/>
          <w:sz w:val="20"/>
          <w:szCs w:val="20"/>
        </w:rPr>
        <w:t>-</w:t>
      </w:r>
      <w:r w:rsidRPr="00C970F2">
        <w:rPr>
          <w:rStyle w:val="Zwaar"/>
          <w:rFonts w:ascii="Arial" w:hAnsi="Arial"/>
          <w:b w:val="0"/>
          <w:color w:val="000000" w:themeColor="text1"/>
          <w:sz w:val="20"/>
          <w:szCs w:val="20"/>
        </w:rPr>
        <w:t xml:space="preserve"> of buddyprojecten)</w:t>
      </w:r>
      <w:r>
        <w:rPr>
          <w:rStyle w:val="Zwaar"/>
          <w:rFonts w:ascii="Arial" w:hAnsi="Arial"/>
          <w:b w:val="0"/>
          <w:color w:val="000000" w:themeColor="text1"/>
          <w:sz w:val="20"/>
          <w:szCs w:val="20"/>
        </w:rPr>
        <w:t>.</w:t>
      </w:r>
    </w:p>
    <w:p w14:paraId="4AB45A3D" w14:textId="77777777" w:rsidR="00706D6F" w:rsidRPr="00C970F2" w:rsidRDefault="00706D6F" w:rsidP="00752634">
      <w:pPr>
        <w:pStyle w:val="Lijstalinea"/>
        <w:numPr>
          <w:ilvl w:val="0"/>
          <w:numId w:val="27"/>
        </w:numPr>
        <w:spacing w:after="0" w:line="240" w:lineRule="auto"/>
        <w:rPr>
          <w:rStyle w:val="Zwaar"/>
          <w:rFonts w:ascii="Arial" w:hAnsi="Arial"/>
          <w:b w:val="0"/>
          <w:bCs w:val="0"/>
          <w:color w:val="000000" w:themeColor="text1"/>
          <w:sz w:val="20"/>
          <w:szCs w:val="20"/>
        </w:rPr>
      </w:pPr>
      <w:r w:rsidRPr="00C970F2">
        <w:rPr>
          <w:rStyle w:val="Zwaar"/>
          <w:rFonts w:ascii="Arial" w:hAnsi="Arial"/>
          <w:b w:val="0"/>
          <w:color w:val="000000" w:themeColor="text1"/>
          <w:sz w:val="20"/>
          <w:szCs w:val="20"/>
        </w:rPr>
        <w:t>Matchen van vraag en aanbod van vrijwilligers (digitaal of fysiek)</w:t>
      </w:r>
      <w:r>
        <w:rPr>
          <w:rStyle w:val="Zwaar"/>
          <w:rFonts w:ascii="Arial" w:hAnsi="Arial"/>
          <w:b w:val="0"/>
          <w:color w:val="000000" w:themeColor="text1"/>
          <w:sz w:val="20"/>
          <w:szCs w:val="20"/>
        </w:rPr>
        <w:t>.</w:t>
      </w:r>
    </w:p>
    <w:p w14:paraId="03F6BB8B" w14:textId="77777777" w:rsidR="00706D6F" w:rsidRPr="00C970F2" w:rsidRDefault="00706D6F" w:rsidP="00706D6F">
      <w:pPr>
        <w:spacing w:after="0" w:line="240" w:lineRule="auto"/>
        <w:rPr>
          <w:rFonts w:ascii="Arial" w:hAnsi="Arial" w:cs="Arial"/>
          <w:color w:val="000000" w:themeColor="text1"/>
          <w:sz w:val="20"/>
          <w:szCs w:val="20"/>
        </w:rPr>
      </w:pPr>
    </w:p>
    <w:p w14:paraId="2B856DC2" w14:textId="77777777" w:rsidR="00706D6F" w:rsidRPr="00C970F2" w:rsidRDefault="00706D6F" w:rsidP="00706D6F">
      <w:pPr>
        <w:spacing w:after="0" w:line="240" w:lineRule="auto"/>
        <w:rPr>
          <w:rFonts w:ascii="Arial" w:hAnsi="Arial" w:cs="Arial"/>
          <w:b/>
          <w:color w:val="000000" w:themeColor="text1"/>
          <w:sz w:val="20"/>
          <w:szCs w:val="20"/>
        </w:rPr>
      </w:pPr>
      <w:r w:rsidRPr="00C970F2">
        <w:rPr>
          <w:rFonts w:ascii="Arial" w:hAnsi="Arial" w:cs="Arial"/>
          <w:b/>
          <w:color w:val="000000" w:themeColor="text1"/>
          <w:sz w:val="20"/>
          <w:szCs w:val="20"/>
        </w:rPr>
        <w:t>Beoogde resultaten</w:t>
      </w:r>
    </w:p>
    <w:p w14:paraId="38D07009" w14:textId="77777777" w:rsidR="00706D6F" w:rsidRPr="00C970F2" w:rsidRDefault="00706D6F" w:rsidP="00752634">
      <w:pPr>
        <w:pStyle w:val="Lijstalinea"/>
        <w:numPr>
          <w:ilvl w:val="0"/>
          <w:numId w:val="28"/>
        </w:numPr>
        <w:spacing w:after="0" w:line="240" w:lineRule="auto"/>
        <w:rPr>
          <w:rFonts w:ascii="Arial" w:hAnsi="Arial" w:cs="Arial"/>
          <w:color w:val="000000" w:themeColor="text1"/>
          <w:sz w:val="20"/>
          <w:szCs w:val="20"/>
        </w:rPr>
      </w:pPr>
      <w:r w:rsidRPr="00C970F2">
        <w:rPr>
          <w:rFonts w:ascii="Arial" w:hAnsi="Arial" w:cs="Arial"/>
          <w:color w:val="000000" w:themeColor="text1"/>
          <w:sz w:val="20"/>
          <w:szCs w:val="20"/>
        </w:rPr>
        <w:t>Digitale en fysieke matches tussen vragers en aanbieders van vrijwilligerswerk</w:t>
      </w:r>
      <w:r>
        <w:rPr>
          <w:rFonts w:ascii="Arial" w:hAnsi="Arial" w:cs="Arial"/>
          <w:color w:val="000000" w:themeColor="text1"/>
          <w:sz w:val="20"/>
          <w:szCs w:val="20"/>
        </w:rPr>
        <w:t>.</w:t>
      </w:r>
    </w:p>
    <w:p w14:paraId="2F66EAD4" w14:textId="77777777" w:rsidR="00706D6F" w:rsidRPr="00C970F2" w:rsidRDefault="00706D6F" w:rsidP="00752634">
      <w:pPr>
        <w:pStyle w:val="Lijstalinea"/>
        <w:numPr>
          <w:ilvl w:val="0"/>
          <w:numId w:val="28"/>
        </w:numPr>
        <w:spacing w:after="0" w:line="240" w:lineRule="auto"/>
        <w:rPr>
          <w:rFonts w:ascii="Arial" w:hAnsi="Arial" w:cs="Arial"/>
          <w:color w:val="000000" w:themeColor="text1"/>
          <w:sz w:val="20"/>
          <w:szCs w:val="20"/>
        </w:rPr>
      </w:pPr>
      <w:r w:rsidRPr="00C970F2">
        <w:rPr>
          <w:rFonts w:ascii="Arial" w:hAnsi="Arial" w:cs="Arial"/>
          <w:color w:val="000000" w:themeColor="text1"/>
          <w:sz w:val="20"/>
          <w:szCs w:val="20"/>
        </w:rPr>
        <w:t>Vrijwilligers zijn voldoende toegerust om vrijwilligerswerk te doen</w:t>
      </w:r>
      <w:r>
        <w:rPr>
          <w:rFonts w:ascii="Arial" w:hAnsi="Arial" w:cs="Arial"/>
          <w:color w:val="000000" w:themeColor="text1"/>
          <w:sz w:val="20"/>
          <w:szCs w:val="20"/>
        </w:rPr>
        <w:t>.</w:t>
      </w:r>
    </w:p>
    <w:p w14:paraId="1A4B8D87" w14:textId="77777777" w:rsidR="00706D6F" w:rsidRPr="00C970F2" w:rsidRDefault="00706D6F" w:rsidP="00752634">
      <w:pPr>
        <w:pStyle w:val="Lijstalinea"/>
        <w:numPr>
          <w:ilvl w:val="0"/>
          <w:numId w:val="28"/>
        </w:numPr>
        <w:spacing w:after="0" w:line="240" w:lineRule="auto"/>
        <w:rPr>
          <w:rFonts w:ascii="Arial" w:hAnsi="Arial" w:cs="Arial"/>
          <w:color w:val="000000" w:themeColor="text1"/>
          <w:sz w:val="20"/>
          <w:szCs w:val="20"/>
        </w:rPr>
      </w:pPr>
      <w:r w:rsidRPr="00C970F2">
        <w:rPr>
          <w:rFonts w:ascii="Arial" w:hAnsi="Arial" w:cs="Arial"/>
          <w:color w:val="000000" w:themeColor="text1"/>
          <w:sz w:val="20"/>
          <w:szCs w:val="20"/>
        </w:rPr>
        <w:t xml:space="preserve">Deelname van kwetsbare </w:t>
      </w:r>
      <w:r>
        <w:rPr>
          <w:rFonts w:ascii="Arial" w:hAnsi="Arial" w:cs="Arial"/>
          <w:color w:val="000000" w:themeColor="text1"/>
          <w:sz w:val="20"/>
          <w:szCs w:val="20"/>
        </w:rPr>
        <w:t>inwoners</w:t>
      </w:r>
      <w:r w:rsidRPr="00C970F2">
        <w:rPr>
          <w:rFonts w:ascii="Arial" w:hAnsi="Arial" w:cs="Arial"/>
          <w:color w:val="000000" w:themeColor="text1"/>
          <w:sz w:val="20"/>
          <w:szCs w:val="20"/>
        </w:rPr>
        <w:t xml:space="preserve"> aan algemene voor</w:t>
      </w:r>
      <w:r>
        <w:rPr>
          <w:rFonts w:ascii="Arial" w:hAnsi="Arial" w:cs="Arial"/>
          <w:color w:val="000000" w:themeColor="text1"/>
          <w:sz w:val="20"/>
          <w:szCs w:val="20"/>
        </w:rPr>
        <w:t>zieningen en sociale verbanden.</w:t>
      </w:r>
    </w:p>
    <w:p w14:paraId="5F812498" w14:textId="77777777" w:rsidR="00706D6F" w:rsidRPr="00C970F2" w:rsidRDefault="00706D6F" w:rsidP="00706D6F">
      <w:pPr>
        <w:spacing w:after="0" w:line="240" w:lineRule="auto"/>
        <w:rPr>
          <w:rFonts w:ascii="Arial" w:hAnsi="Arial" w:cs="Arial"/>
          <w:color w:val="000000" w:themeColor="text1"/>
          <w:sz w:val="20"/>
          <w:szCs w:val="20"/>
        </w:rPr>
      </w:pPr>
    </w:p>
    <w:p w14:paraId="7865D007" w14:textId="77777777" w:rsidR="00706D6F" w:rsidRPr="00C970F2" w:rsidRDefault="00706D6F" w:rsidP="00706D6F">
      <w:pPr>
        <w:spacing w:after="0" w:line="240" w:lineRule="auto"/>
        <w:rPr>
          <w:rFonts w:ascii="Arial" w:hAnsi="Arial" w:cs="Arial"/>
          <w:b/>
          <w:color w:val="000000" w:themeColor="text1"/>
          <w:sz w:val="20"/>
          <w:szCs w:val="20"/>
        </w:rPr>
      </w:pPr>
      <w:r w:rsidRPr="00C970F2">
        <w:rPr>
          <w:rFonts w:ascii="Arial" w:hAnsi="Arial" w:cs="Arial"/>
          <w:b/>
          <w:color w:val="000000" w:themeColor="text1"/>
          <w:sz w:val="20"/>
          <w:szCs w:val="20"/>
        </w:rPr>
        <w:t>Indicatoren</w:t>
      </w:r>
    </w:p>
    <w:p w14:paraId="74EAA390" w14:textId="77777777" w:rsidR="00706D6F" w:rsidRPr="00C970F2" w:rsidRDefault="00706D6F" w:rsidP="00752634">
      <w:pPr>
        <w:pStyle w:val="Lijstalinea"/>
        <w:numPr>
          <w:ilvl w:val="0"/>
          <w:numId w:val="6"/>
        </w:numPr>
        <w:spacing w:after="0" w:line="240" w:lineRule="auto"/>
        <w:rPr>
          <w:rFonts w:ascii="Arial" w:hAnsi="Arial" w:cs="Arial"/>
          <w:color w:val="000000" w:themeColor="text1"/>
          <w:sz w:val="20"/>
          <w:szCs w:val="20"/>
        </w:rPr>
      </w:pPr>
      <w:r w:rsidRPr="00C970F2">
        <w:rPr>
          <w:rFonts w:ascii="Arial" w:hAnsi="Arial" w:cs="Arial"/>
          <w:color w:val="000000" w:themeColor="text1"/>
          <w:sz w:val="20"/>
          <w:szCs w:val="20"/>
        </w:rPr>
        <w:t>Aantal digitale en fysieke matches tussen vragers en aanbieders van vrijwilligerswerk</w:t>
      </w:r>
    </w:p>
    <w:p w14:paraId="6891B170" w14:textId="77777777" w:rsidR="00706D6F" w:rsidRPr="00C970F2" w:rsidRDefault="00706D6F" w:rsidP="00752634">
      <w:pPr>
        <w:pStyle w:val="Lijstalinea"/>
        <w:numPr>
          <w:ilvl w:val="0"/>
          <w:numId w:val="6"/>
        </w:numPr>
        <w:spacing w:after="0" w:line="240" w:lineRule="auto"/>
        <w:rPr>
          <w:rFonts w:ascii="Arial" w:hAnsi="Arial" w:cs="Arial"/>
          <w:color w:val="000000" w:themeColor="text1"/>
          <w:sz w:val="20"/>
          <w:szCs w:val="20"/>
        </w:rPr>
      </w:pPr>
      <w:r w:rsidRPr="00C970F2">
        <w:rPr>
          <w:rFonts w:ascii="Arial" w:hAnsi="Arial" w:cs="Arial"/>
          <w:color w:val="000000" w:themeColor="text1"/>
          <w:sz w:val="20"/>
          <w:szCs w:val="20"/>
        </w:rPr>
        <w:t>Aantal aanm</w:t>
      </w:r>
      <w:r>
        <w:rPr>
          <w:rFonts w:ascii="Arial" w:hAnsi="Arial" w:cs="Arial"/>
          <w:color w:val="000000" w:themeColor="text1"/>
          <w:sz w:val="20"/>
          <w:szCs w:val="20"/>
        </w:rPr>
        <w:t>eldingen voor vrijwilligerswerk</w:t>
      </w:r>
    </w:p>
    <w:p w14:paraId="385105B5" w14:textId="77777777" w:rsidR="00706D6F" w:rsidRPr="00C970F2" w:rsidRDefault="00706D6F" w:rsidP="00752634">
      <w:pPr>
        <w:pStyle w:val="Lijstalinea"/>
        <w:numPr>
          <w:ilvl w:val="0"/>
          <w:numId w:val="6"/>
        </w:numPr>
        <w:spacing w:after="0" w:line="240" w:lineRule="auto"/>
        <w:rPr>
          <w:rFonts w:ascii="Arial" w:hAnsi="Arial" w:cs="Arial"/>
          <w:color w:val="000000" w:themeColor="text1"/>
          <w:sz w:val="20"/>
          <w:szCs w:val="20"/>
        </w:rPr>
      </w:pPr>
      <w:r w:rsidRPr="00C970F2">
        <w:rPr>
          <w:rFonts w:ascii="Arial" w:hAnsi="Arial" w:cs="Arial"/>
          <w:color w:val="000000" w:themeColor="text1"/>
          <w:sz w:val="20"/>
          <w:szCs w:val="20"/>
        </w:rPr>
        <w:t>Aantal getrainde vrijwilligers</w:t>
      </w:r>
    </w:p>
    <w:p w14:paraId="1754B970" w14:textId="77777777" w:rsidR="00706D6F" w:rsidRPr="00C970F2" w:rsidRDefault="00706D6F" w:rsidP="00706D6F">
      <w:pPr>
        <w:spacing w:after="0" w:line="240" w:lineRule="auto"/>
        <w:rPr>
          <w:rFonts w:ascii="Arial" w:hAnsi="Arial" w:cs="Arial"/>
          <w:color w:val="000000" w:themeColor="text1"/>
          <w:sz w:val="20"/>
          <w:szCs w:val="20"/>
        </w:rPr>
      </w:pPr>
    </w:p>
    <w:p w14:paraId="285AB882" w14:textId="77777777" w:rsidR="00706D6F" w:rsidRPr="00C970F2" w:rsidRDefault="00706D6F" w:rsidP="00706D6F">
      <w:pPr>
        <w:spacing w:after="0" w:line="240" w:lineRule="auto"/>
        <w:rPr>
          <w:rFonts w:ascii="Arial" w:hAnsi="Arial" w:cs="Arial"/>
          <w:color w:val="000000" w:themeColor="text1"/>
          <w:sz w:val="20"/>
          <w:szCs w:val="20"/>
        </w:rPr>
      </w:pPr>
      <w:r w:rsidRPr="00C970F2">
        <w:rPr>
          <w:rFonts w:ascii="Arial" w:hAnsi="Arial" w:cs="Arial"/>
          <w:b/>
          <w:color w:val="000000" w:themeColor="text1"/>
          <w:sz w:val="20"/>
          <w:szCs w:val="20"/>
        </w:rPr>
        <w:t xml:space="preserve">Kosten die voor subsidie in aanmerking komen </w:t>
      </w:r>
    </w:p>
    <w:p w14:paraId="3B651D42" w14:textId="28885836" w:rsidR="00706D6F" w:rsidRDefault="00706D6F" w:rsidP="00706D6F">
      <w:pPr>
        <w:spacing w:after="0" w:line="240" w:lineRule="auto"/>
        <w:rPr>
          <w:rFonts w:ascii="Arial" w:hAnsi="Arial" w:cs="Arial"/>
          <w:color w:val="000000" w:themeColor="text1"/>
          <w:sz w:val="20"/>
          <w:szCs w:val="20"/>
        </w:rPr>
      </w:pPr>
      <w:r w:rsidRPr="00C970F2">
        <w:rPr>
          <w:rFonts w:ascii="Arial" w:hAnsi="Arial" w:cs="Arial"/>
          <w:color w:val="000000" w:themeColor="text1"/>
          <w:sz w:val="20"/>
          <w:szCs w:val="20"/>
        </w:rPr>
        <w:t>Alle kosten die resteren na aftrek van b</w:t>
      </w:r>
      <w:r>
        <w:rPr>
          <w:rFonts w:ascii="Arial" w:hAnsi="Arial" w:cs="Arial"/>
          <w:color w:val="000000" w:themeColor="text1"/>
          <w:sz w:val="20"/>
          <w:szCs w:val="20"/>
        </w:rPr>
        <w:t xml:space="preserve">ijdragen van derden en naar </w:t>
      </w:r>
      <w:r w:rsidRPr="00C970F2">
        <w:rPr>
          <w:rFonts w:ascii="Arial" w:hAnsi="Arial" w:cs="Arial"/>
          <w:color w:val="000000" w:themeColor="text1"/>
          <w:sz w:val="20"/>
          <w:szCs w:val="20"/>
        </w:rPr>
        <w:t>oordeel van het college noodzakelijk zijn om de activiteiten te kunnen realiseren.</w:t>
      </w:r>
    </w:p>
    <w:p w14:paraId="31203223" w14:textId="77777777" w:rsidR="00706D6F" w:rsidRDefault="00706D6F" w:rsidP="00611896">
      <w:pPr>
        <w:spacing w:after="0" w:line="240" w:lineRule="auto"/>
        <w:rPr>
          <w:rFonts w:ascii="Arial" w:hAnsi="Arial" w:cs="Arial"/>
          <w:color w:val="000000" w:themeColor="text1"/>
          <w:sz w:val="20"/>
          <w:szCs w:val="20"/>
        </w:rPr>
      </w:pPr>
    </w:p>
    <w:p w14:paraId="3B30354B" w14:textId="77777777" w:rsidR="0012459B" w:rsidRDefault="0012459B" w:rsidP="00611896">
      <w:pPr>
        <w:spacing w:after="0" w:line="240" w:lineRule="auto"/>
        <w:rPr>
          <w:rFonts w:ascii="Arial" w:hAnsi="Arial" w:cs="Arial"/>
          <w:color w:val="000000" w:themeColor="text1"/>
          <w:sz w:val="20"/>
          <w:szCs w:val="20"/>
        </w:rPr>
      </w:pPr>
    </w:p>
    <w:p w14:paraId="43794A26" w14:textId="3A1DE5C1" w:rsidR="00706D6F" w:rsidRPr="009E4B05" w:rsidRDefault="775A28F7" w:rsidP="00C16056">
      <w:pPr>
        <w:pStyle w:val="Kop3"/>
      </w:pPr>
      <w:bookmarkStart w:id="86" w:name="_Toc74762744"/>
      <w:bookmarkStart w:id="87" w:name="_Toc132106501"/>
      <w:bookmarkStart w:id="88" w:name="_Toc138958008"/>
      <w:r w:rsidRPr="55437067">
        <w:t>3.</w:t>
      </w:r>
      <w:r w:rsidR="00C26ECB">
        <w:t>2</w:t>
      </w:r>
      <w:r w:rsidRPr="55437067">
        <w:t>.</w:t>
      </w:r>
      <w:r w:rsidR="0061F859" w:rsidRPr="55437067">
        <w:t>5</w:t>
      </w:r>
      <w:r w:rsidR="00706D6F">
        <w:tab/>
      </w:r>
      <w:r w:rsidR="0061F859" w:rsidRPr="55437067">
        <w:t>M</w:t>
      </w:r>
      <w:r w:rsidRPr="55437067">
        <w:t>antelzorgondersteuning</w:t>
      </w:r>
      <w:bookmarkEnd w:id="86"/>
      <w:bookmarkEnd w:id="87"/>
      <w:bookmarkEnd w:id="88"/>
    </w:p>
    <w:p w14:paraId="1F1E6DB9" w14:textId="77777777" w:rsidR="00706D6F" w:rsidRPr="00C970F2" w:rsidRDefault="00706D6F" w:rsidP="00706D6F">
      <w:pPr>
        <w:autoSpaceDE w:val="0"/>
        <w:autoSpaceDN w:val="0"/>
        <w:adjustRightInd w:val="0"/>
        <w:spacing w:after="0" w:line="240" w:lineRule="auto"/>
        <w:rPr>
          <w:rFonts w:ascii="Arial" w:hAnsi="Arial" w:cs="Arial"/>
          <w:sz w:val="20"/>
          <w:szCs w:val="20"/>
        </w:rPr>
      </w:pPr>
    </w:p>
    <w:p w14:paraId="6D64047B" w14:textId="77777777" w:rsidR="00706D6F" w:rsidRPr="00C970F2" w:rsidRDefault="00706D6F" w:rsidP="00706D6F">
      <w:pPr>
        <w:spacing w:after="0" w:line="240" w:lineRule="auto"/>
        <w:rPr>
          <w:rFonts w:ascii="Arial" w:hAnsi="Arial" w:cs="Arial"/>
          <w:b/>
          <w:color w:val="000000" w:themeColor="text1"/>
          <w:sz w:val="20"/>
          <w:szCs w:val="20"/>
        </w:rPr>
      </w:pPr>
      <w:r w:rsidRPr="00C970F2">
        <w:rPr>
          <w:rFonts w:ascii="Arial" w:hAnsi="Arial" w:cs="Arial"/>
          <w:b/>
          <w:color w:val="000000" w:themeColor="text1"/>
          <w:sz w:val="20"/>
          <w:szCs w:val="20"/>
        </w:rPr>
        <w:t>Beoogd maatschappelijk effect</w:t>
      </w:r>
    </w:p>
    <w:p w14:paraId="310CDE51" w14:textId="78F1F4E4" w:rsidR="00706D6F" w:rsidRPr="00C970F2" w:rsidRDefault="00BE7E0A" w:rsidP="00706D6F">
      <w:pPr>
        <w:spacing w:after="0" w:line="240" w:lineRule="auto"/>
        <w:rPr>
          <w:rFonts w:ascii="Arial" w:hAnsi="Arial" w:cs="Arial"/>
          <w:color w:val="000000" w:themeColor="text1"/>
          <w:sz w:val="20"/>
          <w:szCs w:val="20"/>
        </w:rPr>
      </w:pPr>
      <w:r w:rsidRPr="00CF2FBA">
        <w:rPr>
          <w:rFonts w:ascii="Arial" w:hAnsi="Arial" w:cs="Arial"/>
          <w:b/>
          <w:bCs/>
          <w:i/>
          <w:iCs/>
          <w:color w:val="000000" w:themeColor="text1"/>
          <w:sz w:val="20"/>
          <w:szCs w:val="20"/>
        </w:rPr>
        <w:t>Velsenaren zijn naar vermogen samen redzaam in het dagelijks leven</w:t>
      </w:r>
      <w:r w:rsidRPr="00CF2FBA">
        <w:rPr>
          <w:rFonts w:ascii="Arial" w:hAnsi="Arial" w:cs="Arial"/>
          <w:i/>
          <w:iCs/>
          <w:color w:val="000000" w:themeColor="text1"/>
          <w:sz w:val="20"/>
          <w:szCs w:val="20"/>
        </w:rPr>
        <w:t xml:space="preserve">. </w:t>
      </w:r>
      <w:r w:rsidR="00CF2FBA" w:rsidRPr="00CF2FBA">
        <w:rPr>
          <w:rFonts w:ascii="Arial" w:hAnsi="Arial" w:cs="Arial"/>
          <w:i/>
          <w:iCs/>
          <w:color w:val="000000" w:themeColor="text1"/>
          <w:sz w:val="20"/>
          <w:szCs w:val="20"/>
        </w:rPr>
        <w:br/>
      </w:r>
      <w:r w:rsidR="00706D6F" w:rsidRPr="00C970F2">
        <w:rPr>
          <w:rFonts w:ascii="Arial" w:hAnsi="Arial" w:cs="Arial"/>
          <w:color w:val="000000" w:themeColor="text1"/>
          <w:sz w:val="20"/>
          <w:szCs w:val="20"/>
        </w:rPr>
        <w:t xml:space="preserve">Velsenaren </w:t>
      </w:r>
      <w:r w:rsidR="00956441">
        <w:rPr>
          <w:rFonts w:ascii="Arial" w:hAnsi="Arial" w:cs="Arial"/>
          <w:color w:val="000000" w:themeColor="text1"/>
          <w:sz w:val="20"/>
          <w:szCs w:val="20"/>
        </w:rPr>
        <w:t>verlenen mantelzorg aan hun naasten</w:t>
      </w:r>
      <w:r w:rsidR="00706D6F" w:rsidRPr="00C970F2">
        <w:rPr>
          <w:rFonts w:ascii="Arial" w:hAnsi="Arial" w:cs="Arial"/>
          <w:color w:val="000000" w:themeColor="text1"/>
          <w:sz w:val="20"/>
          <w:szCs w:val="20"/>
        </w:rPr>
        <w:t xml:space="preserve"> en </w:t>
      </w:r>
      <w:r w:rsidR="00706D6F">
        <w:rPr>
          <w:rFonts w:ascii="Arial" w:hAnsi="Arial" w:cs="Arial"/>
          <w:color w:val="000000" w:themeColor="text1"/>
          <w:sz w:val="20"/>
          <w:szCs w:val="20"/>
        </w:rPr>
        <w:t>voelen zich hierbij ondersteund en gewaardeerd</w:t>
      </w:r>
      <w:r w:rsidR="00706D6F" w:rsidRPr="00C970F2">
        <w:rPr>
          <w:rFonts w:ascii="Arial" w:hAnsi="Arial" w:cs="Arial"/>
          <w:color w:val="000000" w:themeColor="text1"/>
          <w:sz w:val="20"/>
          <w:szCs w:val="20"/>
        </w:rPr>
        <w:t>.</w:t>
      </w:r>
    </w:p>
    <w:p w14:paraId="55B9982D" w14:textId="77777777" w:rsidR="00706D6F" w:rsidRPr="00C970F2" w:rsidRDefault="00706D6F" w:rsidP="00706D6F">
      <w:pPr>
        <w:spacing w:after="0" w:line="240" w:lineRule="auto"/>
        <w:rPr>
          <w:rFonts w:ascii="Arial" w:hAnsi="Arial" w:cs="Arial"/>
          <w:color w:val="000000" w:themeColor="text1"/>
          <w:sz w:val="20"/>
          <w:szCs w:val="20"/>
        </w:rPr>
      </w:pPr>
    </w:p>
    <w:p w14:paraId="4C0FCC84" w14:textId="77777777" w:rsidR="00706D6F" w:rsidRPr="00C970F2" w:rsidRDefault="00706D6F" w:rsidP="00706D6F">
      <w:pPr>
        <w:spacing w:after="0" w:line="240" w:lineRule="auto"/>
        <w:rPr>
          <w:rFonts w:ascii="Arial" w:hAnsi="Arial" w:cs="Arial"/>
          <w:b/>
          <w:color w:val="000000" w:themeColor="text1"/>
          <w:sz w:val="20"/>
          <w:szCs w:val="20"/>
        </w:rPr>
      </w:pPr>
      <w:r w:rsidRPr="00C970F2">
        <w:rPr>
          <w:rFonts w:ascii="Arial" w:hAnsi="Arial" w:cs="Arial"/>
          <w:b/>
          <w:color w:val="000000" w:themeColor="text1"/>
          <w:sz w:val="20"/>
          <w:szCs w:val="20"/>
        </w:rPr>
        <w:t xml:space="preserve">Doelstelling(en) </w:t>
      </w:r>
    </w:p>
    <w:p w14:paraId="1525B973" w14:textId="77777777" w:rsidR="00706D6F" w:rsidRPr="00C970F2" w:rsidRDefault="00706D6F" w:rsidP="00752634">
      <w:pPr>
        <w:pStyle w:val="Lijstalinea"/>
        <w:numPr>
          <w:ilvl w:val="0"/>
          <w:numId w:val="26"/>
        </w:numPr>
        <w:spacing w:after="0" w:line="240" w:lineRule="auto"/>
        <w:rPr>
          <w:rFonts w:ascii="Arial" w:hAnsi="Arial" w:cs="Arial"/>
          <w:color w:val="000000" w:themeColor="text1"/>
          <w:sz w:val="20"/>
          <w:szCs w:val="20"/>
        </w:rPr>
      </w:pPr>
      <w:r w:rsidRPr="00C970F2">
        <w:rPr>
          <w:rFonts w:ascii="Arial" w:hAnsi="Arial" w:cs="Arial"/>
          <w:color w:val="000000" w:themeColor="text1"/>
          <w:sz w:val="20"/>
          <w:szCs w:val="20"/>
        </w:rPr>
        <w:t>De samenre</w:t>
      </w:r>
      <w:r>
        <w:rPr>
          <w:rFonts w:ascii="Arial" w:hAnsi="Arial" w:cs="Arial"/>
          <w:color w:val="000000" w:themeColor="text1"/>
          <w:sz w:val="20"/>
          <w:szCs w:val="20"/>
        </w:rPr>
        <w:t>dzaamheid van inwoners vergroten.</w:t>
      </w:r>
    </w:p>
    <w:p w14:paraId="63482DEB" w14:textId="77777777" w:rsidR="00706D6F" w:rsidRPr="00C970F2" w:rsidRDefault="00706D6F" w:rsidP="00752634">
      <w:pPr>
        <w:pStyle w:val="Lijstalinea"/>
        <w:numPr>
          <w:ilvl w:val="0"/>
          <w:numId w:val="26"/>
        </w:numPr>
        <w:spacing w:after="0" w:line="240" w:lineRule="auto"/>
        <w:rPr>
          <w:rFonts w:ascii="Arial" w:hAnsi="Arial" w:cs="Arial"/>
          <w:color w:val="000000" w:themeColor="text1"/>
          <w:sz w:val="20"/>
          <w:szCs w:val="20"/>
        </w:rPr>
      </w:pPr>
      <w:r w:rsidRPr="00C970F2">
        <w:rPr>
          <w:rFonts w:ascii="Arial" w:hAnsi="Arial" w:cs="Arial"/>
          <w:color w:val="000000" w:themeColor="text1"/>
          <w:sz w:val="20"/>
          <w:szCs w:val="20"/>
        </w:rPr>
        <w:t>Het stimuleren, ondersteunen en waarderen van mantelzorgers</w:t>
      </w:r>
      <w:r>
        <w:rPr>
          <w:rFonts w:ascii="Arial" w:hAnsi="Arial" w:cs="Arial"/>
          <w:color w:val="000000" w:themeColor="text1"/>
          <w:sz w:val="20"/>
          <w:szCs w:val="20"/>
        </w:rPr>
        <w:t>.</w:t>
      </w:r>
    </w:p>
    <w:p w14:paraId="6316729A" w14:textId="77777777" w:rsidR="00706D6F" w:rsidRPr="00C970F2" w:rsidRDefault="00706D6F" w:rsidP="00752634">
      <w:pPr>
        <w:pStyle w:val="Lijstalinea"/>
        <w:numPr>
          <w:ilvl w:val="0"/>
          <w:numId w:val="26"/>
        </w:numPr>
        <w:spacing w:after="0" w:line="240" w:lineRule="auto"/>
        <w:rPr>
          <w:rFonts w:ascii="Arial" w:hAnsi="Arial" w:cs="Arial"/>
          <w:color w:val="000000" w:themeColor="text1"/>
          <w:sz w:val="20"/>
          <w:szCs w:val="20"/>
        </w:rPr>
      </w:pPr>
      <w:r w:rsidRPr="00C970F2">
        <w:rPr>
          <w:rFonts w:ascii="Arial" w:hAnsi="Arial" w:cs="Arial"/>
          <w:color w:val="000000" w:themeColor="text1"/>
          <w:sz w:val="20"/>
          <w:szCs w:val="20"/>
        </w:rPr>
        <w:t>Het voorkomen en verminderen van overbelasting bij mante</w:t>
      </w:r>
      <w:r>
        <w:rPr>
          <w:rFonts w:ascii="Arial" w:hAnsi="Arial" w:cs="Arial"/>
          <w:color w:val="000000" w:themeColor="text1"/>
          <w:sz w:val="20"/>
          <w:szCs w:val="20"/>
        </w:rPr>
        <w:t>lzorgers.</w:t>
      </w:r>
    </w:p>
    <w:p w14:paraId="6F375CCD" w14:textId="77777777" w:rsidR="00706D6F" w:rsidRPr="00C970F2" w:rsidRDefault="00706D6F" w:rsidP="00706D6F">
      <w:pPr>
        <w:spacing w:after="0" w:line="240" w:lineRule="auto"/>
        <w:rPr>
          <w:rFonts w:ascii="Arial" w:hAnsi="Arial" w:cs="Arial"/>
          <w:color w:val="000000" w:themeColor="text1"/>
          <w:sz w:val="20"/>
          <w:szCs w:val="20"/>
        </w:rPr>
      </w:pPr>
    </w:p>
    <w:p w14:paraId="39F02307" w14:textId="77777777" w:rsidR="00706D6F" w:rsidRPr="00C970F2" w:rsidRDefault="00706D6F" w:rsidP="00706D6F">
      <w:pPr>
        <w:spacing w:after="0" w:line="240" w:lineRule="auto"/>
        <w:rPr>
          <w:rFonts w:ascii="Arial" w:hAnsi="Arial" w:cs="Arial"/>
          <w:b/>
          <w:color w:val="000000" w:themeColor="text1"/>
          <w:sz w:val="20"/>
          <w:szCs w:val="20"/>
        </w:rPr>
      </w:pPr>
      <w:r w:rsidRPr="00C970F2">
        <w:rPr>
          <w:rFonts w:ascii="Arial" w:hAnsi="Arial" w:cs="Arial"/>
          <w:b/>
          <w:color w:val="000000" w:themeColor="text1"/>
          <w:sz w:val="20"/>
          <w:szCs w:val="20"/>
        </w:rPr>
        <w:t>Doelgroep</w:t>
      </w:r>
    </w:p>
    <w:p w14:paraId="4C7C9570" w14:textId="77777777" w:rsidR="00706D6F" w:rsidRPr="007D0FAB" w:rsidRDefault="00706D6F" w:rsidP="007D0FAB">
      <w:pPr>
        <w:spacing w:after="0" w:line="240" w:lineRule="auto"/>
        <w:rPr>
          <w:rFonts w:ascii="Arial" w:hAnsi="Arial" w:cs="Arial"/>
          <w:color w:val="000000" w:themeColor="text1"/>
          <w:sz w:val="20"/>
          <w:szCs w:val="20"/>
        </w:rPr>
      </w:pPr>
      <w:r w:rsidRPr="007D0FAB">
        <w:rPr>
          <w:rFonts w:ascii="Arial" w:hAnsi="Arial" w:cs="Arial"/>
          <w:color w:val="000000" w:themeColor="text1"/>
          <w:sz w:val="20"/>
          <w:szCs w:val="20"/>
        </w:rPr>
        <w:t xml:space="preserve">Personen of organisaties die ondersteuning bieden aan mantelzorgers. </w:t>
      </w:r>
    </w:p>
    <w:p w14:paraId="627DD7FB" w14:textId="77777777" w:rsidR="00706D6F" w:rsidRPr="00C970F2" w:rsidRDefault="00706D6F" w:rsidP="00706D6F">
      <w:pPr>
        <w:spacing w:after="0" w:line="240" w:lineRule="auto"/>
        <w:rPr>
          <w:rFonts w:ascii="Arial" w:hAnsi="Arial" w:cs="Arial"/>
          <w:color w:val="000000" w:themeColor="text1"/>
          <w:sz w:val="20"/>
          <w:szCs w:val="20"/>
        </w:rPr>
      </w:pPr>
    </w:p>
    <w:p w14:paraId="10D3A069" w14:textId="77777777" w:rsidR="00706D6F" w:rsidRPr="00C970F2" w:rsidRDefault="00706D6F" w:rsidP="00706D6F">
      <w:pPr>
        <w:spacing w:after="0" w:line="240" w:lineRule="auto"/>
        <w:rPr>
          <w:rFonts w:ascii="Arial" w:hAnsi="Arial" w:cs="Arial"/>
          <w:b/>
          <w:color w:val="000000" w:themeColor="text1"/>
          <w:sz w:val="20"/>
          <w:szCs w:val="20"/>
        </w:rPr>
      </w:pPr>
      <w:r w:rsidRPr="00C970F2">
        <w:rPr>
          <w:rFonts w:ascii="Arial" w:hAnsi="Arial" w:cs="Arial"/>
          <w:b/>
          <w:color w:val="000000" w:themeColor="text1"/>
          <w:sz w:val="20"/>
          <w:szCs w:val="20"/>
        </w:rPr>
        <w:t>Activiteiten die voor subsidie in aanmerking komen</w:t>
      </w:r>
    </w:p>
    <w:p w14:paraId="21BDA906" w14:textId="77777777" w:rsidR="00706D6F" w:rsidRPr="00C970F2" w:rsidRDefault="00706D6F" w:rsidP="00752634">
      <w:pPr>
        <w:pStyle w:val="Lijstalinea"/>
        <w:numPr>
          <w:ilvl w:val="0"/>
          <w:numId w:val="27"/>
        </w:numPr>
        <w:spacing w:after="0" w:line="240" w:lineRule="auto"/>
        <w:rPr>
          <w:rStyle w:val="Zwaar"/>
          <w:rFonts w:ascii="Arial" w:hAnsi="Arial"/>
          <w:b w:val="0"/>
          <w:bCs w:val="0"/>
          <w:color w:val="000000" w:themeColor="text1"/>
          <w:sz w:val="20"/>
          <w:szCs w:val="20"/>
        </w:rPr>
      </w:pPr>
      <w:r w:rsidRPr="00C970F2">
        <w:rPr>
          <w:rStyle w:val="Zwaar"/>
          <w:rFonts w:ascii="Arial" w:hAnsi="Arial"/>
          <w:b w:val="0"/>
          <w:color w:val="000000" w:themeColor="text1"/>
          <w:sz w:val="20"/>
          <w:szCs w:val="20"/>
        </w:rPr>
        <w:t>Mogelijk maken van pr</w:t>
      </w:r>
      <w:r>
        <w:rPr>
          <w:rStyle w:val="Zwaar"/>
          <w:rFonts w:ascii="Arial" w:hAnsi="Arial"/>
          <w:b w:val="0"/>
          <w:color w:val="000000" w:themeColor="text1"/>
          <w:sz w:val="20"/>
          <w:szCs w:val="20"/>
        </w:rPr>
        <w:t>aktische hulp aan mantelzorgers.</w:t>
      </w:r>
    </w:p>
    <w:p w14:paraId="040A0C99" w14:textId="77777777" w:rsidR="00706D6F" w:rsidRPr="00C970F2" w:rsidRDefault="00706D6F" w:rsidP="00752634">
      <w:pPr>
        <w:pStyle w:val="Lijstalinea"/>
        <w:numPr>
          <w:ilvl w:val="0"/>
          <w:numId w:val="27"/>
        </w:numPr>
        <w:spacing w:after="0" w:line="240" w:lineRule="auto"/>
        <w:rPr>
          <w:rStyle w:val="Zwaar"/>
          <w:rFonts w:ascii="Arial" w:hAnsi="Arial"/>
          <w:b w:val="0"/>
          <w:bCs w:val="0"/>
          <w:color w:val="000000" w:themeColor="text1"/>
          <w:sz w:val="20"/>
          <w:szCs w:val="20"/>
        </w:rPr>
      </w:pPr>
      <w:r w:rsidRPr="00C970F2">
        <w:rPr>
          <w:rStyle w:val="Zwaar"/>
          <w:rFonts w:ascii="Arial" w:hAnsi="Arial"/>
          <w:b w:val="0"/>
          <w:color w:val="000000" w:themeColor="text1"/>
          <w:sz w:val="20"/>
          <w:szCs w:val="20"/>
        </w:rPr>
        <w:t>Bieden van emotionele steun aan mantelzorgers, zoals lotgenotenc</w:t>
      </w:r>
      <w:r>
        <w:rPr>
          <w:rStyle w:val="Zwaar"/>
          <w:rFonts w:ascii="Arial" w:hAnsi="Arial"/>
          <w:b w:val="0"/>
          <w:color w:val="000000" w:themeColor="text1"/>
          <w:sz w:val="20"/>
          <w:szCs w:val="20"/>
        </w:rPr>
        <w:t>ontact en ondersteuningsgroepen.</w:t>
      </w:r>
    </w:p>
    <w:p w14:paraId="1091ECA7" w14:textId="77777777" w:rsidR="00706D6F" w:rsidRPr="00C970F2" w:rsidRDefault="00706D6F" w:rsidP="00752634">
      <w:pPr>
        <w:pStyle w:val="Lijstalinea"/>
        <w:numPr>
          <w:ilvl w:val="0"/>
          <w:numId w:val="27"/>
        </w:numPr>
        <w:spacing w:after="0" w:line="240" w:lineRule="auto"/>
        <w:rPr>
          <w:rStyle w:val="Zwaar"/>
          <w:rFonts w:ascii="Arial" w:hAnsi="Arial"/>
          <w:b w:val="0"/>
          <w:color w:val="000000" w:themeColor="text1"/>
          <w:sz w:val="20"/>
          <w:szCs w:val="20"/>
        </w:rPr>
      </w:pPr>
      <w:r w:rsidRPr="00C970F2">
        <w:rPr>
          <w:rStyle w:val="Zwaar"/>
          <w:rFonts w:ascii="Arial" w:hAnsi="Arial"/>
          <w:b w:val="0"/>
          <w:color w:val="000000" w:themeColor="text1"/>
          <w:sz w:val="20"/>
          <w:szCs w:val="20"/>
        </w:rPr>
        <w:t xml:space="preserve">Bieden van educatieve steun aan mantelzorgers, zoals het leren van technieken en </w:t>
      </w:r>
      <w:r>
        <w:rPr>
          <w:rStyle w:val="Zwaar"/>
          <w:rFonts w:ascii="Arial" w:hAnsi="Arial"/>
          <w:b w:val="0"/>
          <w:color w:val="000000" w:themeColor="text1"/>
          <w:sz w:val="20"/>
          <w:szCs w:val="20"/>
        </w:rPr>
        <w:t>vaardigheden.</w:t>
      </w:r>
    </w:p>
    <w:p w14:paraId="49307671" w14:textId="77777777" w:rsidR="00706D6F" w:rsidRPr="00C970F2" w:rsidRDefault="00706D6F" w:rsidP="00752634">
      <w:pPr>
        <w:pStyle w:val="Lijstalinea"/>
        <w:numPr>
          <w:ilvl w:val="0"/>
          <w:numId w:val="27"/>
        </w:numPr>
        <w:spacing w:after="0" w:line="240" w:lineRule="auto"/>
        <w:rPr>
          <w:rStyle w:val="Zwaar"/>
          <w:rFonts w:ascii="Arial" w:hAnsi="Arial"/>
          <w:b w:val="0"/>
          <w:color w:val="000000" w:themeColor="text1"/>
          <w:sz w:val="20"/>
          <w:szCs w:val="20"/>
        </w:rPr>
      </w:pPr>
      <w:r w:rsidRPr="00C970F2">
        <w:rPr>
          <w:rStyle w:val="Zwaar"/>
          <w:rFonts w:ascii="Arial" w:hAnsi="Arial"/>
          <w:b w:val="0"/>
          <w:color w:val="000000" w:themeColor="text1"/>
          <w:sz w:val="20"/>
          <w:szCs w:val="20"/>
        </w:rPr>
        <w:t xml:space="preserve">Het stimuleren van respijtzorg, waarbij een vrijwilliger de mantelzorger vervangt </w:t>
      </w:r>
      <w:r>
        <w:rPr>
          <w:rStyle w:val="Zwaar"/>
          <w:rFonts w:ascii="Arial" w:hAnsi="Arial"/>
          <w:b w:val="0"/>
          <w:color w:val="000000" w:themeColor="text1"/>
          <w:sz w:val="20"/>
          <w:szCs w:val="20"/>
        </w:rPr>
        <w:t>om</w:t>
      </w:r>
      <w:r w:rsidRPr="00C970F2">
        <w:rPr>
          <w:rStyle w:val="Zwaar"/>
          <w:rFonts w:ascii="Arial" w:hAnsi="Arial"/>
          <w:b w:val="0"/>
          <w:color w:val="000000" w:themeColor="text1"/>
          <w:sz w:val="20"/>
          <w:szCs w:val="20"/>
        </w:rPr>
        <w:t xml:space="preserve"> deze te ontlasten</w:t>
      </w:r>
      <w:r>
        <w:rPr>
          <w:rStyle w:val="Zwaar"/>
          <w:rFonts w:ascii="Arial" w:hAnsi="Arial"/>
          <w:b w:val="0"/>
          <w:color w:val="000000" w:themeColor="text1"/>
          <w:sz w:val="20"/>
          <w:szCs w:val="20"/>
        </w:rPr>
        <w:t>.</w:t>
      </w:r>
    </w:p>
    <w:p w14:paraId="633CBA98" w14:textId="77777777" w:rsidR="00706D6F" w:rsidRPr="00C970F2" w:rsidRDefault="00706D6F" w:rsidP="00752634">
      <w:pPr>
        <w:pStyle w:val="Lijstalinea"/>
        <w:numPr>
          <w:ilvl w:val="0"/>
          <w:numId w:val="27"/>
        </w:numPr>
        <w:spacing w:after="0" w:line="240" w:lineRule="auto"/>
        <w:rPr>
          <w:rStyle w:val="Zwaar"/>
          <w:rFonts w:ascii="Arial" w:hAnsi="Arial"/>
          <w:b w:val="0"/>
          <w:color w:val="000000" w:themeColor="text1"/>
          <w:sz w:val="20"/>
          <w:szCs w:val="20"/>
        </w:rPr>
      </w:pPr>
      <w:r>
        <w:rPr>
          <w:rStyle w:val="Zwaar"/>
          <w:rFonts w:ascii="Arial" w:hAnsi="Arial"/>
          <w:b w:val="0"/>
          <w:color w:val="000000" w:themeColor="text1"/>
          <w:sz w:val="20"/>
          <w:szCs w:val="20"/>
        </w:rPr>
        <w:t>Uitvoere</w:t>
      </w:r>
      <w:r w:rsidRPr="00C970F2">
        <w:rPr>
          <w:rStyle w:val="Zwaar"/>
          <w:rFonts w:ascii="Arial" w:hAnsi="Arial"/>
          <w:b w:val="0"/>
          <w:color w:val="000000" w:themeColor="text1"/>
          <w:sz w:val="20"/>
          <w:szCs w:val="20"/>
        </w:rPr>
        <w:t>n</w:t>
      </w:r>
      <w:r>
        <w:rPr>
          <w:rStyle w:val="Zwaar"/>
          <w:rFonts w:ascii="Arial" w:hAnsi="Arial"/>
          <w:b w:val="0"/>
          <w:color w:val="000000" w:themeColor="text1"/>
          <w:sz w:val="20"/>
          <w:szCs w:val="20"/>
        </w:rPr>
        <w:t xml:space="preserve"> v</w:t>
      </w:r>
      <w:r w:rsidRPr="00C970F2">
        <w:rPr>
          <w:rStyle w:val="Zwaar"/>
          <w:rFonts w:ascii="Arial" w:hAnsi="Arial"/>
          <w:b w:val="0"/>
          <w:color w:val="000000" w:themeColor="text1"/>
          <w:sz w:val="20"/>
          <w:szCs w:val="20"/>
        </w:rPr>
        <w:t>an de gemeentelijke mantelzorgwaardering en de dag van de mantelzorg.</w:t>
      </w:r>
    </w:p>
    <w:p w14:paraId="2BCF487D" w14:textId="77777777" w:rsidR="00706D6F" w:rsidRPr="00C970F2" w:rsidRDefault="00706D6F" w:rsidP="00706D6F">
      <w:pPr>
        <w:spacing w:after="0" w:line="240" w:lineRule="auto"/>
        <w:rPr>
          <w:rFonts w:ascii="Arial" w:hAnsi="Arial" w:cs="Arial"/>
          <w:color w:val="000000" w:themeColor="text1"/>
          <w:sz w:val="20"/>
          <w:szCs w:val="20"/>
        </w:rPr>
      </w:pPr>
    </w:p>
    <w:p w14:paraId="4A1CB322" w14:textId="77777777" w:rsidR="00706D6F" w:rsidRPr="00C970F2" w:rsidRDefault="00706D6F" w:rsidP="00706D6F">
      <w:pPr>
        <w:spacing w:after="0" w:line="240" w:lineRule="auto"/>
        <w:rPr>
          <w:rFonts w:ascii="Arial" w:hAnsi="Arial" w:cs="Arial"/>
          <w:b/>
          <w:color w:val="000000" w:themeColor="text1"/>
          <w:sz w:val="20"/>
          <w:szCs w:val="20"/>
        </w:rPr>
      </w:pPr>
      <w:r w:rsidRPr="00C970F2">
        <w:rPr>
          <w:rFonts w:ascii="Arial" w:hAnsi="Arial" w:cs="Arial"/>
          <w:b/>
          <w:color w:val="000000" w:themeColor="text1"/>
          <w:sz w:val="20"/>
          <w:szCs w:val="20"/>
        </w:rPr>
        <w:t>Beoogde resultaten</w:t>
      </w:r>
    </w:p>
    <w:p w14:paraId="4A110361" w14:textId="77777777" w:rsidR="00706D6F" w:rsidRPr="00C970F2" w:rsidRDefault="00706D6F" w:rsidP="00752634">
      <w:pPr>
        <w:pStyle w:val="Lijstalinea"/>
        <w:numPr>
          <w:ilvl w:val="0"/>
          <w:numId w:val="28"/>
        </w:numPr>
        <w:spacing w:after="0" w:line="240" w:lineRule="auto"/>
        <w:rPr>
          <w:rFonts w:ascii="Arial" w:hAnsi="Arial" w:cs="Arial"/>
          <w:color w:val="000000" w:themeColor="text1"/>
          <w:sz w:val="20"/>
          <w:szCs w:val="20"/>
        </w:rPr>
      </w:pPr>
      <w:r w:rsidRPr="00C970F2">
        <w:rPr>
          <w:rFonts w:ascii="Arial" w:hAnsi="Arial" w:cs="Arial"/>
          <w:color w:val="000000" w:themeColor="text1"/>
          <w:sz w:val="20"/>
          <w:szCs w:val="20"/>
        </w:rPr>
        <w:t xml:space="preserve">Deelname van kwetsbare </w:t>
      </w:r>
      <w:r>
        <w:rPr>
          <w:rFonts w:ascii="Arial" w:hAnsi="Arial" w:cs="Arial"/>
          <w:color w:val="000000" w:themeColor="text1"/>
          <w:sz w:val="20"/>
          <w:szCs w:val="20"/>
        </w:rPr>
        <w:t>inwoners</w:t>
      </w:r>
      <w:r w:rsidRPr="00C970F2">
        <w:rPr>
          <w:rFonts w:ascii="Arial" w:hAnsi="Arial" w:cs="Arial"/>
          <w:color w:val="000000" w:themeColor="text1"/>
          <w:sz w:val="20"/>
          <w:szCs w:val="20"/>
        </w:rPr>
        <w:t xml:space="preserve"> aan algemene voor</w:t>
      </w:r>
      <w:r>
        <w:rPr>
          <w:rFonts w:ascii="Arial" w:hAnsi="Arial" w:cs="Arial"/>
          <w:color w:val="000000" w:themeColor="text1"/>
          <w:sz w:val="20"/>
          <w:szCs w:val="20"/>
        </w:rPr>
        <w:t>zieningen en sociale verbanden.</w:t>
      </w:r>
    </w:p>
    <w:p w14:paraId="09BB8CE3" w14:textId="77777777" w:rsidR="00706D6F" w:rsidRPr="00C970F2" w:rsidRDefault="00706D6F" w:rsidP="00752634">
      <w:pPr>
        <w:pStyle w:val="Lijstalinea"/>
        <w:numPr>
          <w:ilvl w:val="0"/>
          <w:numId w:val="28"/>
        </w:numPr>
        <w:spacing w:after="0" w:line="240" w:lineRule="auto"/>
        <w:rPr>
          <w:rFonts w:ascii="Arial" w:hAnsi="Arial" w:cs="Arial"/>
          <w:color w:val="000000" w:themeColor="text1"/>
          <w:sz w:val="20"/>
          <w:szCs w:val="20"/>
        </w:rPr>
      </w:pPr>
      <w:r w:rsidRPr="00C970F2">
        <w:rPr>
          <w:rFonts w:ascii="Arial" w:hAnsi="Arial" w:cs="Arial"/>
          <w:color w:val="000000" w:themeColor="text1"/>
          <w:sz w:val="20"/>
          <w:szCs w:val="20"/>
        </w:rPr>
        <w:t>Voorkomen of beperken van overbelasting bij mantelzorge</w:t>
      </w:r>
      <w:r>
        <w:rPr>
          <w:rFonts w:ascii="Arial" w:hAnsi="Arial" w:cs="Arial"/>
          <w:color w:val="000000" w:themeColor="text1"/>
          <w:sz w:val="20"/>
          <w:szCs w:val="20"/>
        </w:rPr>
        <w:t>rs door gebruik van respijtzorg.</w:t>
      </w:r>
    </w:p>
    <w:p w14:paraId="7B18A279" w14:textId="77777777" w:rsidR="00706D6F" w:rsidRPr="00C970F2" w:rsidRDefault="00706D6F" w:rsidP="00752634">
      <w:pPr>
        <w:pStyle w:val="Lijstalinea"/>
        <w:numPr>
          <w:ilvl w:val="0"/>
          <w:numId w:val="28"/>
        </w:numPr>
        <w:spacing w:after="0" w:line="240" w:lineRule="auto"/>
        <w:rPr>
          <w:rFonts w:ascii="Arial" w:hAnsi="Arial" w:cs="Arial"/>
          <w:color w:val="000000" w:themeColor="text1"/>
          <w:sz w:val="20"/>
          <w:szCs w:val="20"/>
        </w:rPr>
      </w:pPr>
      <w:r w:rsidRPr="00C970F2">
        <w:rPr>
          <w:rFonts w:ascii="Arial" w:hAnsi="Arial" w:cs="Arial"/>
          <w:color w:val="000000" w:themeColor="text1"/>
          <w:sz w:val="20"/>
          <w:szCs w:val="20"/>
        </w:rPr>
        <w:t xml:space="preserve">Mantelzorgers weten waar ze terecht kunnen voor ondersteuning en maken hier </w:t>
      </w:r>
      <w:r>
        <w:rPr>
          <w:rFonts w:ascii="Arial" w:hAnsi="Arial" w:cs="Arial"/>
          <w:color w:val="000000" w:themeColor="text1"/>
          <w:sz w:val="20"/>
          <w:szCs w:val="20"/>
        </w:rPr>
        <w:t>indien nodig gebruik van.</w:t>
      </w:r>
    </w:p>
    <w:p w14:paraId="7B1DFD21" w14:textId="77777777" w:rsidR="00706D6F" w:rsidRPr="00C970F2" w:rsidRDefault="00706D6F" w:rsidP="00752634">
      <w:pPr>
        <w:pStyle w:val="Lijstalinea"/>
        <w:numPr>
          <w:ilvl w:val="0"/>
          <w:numId w:val="28"/>
        </w:numPr>
        <w:spacing w:after="0" w:line="240" w:lineRule="auto"/>
        <w:rPr>
          <w:rFonts w:ascii="Arial" w:hAnsi="Arial" w:cs="Arial"/>
          <w:color w:val="000000" w:themeColor="text1"/>
          <w:sz w:val="20"/>
          <w:szCs w:val="20"/>
        </w:rPr>
      </w:pPr>
      <w:r w:rsidRPr="00C970F2">
        <w:rPr>
          <w:rFonts w:ascii="Arial" w:hAnsi="Arial" w:cs="Arial"/>
          <w:color w:val="000000" w:themeColor="text1"/>
          <w:sz w:val="20"/>
          <w:szCs w:val="20"/>
        </w:rPr>
        <w:t>Mantelzorgers zijn tevreden en voelen zich gewaardeerd</w:t>
      </w:r>
      <w:r>
        <w:rPr>
          <w:rFonts w:ascii="Arial" w:hAnsi="Arial" w:cs="Arial"/>
          <w:color w:val="000000" w:themeColor="text1"/>
          <w:sz w:val="20"/>
          <w:szCs w:val="20"/>
        </w:rPr>
        <w:t>.</w:t>
      </w:r>
    </w:p>
    <w:p w14:paraId="4884E0E3" w14:textId="77777777" w:rsidR="00706D6F" w:rsidRPr="00C970F2" w:rsidRDefault="00706D6F" w:rsidP="00752634">
      <w:pPr>
        <w:pStyle w:val="Lijstalinea"/>
        <w:numPr>
          <w:ilvl w:val="0"/>
          <w:numId w:val="28"/>
        </w:numPr>
        <w:spacing w:after="0" w:line="240" w:lineRule="auto"/>
        <w:rPr>
          <w:rFonts w:ascii="Arial" w:hAnsi="Arial" w:cs="Arial"/>
          <w:color w:val="000000" w:themeColor="text1"/>
          <w:sz w:val="20"/>
          <w:szCs w:val="20"/>
        </w:rPr>
      </w:pPr>
      <w:r w:rsidRPr="00C970F2">
        <w:rPr>
          <w:rFonts w:ascii="Arial" w:hAnsi="Arial" w:cs="Arial"/>
          <w:color w:val="000000" w:themeColor="text1"/>
          <w:sz w:val="20"/>
          <w:szCs w:val="20"/>
        </w:rPr>
        <w:t xml:space="preserve">Jonge mantelzorgers zijn in beeld en zij ontvangen </w:t>
      </w:r>
      <w:r>
        <w:rPr>
          <w:rFonts w:ascii="Arial" w:hAnsi="Arial" w:cs="Arial"/>
          <w:color w:val="000000" w:themeColor="text1"/>
          <w:sz w:val="20"/>
          <w:szCs w:val="20"/>
        </w:rPr>
        <w:t xml:space="preserve">ondersteuning. </w:t>
      </w:r>
    </w:p>
    <w:p w14:paraId="2CB42EB8" w14:textId="79253D93" w:rsidR="00706D6F" w:rsidRDefault="00706D6F" w:rsidP="00752634">
      <w:pPr>
        <w:pStyle w:val="Lijstalinea"/>
        <w:numPr>
          <w:ilvl w:val="0"/>
          <w:numId w:val="28"/>
        </w:numPr>
        <w:spacing w:after="0" w:line="240" w:lineRule="auto"/>
        <w:rPr>
          <w:rFonts w:ascii="Arial" w:hAnsi="Arial" w:cs="Arial"/>
          <w:color w:val="000000" w:themeColor="text1"/>
          <w:sz w:val="20"/>
          <w:szCs w:val="20"/>
        </w:rPr>
      </w:pPr>
      <w:r w:rsidRPr="00C970F2">
        <w:rPr>
          <w:rFonts w:ascii="Arial" w:hAnsi="Arial" w:cs="Arial"/>
          <w:color w:val="000000" w:themeColor="text1"/>
          <w:sz w:val="20"/>
          <w:szCs w:val="20"/>
        </w:rPr>
        <w:t>Jonge mantelzorgers zijn tevreden over de ondersteuning die zij ontvangen.</w:t>
      </w:r>
    </w:p>
    <w:p w14:paraId="24B839F9" w14:textId="77777777" w:rsidR="00FE122C" w:rsidRPr="00C970F2" w:rsidRDefault="00FE122C" w:rsidP="00FE122C">
      <w:pPr>
        <w:pStyle w:val="Lijstalinea"/>
        <w:spacing w:after="0" w:line="240" w:lineRule="auto"/>
        <w:rPr>
          <w:rFonts w:ascii="Arial" w:hAnsi="Arial" w:cs="Arial"/>
          <w:color w:val="000000" w:themeColor="text1"/>
          <w:sz w:val="20"/>
          <w:szCs w:val="20"/>
        </w:rPr>
      </w:pPr>
    </w:p>
    <w:p w14:paraId="6A5504DB" w14:textId="77777777" w:rsidR="00706D6F" w:rsidRPr="00C970F2" w:rsidRDefault="00706D6F" w:rsidP="00706D6F">
      <w:pPr>
        <w:spacing w:after="0" w:line="240" w:lineRule="auto"/>
        <w:rPr>
          <w:rFonts w:ascii="Arial" w:hAnsi="Arial" w:cs="Arial"/>
          <w:b/>
          <w:color w:val="000000" w:themeColor="text1"/>
          <w:sz w:val="20"/>
          <w:szCs w:val="20"/>
        </w:rPr>
      </w:pPr>
      <w:r w:rsidRPr="00C970F2">
        <w:rPr>
          <w:rFonts w:ascii="Arial" w:hAnsi="Arial" w:cs="Arial"/>
          <w:b/>
          <w:color w:val="000000" w:themeColor="text1"/>
          <w:sz w:val="20"/>
          <w:szCs w:val="20"/>
        </w:rPr>
        <w:lastRenderedPageBreak/>
        <w:t>Indicatoren</w:t>
      </w:r>
    </w:p>
    <w:p w14:paraId="5AA838F2" w14:textId="77777777" w:rsidR="00706D6F" w:rsidRPr="00C970F2" w:rsidRDefault="00706D6F" w:rsidP="00752634">
      <w:pPr>
        <w:pStyle w:val="Lijstalinea"/>
        <w:numPr>
          <w:ilvl w:val="0"/>
          <w:numId w:val="6"/>
        </w:numPr>
        <w:spacing w:after="0" w:line="240" w:lineRule="auto"/>
        <w:rPr>
          <w:rFonts w:ascii="Arial" w:hAnsi="Arial" w:cs="Arial"/>
          <w:color w:val="000000" w:themeColor="text1"/>
          <w:sz w:val="20"/>
          <w:szCs w:val="20"/>
        </w:rPr>
      </w:pPr>
      <w:r w:rsidRPr="00C970F2">
        <w:rPr>
          <w:rFonts w:ascii="Arial" w:hAnsi="Arial" w:cs="Arial"/>
          <w:color w:val="000000" w:themeColor="text1"/>
          <w:sz w:val="20"/>
          <w:szCs w:val="20"/>
        </w:rPr>
        <w:t>Aant</w:t>
      </w:r>
      <w:r>
        <w:rPr>
          <w:rFonts w:ascii="Arial" w:hAnsi="Arial" w:cs="Arial"/>
          <w:color w:val="000000" w:themeColor="text1"/>
          <w:sz w:val="20"/>
          <w:szCs w:val="20"/>
        </w:rPr>
        <w:t>al geregistreerde mantelzorgers</w:t>
      </w:r>
    </w:p>
    <w:p w14:paraId="029D91A1" w14:textId="77777777" w:rsidR="00706D6F" w:rsidRPr="00C970F2" w:rsidRDefault="00706D6F" w:rsidP="00752634">
      <w:pPr>
        <w:pStyle w:val="Lijstalinea"/>
        <w:numPr>
          <w:ilvl w:val="0"/>
          <w:numId w:val="6"/>
        </w:numPr>
        <w:spacing w:after="0" w:line="240" w:lineRule="auto"/>
        <w:rPr>
          <w:rFonts w:ascii="Arial" w:hAnsi="Arial" w:cs="Arial"/>
          <w:color w:val="000000" w:themeColor="text1"/>
          <w:sz w:val="20"/>
          <w:szCs w:val="20"/>
        </w:rPr>
      </w:pPr>
      <w:r w:rsidRPr="00C970F2">
        <w:rPr>
          <w:rFonts w:ascii="Arial" w:hAnsi="Arial" w:cs="Arial"/>
          <w:color w:val="000000" w:themeColor="text1"/>
          <w:sz w:val="20"/>
          <w:szCs w:val="20"/>
        </w:rPr>
        <w:t>Aantal ondersteunde mantelzorgers</w:t>
      </w:r>
    </w:p>
    <w:p w14:paraId="71E88EAC" w14:textId="77777777" w:rsidR="00706D6F" w:rsidRPr="00C970F2" w:rsidRDefault="00706D6F" w:rsidP="00752634">
      <w:pPr>
        <w:pStyle w:val="Lijstalinea"/>
        <w:numPr>
          <w:ilvl w:val="0"/>
          <w:numId w:val="6"/>
        </w:numPr>
        <w:spacing w:after="0" w:line="240" w:lineRule="auto"/>
        <w:rPr>
          <w:rFonts w:ascii="Arial" w:hAnsi="Arial" w:cs="Arial"/>
          <w:color w:val="000000" w:themeColor="text1"/>
          <w:sz w:val="20"/>
          <w:szCs w:val="20"/>
        </w:rPr>
      </w:pPr>
      <w:r>
        <w:rPr>
          <w:rFonts w:ascii="Arial" w:hAnsi="Arial" w:cs="Arial"/>
          <w:color w:val="000000" w:themeColor="text1"/>
          <w:sz w:val="20"/>
          <w:szCs w:val="20"/>
        </w:rPr>
        <w:t>Tevredenheid mantelzorgers</w:t>
      </w:r>
    </w:p>
    <w:p w14:paraId="01B65DBE" w14:textId="77777777" w:rsidR="00706D6F" w:rsidRPr="00C970F2" w:rsidRDefault="00706D6F" w:rsidP="00752634">
      <w:pPr>
        <w:pStyle w:val="Lijstalinea"/>
        <w:numPr>
          <w:ilvl w:val="0"/>
          <w:numId w:val="6"/>
        </w:numPr>
        <w:spacing w:after="0" w:line="240" w:lineRule="auto"/>
        <w:rPr>
          <w:rFonts w:ascii="Arial" w:hAnsi="Arial" w:cs="Arial"/>
          <w:color w:val="000000" w:themeColor="text1"/>
          <w:sz w:val="20"/>
          <w:szCs w:val="20"/>
        </w:rPr>
      </w:pPr>
      <w:r w:rsidRPr="00C970F2">
        <w:rPr>
          <w:rFonts w:ascii="Arial" w:hAnsi="Arial" w:cs="Arial"/>
          <w:color w:val="000000" w:themeColor="text1"/>
          <w:sz w:val="20"/>
          <w:szCs w:val="20"/>
        </w:rPr>
        <w:t>Aantal aanvragen voor respijtzorg</w:t>
      </w:r>
    </w:p>
    <w:p w14:paraId="4C36F2CD" w14:textId="77777777" w:rsidR="00706D6F" w:rsidRPr="00C970F2" w:rsidRDefault="00706D6F" w:rsidP="00752634">
      <w:pPr>
        <w:pStyle w:val="Lijstalinea"/>
        <w:numPr>
          <w:ilvl w:val="0"/>
          <w:numId w:val="6"/>
        </w:numPr>
        <w:spacing w:after="0" w:line="240" w:lineRule="auto"/>
        <w:rPr>
          <w:rFonts w:ascii="Arial" w:hAnsi="Arial" w:cs="Arial"/>
          <w:color w:val="000000" w:themeColor="text1"/>
          <w:sz w:val="20"/>
          <w:szCs w:val="20"/>
        </w:rPr>
      </w:pPr>
      <w:r w:rsidRPr="00C970F2">
        <w:rPr>
          <w:rFonts w:ascii="Arial" w:hAnsi="Arial" w:cs="Arial"/>
          <w:color w:val="000000" w:themeColor="text1"/>
          <w:sz w:val="20"/>
          <w:szCs w:val="20"/>
        </w:rPr>
        <w:t>Aantal keren dat gebrui</w:t>
      </w:r>
      <w:r>
        <w:rPr>
          <w:rFonts w:ascii="Arial" w:hAnsi="Arial" w:cs="Arial"/>
          <w:color w:val="000000" w:themeColor="text1"/>
          <w:sz w:val="20"/>
          <w:szCs w:val="20"/>
        </w:rPr>
        <w:t>k wordt gemaakt van respijtzorg</w:t>
      </w:r>
    </w:p>
    <w:p w14:paraId="730D85D4" w14:textId="77777777" w:rsidR="00706D6F" w:rsidRPr="00C970F2" w:rsidRDefault="00706D6F" w:rsidP="00706D6F">
      <w:pPr>
        <w:spacing w:after="0" w:line="240" w:lineRule="auto"/>
        <w:rPr>
          <w:rFonts w:ascii="Arial" w:hAnsi="Arial" w:cs="Arial"/>
          <w:color w:val="000000" w:themeColor="text1"/>
          <w:sz w:val="20"/>
          <w:szCs w:val="20"/>
        </w:rPr>
      </w:pPr>
    </w:p>
    <w:p w14:paraId="68D40150" w14:textId="77777777" w:rsidR="00706D6F" w:rsidRPr="00C970F2" w:rsidRDefault="00706D6F" w:rsidP="00706D6F">
      <w:pPr>
        <w:spacing w:after="0" w:line="240" w:lineRule="auto"/>
        <w:rPr>
          <w:rFonts w:ascii="Arial" w:hAnsi="Arial" w:cs="Arial"/>
          <w:color w:val="000000" w:themeColor="text1"/>
          <w:sz w:val="20"/>
          <w:szCs w:val="20"/>
        </w:rPr>
      </w:pPr>
      <w:r w:rsidRPr="00C970F2">
        <w:rPr>
          <w:rFonts w:ascii="Arial" w:hAnsi="Arial" w:cs="Arial"/>
          <w:b/>
          <w:color w:val="000000" w:themeColor="text1"/>
          <w:sz w:val="20"/>
          <w:szCs w:val="20"/>
        </w:rPr>
        <w:t xml:space="preserve">Kosten die voor subsidie in aanmerking komen </w:t>
      </w:r>
    </w:p>
    <w:p w14:paraId="28433819" w14:textId="13E521E8" w:rsidR="00706D6F" w:rsidRDefault="00706D6F" w:rsidP="00706D6F">
      <w:pPr>
        <w:spacing w:after="0" w:line="240" w:lineRule="auto"/>
        <w:rPr>
          <w:rFonts w:ascii="Arial" w:hAnsi="Arial" w:cs="Arial"/>
          <w:color w:val="000000" w:themeColor="text1"/>
          <w:sz w:val="20"/>
          <w:szCs w:val="20"/>
        </w:rPr>
      </w:pPr>
      <w:r w:rsidRPr="00C970F2">
        <w:rPr>
          <w:rFonts w:ascii="Arial" w:hAnsi="Arial" w:cs="Arial"/>
          <w:color w:val="000000" w:themeColor="text1"/>
          <w:sz w:val="20"/>
          <w:szCs w:val="20"/>
        </w:rPr>
        <w:t>Alle kosten die resteren na aftrek van b</w:t>
      </w:r>
      <w:r>
        <w:rPr>
          <w:rFonts w:ascii="Arial" w:hAnsi="Arial" w:cs="Arial"/>
          <w:color w:val="000000" w:themeColor="text1"/>
          <w:sz w:val="20"/>
          <w:szCs w:val="20"/>
        </w:rPr>
        <w:t xml:space="preserve">ijdragen van derden en naar </w:t>
      </w:r>
      <w:r w:rsidRPr="00C970F2">
        <w:rPr>
          <w:rFonts w:ascii="Arial" w:hAnsi="Arial" w:cs="Arial"/>
          <w:color w:val="000000" w:themeColor="text1"/>
          <w:sz w:val="20"/>
          <w:szCs w:val="20"/>
        </w:rPr>
        <w:t>oordeel van het college noodzakelijk zijn om de activiteiten te kunnen realiseren.</w:t>
      </w:r>
    </w:p>
    <w:p w14:paraId="35CBEF59" w14:textId="77777777" w:rsidR="00956441" w:rsidRPr="00C970F2" w:rsidRDefault="00956441" w:rsidP="00706D6F">
      <w:pPr>
        <w:spacing w:after="0" w:line="240" w:lineRule="auto"/>
        <w:rPr>
          <w:rFonts w:ascii="Arial" w:hAnsi="Arial" w:cs="Arial"/>
          <w:color w:val="000000" w:themeColor="text1"/>
          <w:sz w:val="20"/>
          <w:szCs w:val="20"/>
        </w:rPr>
      </w:pPr>
    </w:p>
    <w:p w14:paraId="6BAA021F" w14:textId="77777777" w:rsidR="00706D6F" w:rsidRPr="00C970F2" w:rsidRDefault="00706D6F" w:rsidP="00611896">
      <w:pPr>
        <w:spacing w:after="0" w:line="240" w:lineRule="auto"/>
        <w:rPr>
          <w:rFonts w:ascii="Arial" w:hAnsi="Arial" w:cs="Arial"/>
          <w:color w:val="000000" w:themeColor="text1"/>
          <w:sz w:val="20"/>
          <w:szCs w:val="20"/>
        </w:rPr>
      </w:pPr>
    </w:p>
    <w:p w14:paraId="74204277" w14:textId="4485A0FD" w:rsidR="007059B7" w:rsidRPr="009E4B05" w:rsidRDefault="120B6EF4" w:rsidP="00C16056">
      <w:pPr>
        <w:pStyle w:val="Kop3"/>
      </w:pPr>
      <w:bookmarkStart w:id="89" w:name="_Toc74762745"/>
      <w:bookmarkStart w:id="90" w:name="_Toc132106502"/>
      <w:bookmarkStart w:id="91" w:name="_Toc138958009"/>
      <w:r w:rsidRPr="55437067">
        <w:t>3.</w:t>
      </w:r>
      <w:r w:rsidR="00C26ECB">
        <w:t>2</w:t>
      </w:r>
      <w:r w:rsidRPr="55437067">
        <w:t>.</w:t>
      </w:r>
      <w:r w:rsidR="0061F859" w:rsidRPr="55437067">
        <w:t>6</w:t>
      </w:r>
      <w:r w:rsidR="009E4B05">
        <w:tab/>
      </w:r>
      <w:r w:rsidR="3CA0996C" w:rsidRPr="55437067">
        <w:t>Preventie en ondersteuning specifieke groepen</w:t>
      </w:r>
      <w:bookmarkEnd w:id="89"/>
      <w:bookmarkEnd w:id="90"/>
      <w:bookmarkEnd w:id="91"/>
    </w:p>
    <w:p w14:paraId="14A2BBF4" w14:textId="77777777" w:rsidR="00270EAD" w:rsidRDefault="00270EAD" w:rsidP="00611896">
      <w:pPr>
        <w:autoSpaceDE w:val="0"/>
        <w:autoSpaceDN w:val="0"/>
        <w:adjustRightInd w:val="0"/>
        <w:spacing w:after="0" w:line="240" w:lineRule="auto"/>
        <w:rPr>
          <w:rFonts w:ascii="Arial" w:hAnsi="Arial" w:cs="Arial"/>
          <w:sz w:val="20"/>
          <w:szCs w:val="20"/>
        </w:rPr>
      </w:pPr>
    </w:p>
    <w:p w14:paraId="421148B2" w14:textId="77777777" w:rsidR="004D18D9" w:rsidRPr="00346ABD" w:rsidRDefault="004D18D9" w:rsidP="00611896">
      <w:pPr>
        <w:spacing w:after="0" w:line="240" w:lineRule="auto"/>
        <w:rPr>
          <w:rFonts w:ascii="Arial" w:hAnsi="Arial" w:cs="Arial"/>
          <w:b/>
          <w:color w:val="000000" w:themeColor="text1"/>
          <w:sz w:val="20"/>
          <w:szCs w:val="20"/>
        </w:rPr>
      </w:pPr>
      <w:r w:rsidRPr="00346ABD">
        <w:rPr>
          <w:rFonts w:ascii="Arial" w:hAnsi="Arial" w:cs="Arial"/>
          <w:b/>
          <w:color w:val="000000" w:themeColor="text1"/>
          <w:sz w:val="20"/>
          <w:szCs w:val="20"/>
        </w:rPr>
        <w:t>Beoogd maatschappelijk effect</w:t>
      </w:r>
    </w:p>
    <w:p w14:paraId="2C1EB253" w14:textId="77777777" w:rsidR="00BE7E0A" w:rsidRPr="00CF2FBA" w:rsidRDefault="00BE7E0A" w:rsidP="00611896">
      <w:pPr>
        <w:spacing w:after="0" w:line="240" w:lineRule="auto"/>
        <w:rPr>
          <w:rFonts w:ascii="Arial" w:hAnsi="Arial" w:cs="Arial"/>
          <w:b/>
          <w:bCs/>
          <w:i/>
          <w:iCs/>
          <w:color w:val="000000" w:themeColor="text1"/>
          <w:sz w:val="20"/>
          <w:szCs w:val="20"/>
        </w:rPr>
      </w:pPr>
      <w:r w:rsidRPr="00CF2FBA">
        <w:rPr>
          <w:rFonts w:ascii="Arial" w:hAnsi="Arial" w:cs="Arial"/>
          <w:b/>
          <w:bCs/>
          <w:i/>
          <w:iCs/>
          <w:color w:val="000000" w:themeColor="text1"/>
          <w:sz w:val="20"/>
          <w:szCs w:val="20"/>
        </w:rPr>
        <w:t>Velsenaren zijn naar vermogen zelfredzaam en samen redzaam in het dagelijks leven</w:t>
      </w:r>
      <w:r w:rsidRPr="00CF2FBA">
        <w:rPr>
          <w:rFonts w:ascii="Arial" w:hAnsi="Arial" w:cs="Arial"/>
          <w:i/>
          <w:iCs/>
          <w:color w:val="000000" w:themeColor="text1"/>
          <w:sz w:val="20"/>
          <w:szCs w:val="20"/>
        </w:rPr>
        <w:t xml:space="preserve">.  </w:t>
      </w:r>
      <w:r w:rsidRPr="00CF2FBA">
        <w:rPr>
          <w:rFonts w:ascii="Arial" w:hAnsi="Arial" w:cs="Arial"/>
          <w:b/>
          <w:bCs/>
          <w:i/>
          <w:iCs/>
          <w:color w:val="000000" w:themeColor="text1"/>
          <w:sz w:val="20"/>
          <w:szCs w:val="20"/>
        </w:rPr>
        <w:t xml:space="preserve">Velsenaren ervaren sociale verbondenheid. </w:t>
      </w:r>
    </w:p>
    <w:p w14:paraId="30ABF5F1" w14:textId="77777777" w:rsidR="004D18D9" w:rsidRDefault="00346ABD" w:rsidP="00611896">
      <w:pPr>
        <w:spacing w:after="0" w:line="240" w:lineRule="auto"/>
        <w:rPr>
          <w:rFonts w:ascii="Arial" w:hAnsi="Arial" w:cs="Arial"/>
          <w:sz w:val="20"/>
          <w:szCs w:val="20"/>
        </w:rPr>
      </w:pPr>
      <w:r w:rsidRPr="00346ABD">
        <w:rPr>
          <w:rFonts w:ascii="Arial" w:hAnsi="Arial" w:cs="Arial"/>
          <w:sz w:val="20"/>
          <w:szCs w:val="20"/>
        </w:rPr>
        <w:t xml:space="preserve">Velsenaren </w:t>
      </w:r>
      <w:r w:rsidR="005976EE">
        <w:rPr>
          <w:rFonts w:ascii="Arial" w:hAnsi="Arial" w:cs="Arial"/>
          <w:sz w:val="20"/>
          <w:szCs w:val="20"/>
        </w:rPr>
        <w:t>voelen zich ondersteund bij hun</w:t>
      </w:r>
      <w:r w:rsidRPr="00346ABD">
        <w:rPr>
          <w:rFonts w:ascii="Arial" w:hAnsi="Arial" w:cs="Arial"/>
          <w:sz w:val="20"/>
          <w:szCs w:val="20"/>
        </w:rPr>
        <w:t xml:space="preserve"> ontwikkeling </w:t>
      </w:r>
      <w:r w:rsidR="008C6DCD">
        <w:rPr>
          <w:rFonts w:ascii="Arial" w:hAnsi="Arial" w:cs="Arial"/>
          <w:sz w:val="20"/>
          <w:szCs w:val="20"/>
        </w:rPr>
        <w:t>door inzet van activiteiten op het gebied van preventie, lotgenotencontact en maatschappelijk herstel</w:t>
      </w:r>
      <w:r w:rsidRPr="00346ABD">
        <w:rPr>
          <w:rFonts w:ascii="Arial" w:hAnsi="Arial" w:cs="Arial"/>
          <w:sz w:val="20"/>
          <w:szCs w:val="20"/>
        </w:rPr>
        <w:t>.</w:t>
      </w:r>
    </w:p>
    <w:p w14:paraId="5006E595" w14:textId="77777777" w:rsidR="00346ABD" w:rsidRDefault="00346ABD" w:rsidP="00611896">
      <w:pPr>
        <w:spacing w:after="0" w:line="240" w:lineRule="auto"/>
        <w:rPr>
          <w:rFonts w:ascii="Arial" w:hAnsi="Arial" w:cs="Arial"/>
          <w:b/>
          <w:sz w:val="20"/>
          <w:szCs w:val="20"/>
        </w:rPr>
      </w:pPr>
    </w:p>
    <w:p w14:paraId="33A26676" w14:textId="77777777" w:rsidR="004D18D9" w:rsidRPr="004D18D9" w:rsidRDefault="004D18D9" w:rsidP="00611896">
      <w:pPr>
        <w:spacing w:after="0" w:line="240" w:lineRule="auto"/>
        <w:rPr>
          <w:rFonts w:ascii="Arial" w:hAnsi="Arial" w:cs="Arial"/>
          <w:sz w:val="20"/>
          <w:szCs w:val="20"/>
        </w:rPr>
      </w:pPr>
      <w:r w:rsidRPr="004D18D9">
        <w:rPr>
          <w:rFonts w:ascii="Arial" w:hAnsi="Arial" w:cs="Arial"/>
          <w:b/>
          <w:sz w:val="20"/>
          <w:szCs w:val="20"/>
        </w:rPr>
        <w:t>Doelstelling(en)</w:t>
      </w:r>
    </w:p>
    <w:p w14:paraId="784194D4" w14:textId="77777777" w:rsidR="004D18D9" w:rsidRPr="004D18D9" w:rsidRDefault="004D18D9" w:rsidP="00611896">
      <w:pPr>
        <w:spacing w:after="0" w:line="240" w:lineRule="auto"/>
        <w:rPr>
          <w:rFonts w:ascii="Arial" w:hAnsi="Arial" w:cs="Arial"/>
          <w:sz w:val="20"/>
          <w:szCs w:val="20"/>
        </w:rPr>
      </w:pPr>
      <w:r w:rsidRPr="004D18D9">
        <w:rPr>
          <w:rFonts w:ascii="Arial" w:hAnsi="Arial" w:cs="Arial"/>
          <w:sz w:val="20"/>
          <w:szCs w:val="20"/>
        </w:rPr>
        <w:t>Het bieden van ondersteuning aan specifieke groepen gericht op:</w:t>
      </w:r>
    </w:p>
    <w:p w14:paraId="06F792AA" w14:textId="77777777" w:rsidR="004D18D9" w:rsidRPr="004D18D9" w:rsidRDefault="004D18D9" w:rsidP="00752634">
      <w:pPr>
        <w:pStyle w:val="Lijstalinea"/>
        <w:numPr>
          <w:ilvl w:val="0"/>
          <w:numId w:val="6"/>
        </w:numPr>
        <w:spacing w:after="0" w:line="240" w:lineRule="auto"/>
        <w:rPr>
          <w:rFonts w:ascii="Arial" w:hAnsi="Arial" w:cs="Arial"/>
          <w:color w:val="000000" w:themeColor="text1"/>
          <w:sz w:val="20"/>
          <w:szCs w:val="20"/>
        </w:rPr>
      </w:pPr>
      <w:r w:rsidRPr="004D18D9">
        <w:rPr>
          <w:rFonts w:ascii="Arial" w:hAnsi="Arial" w:cs="Arial"/>
          <w:color w:val="000000" w:themeColor="text1"/>
          <w:sz w:val="20"/>
          <w:szCs w:val="20"/>
        </w:rPr>
        <w:t>Preventie (niet specifiek gericht op jeugd)</w:t>
      </w:r>
    </w:p>
    <w:p w14:paraId="62C22ACB" w14:textId="77777777" w:rsidR="004D18D9" w:rsidRPr="004D18D9" w:rsidRDefault="004D18D9" w:rsidP="00752634">
      <w:pPr>
        <w:pStyle w:val="Lijstalinea"/>
        <w:numPr>
          <w:ilvl w:val="0"/>
          <w:numId w:val="6"/>
        </w:numPr>
        <w:spacing w:after="0" w:line="240" w:lineRule="auto"/>
        <w:rPr>
          <w:rFonts w:ascii="Arial" w:hAnsi="Arial" w:cs="Arial"/>
          <w:color w:val="000000" w:themeColor="text1"/>
          <w:sz w:val="20"/>
          <w:szCs w:val="20"/>
        </w:rPr>
      </w:pPr>
      <w:r w:rsidRPr="004D18D9">
        <w:rPr>
          <w:rFonts w:ascii="Arial" w:hAnsi="Arial" w:cs="Arial"/>
          <w:color w:val="000000" w:themeColor="text1"/>
          <w:sz w:val="20"/>
          <w:szCs w:val="20"/>
        </w:rPr>
        <w:t>Toeleiding naar ondersteuning</w:t>
      </w:r>
    </w:p>
    <w:p w14:paraId="4DF09FF0" w14:textId="77777777" w:rsidR="004D18D9" w:rsidRPr="004D18D9" w:rsidRDefault="004D18D9" w:rsidP="00752634">
      <w:pPr>
        <w:pStyle w:val="Lijstalinea"/>
        <w:numPr>
          <w:ilvl w:val="0"/>
          <w:numId w:val="6"/>
        </w:numPr>
        <w:spacing w:after="0" w:line="240" w:lineRule="auto"/>
        <w:rPr>
          <w:rFonts w:ascii="Arial" w:hAnsi="Arial" w:cs="Arial"/>
          <w:color w:val="000000" w:themeColor="text1"/>
          <w:sz w:val="20"/>
          <w:szCs w:val="20"/>
        </w:rPr>
      </w:pPr>
      <w:r w:rsidRPr="004D18D9">
        <w:rPr>
          <w:rFonts w:ascii="Arial" w:hAnsi="Arial" w:cs="Arial"/>
          <w:color w:val="000000" w:themeColor="text1"/>
          <w:sz w:val="20"/>
          <w:szCs w:val="20"/>
        </w:rPr>
        <w:t>Ondersteuning</w:t>
      </w:r>
    </w:p>
    <w:p w14:paraId="23348D23" w14:textId="77777777" w:rsidR="004D18D9" w:rsidRPr="004D18D9" w:rsidRDefault="004D18D9" w:rsidP="00752634">
      <w:pPr>
        <w:pStyle w:val="Lijstalinea"/>
        <w:numPr>
          <w:ilvl w:val="0"/>
          <w:numId w:val="6"/>
        </w:numPr>
        <w:spacing w:after="0" w:line="240" w:lineRule="auto"/>
        <w:rPr>
          <w:rFonts w:ascii="Arial" w:hAnsi="Arial" w:cs="Arial"/>
          <w:color w:val="000000" w:themeColor="text1"/>
          <w:sz w:val="20"/>
          <w:szCs w:val="20"/>
        </w:rPr>
      </w:pPr>
      <w:r w:rsidRPr="004D18D9">
        <w:rPr>
          <w:rFonts w:ascii="Arial" w:hAnsi="Arial" w:cs="Arial"/>
          <w:color w:val="000000" w:themeColor="text1"/>
          <w:sz w:val="20"/>
          <w:szCs w:val="20"/>
        </w:rPr>
        <w:t>Maatschappelijk herstel (gericht op activiteiten die bijdragen aan een sociaal, zinvoller en actiever leven van mensen die een ontwrichtende levenservaring hebben gehad).</w:t>
      </w:r>
    </w:p>
    <w:p w14:paraId="32172E1D" w14:textId="77777777" w:rsidR="004D18D9" w:rsidRPr="004D18D9" w:rsidRDefault="004D18D9" w:rsidP="00611896">
      <w:pPr>
        <w:spacing w:after="0" w:line="240" w:lineRule="auto"/>
        <w:rPr>
          <w:rFonts w:ascii="Arial" w:hAnsi="Arial" w:cs="Arial"/>
          <w:sz w:val="20"/>
          <w:szCs w:val="20"/>
        </w:rPr>
      </w:pPr>
    </w:p>
    <w:p w14:paraId="3E50E36E" w14:textId="77777777" w:rsidR="004D18D9" w:rsidRPr="004D18D9" w:rsidRDefault="004D18D9" w:rsidP="00611896">
      <w:pPr>
        <w:spacing w:after="0" w:line="240" w:lineRule="auto"/>
        <w:rPr>
          <w:rFonts w:ascii="Arial" w:hAnsi="Arial" w:cs="Arial"/>
          <w:b/>
          <w:sz w:val="20"/>
          <w:szCs w:val="20"/>
        </w:rPr>
      </w:pPr>
      <w:r w:rsidRPr="004D18D9">
        <w:rPr>
          <w:rFonts w:ascii="Arial" w:hAnsi="Arial" w:cs="Arial"/>
          <w:b/>
          <w:sz w:val="20"/>
          <w:szCs w:val="20"/>
        </w:rPr>
        <w:t>Doelgroep</w:t>
      </w:r>
    </w:p>
    <w:p w14:paraId="4031C515" w14:textId="77777777" w:rsidR="004D18D9" w:rsidRPr="004D18D9" w:rsidRDefault="004D18D9" w:rsidP="00611896">
      <w:pPr>
        <w:spacing w:after="0" w:line="240" w:lineRule="auto"/>
        <w:rPr>
          <w:rFonts w:ascii="Arial" w:hAnsi="Arial" w:cs="Arial"/>
          <w:sz w:val="20"/>
          <w:szCs w:val="20"/>
        </w:rPr>
      </w:pPr>
      <w:r w:rsidRPr="004D18D9">
        <w:rPr>
          <w:rFonts w:ascii="Arial" w:hAnsi="Arial" w:cs="Arial"/>
          <w:sz w:val="20"/>
          <w:szCs w:val="20"/>
        </w:rPr>
        <w:t>Organisaties die ondersteuning bieden aan specifieke groepen op het gebied van preventie, lotgenotencontact en/of maatschappelijk herstel.</w:t>
      </w:r>
    </w:p>
    <w:p w14:paraId="7286C54C" w14:textId="77777777" w:rsidR="006C71B9" w:rsidRDefault="006C71B9" w:rsidP="00611896">
      <w:pPr>
        <w:spacing w:after="0" w:line="240" w:lineRule="auto"/>
        <w:rPr>
          <w:rFonts w:ascii="Arial" w:hAnsi="Arial" w:cs="Arial"/>
          <w:b/>
          <w:sz w:val="20"/>
          <w:szCs w:val="20"/>
        </w:rPr>
      </w:pPr>
    </w:p>
    <w:p w14:paraId="70C01817" w14:textId="702FBD87" w:rsidR="004D18D9" w:rsidRPr="004D18D9" w:rsidRDefault="004D18D9" w:rsidP="00611896">
      <w:pPr>
        <w:spacing w:after="0" w:line="240" w:lineRule="auto"/>
        <w:rPr>
          <w:rFonts w:ascii="Arial" w:hAnsi="Arial" w:cs="Arial"/>
          <w:b/>
          <w:sz w:val="20"/>
          <w:szCs w:val="20"/>
        </w:rPr>
      </w:pPr>
      <w:r w:rsidRPr="004D18D9">
        <w:rPr>
          <w:rFonts w:ascii="Arial" w:hAnsi="Arial" w:cs="Arial"/>
          <w:b/>
          <w:sz w:val="20"/>
          <w:szCs w:val="20"/>
        </w:rPr>
        <w:t>Activiteiten die voor subsidie in aanmerking komen:</w:t>
      </w:r>
    </w:p>
    <w:p w14:paraId="14691EB9" w14:textId="77777777" w:rsidR="004D18D9" w:rsidRDefault="004D18D9" w:rsidP="00752634">
      <w:pPr>
        <w:pStyle w:val="Lijstalinea"/>
        <w:numPr>
          <w:ilvl w:val="0"/>
          <w:numId w:val="6"/>
        </w:numPr>
        <w:spacing w:after="0" w:line="240" w:lineRule="auto"/>
        <w:rPr>
          <w:rFonts w:ascii="Arial" w:hAnsi="Arial" w:cs="Arial"/>
          <w:color w:val="000000" w:themeColor="text1"/>
          <w:sz w:val="20"/>
          <w:szCs w:val="20"/>
        </w:rPr>
      </w:pPr>
      <w:r w:rsidRPr="004D18D9">
        <w:rPr>
          <w:rFonts w:ascii="Arial" w:hAnsi="Arial" w:cs="Arial"/>
          <w:color w:val="000000" w:themeColor="text1"/>
          <w:sz w:val="20"/>
          <w:szCs w:val="20"/>
        </w:rPr>
        <w:t xml:space="preserve">Het bieden van praktische hulp, emotionele steun en juridisch advies aan slachtoffers van een misdrijf, verkeersongeluk of calamiteit. </w:t>
      </w:r>
    </w:p>
    <w:p w14:paraId="1FCC5622" w14:textId="77777777" w:rsidR="004D18D9" w:rsidRPr="004D18D9" w:rsidRDefault="004D18D9" w:rsidP="00752634">
      <w:pPr>
        <w:pStyle w:val="Lijstalinea"/>
        <w:numPr>
          <w:ilvl w:val="0"/>
          <w:numId w:val="6"/>
        </w:numPr>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Het </w:t>
      </w:r>
      <w:r w:rsidRPr="004D18D9">
        <w:rPr>
          <w:rFonts w:ascii="Arial" w:hAnsi="Arial" w:cs="Arial"/>
          <w:color w:val="000000" w:themeColor="text1"/>
          <w:sz w:val="20"/>
          <w:szCs w:val="20"/>
        </w:rPr>
        <w:t xml:space="preserve">bieden van noodhulp en burgerhulp. </w:t>
      </w:r>
    </w:p>
    <w:p w14:paraId="7D110F4B" w14:textId="77777777" w:rsidR="004D18D9" w:rsidRPr="004D18D9" w:rsidRDefault="004D18D9" w:rsidP="00752634">
      <w:pPr>
        <w:pStyle w:val="Lijstalinea"/>
        <w:numPr>
          <w:ilvl w:val="0"/>
          <w:numId w:val="6"/>
        </w:numPr>
        <w:spacing w:after="0" w:line="240" w:lineRule="auto"/>
        <w:rPr>
          <w:rFonts w:ascii="Arial" w:hAnsi="Arial" w:cs="Arial"/>
          <w:color w:val="000000" w:themeColor="text1"/>
          <w:sz w:val="20"/>
          <w:szCs w:val="20"/>
        </w:rPr>
      </w:pPr>
      <w:r w:rsidRPr="004D18D9">
        <w:rPr>
          <w:rFonts w:ascii="Arial" w:hAnsi="Arial" w:cs="Arial"/>
          <w:color w:val="000000" w:themeColor="text1"/>
          <w:sz w:val="20"/>
          <w:szCs w:val="20"/>
        </w:rPr>
        <w:t>Het geven van EHBO-cursussen en ervoor zorgen dat getrainde EHBO-burgerhulpverleners aanwezig zijn bij evenementen in de gemeente Velsen.</w:t>
      </w:r>
    </w:p>
    <w:p w14:paraId="1284B240" w14:textId="77777777" w:rsidR="004D18D9" w:rsidRPr="004D18D9" w:rsidRDefault="004D18D9" w:rsidP="00752634">
      <w:pPr>
        <w:pStyle w:val="Lijstalinea"/>
        <w:numPr>
          <w:ilvl w:val="0"/>
          <w:numId w:val="6"/>
        </w:numPr>
        <w:spacing w:after="0" w:line="240" w:lineRule="auto"/>
        <w:rPr>
          <w:rFonts w:ascii="Arial" w:hAnsi="Arial" w:cs="Arial"/>
          <w:color w:val="000000" w:themeColor="text1"/>
          <w:sz w:val="20"/>
          <w:szCs w:val="20"/>
        </w:rPr>
      </w:pPr>
      <w:r w:rsidRPr="004D18D9">
        <w:rPr>
          <w:rFonts w:ascii="Arial" w:hAnsi="Arial" w:cs="Arial"/>
          <w:color w:val="000000" w:themeColor="text1"/>
          <w:sz w:val="20"/>
          <w:szCs w:val="20"/>
        </w:rPr>
        <w:t>Het bieden van lotgenotencontact aan (ex)verslaafden.</w:t>
      </w:r>
    </w:p>
    <w:p w14:paraId="07B6FA6D" w14:textId="77777777" w:rsidR="004D18D9" w:rsidRPr="004D18D9" w:rsidRDefault="004D18D9" w:rsidP="00752634">
      <w:pPr>
        <w:pStyle w:val="Lijstalinea"/>
        <w:numPr>
          <w:ilvl w:val="0"/>
          <w:numId w:val="6"/>
        </w:numPr>
        <w:spacing w:after="0" w:line="240" w:lineRule="auto"/>
        <w:rPr>
          <w:rFonts w:ascii="Arial" w:hAnsi="Arial" w:cs="Arial"/>
          <w:color w:val="000000" w:themeColor="text1"/>
          <w:sz w:val="20"/>
          <w:szCs w:val="20"/>
        </w:rPr>
      </w:pPr>
      <w:r w:rsidRPr="004D18D9">
        <w:rPr>
          <w:rFonts w:ascii="Arial" w:hAnsi="Arial" w:cs="Arial"/>
          <w:color w:val="000000" w:themeColor="text1"/>
          <w:sz w:val="20"/>
          <w:szCs w:val="20"/>
        </w:rPr>
        <w:t xml:space="preserve">Het bieden van lotgenotencontact en informatie en advies voor mensen met (beginnende) </w:t>
      </w:r>
      <w:r>
        <w:rPr>
          <w:rFonts w:ascii="Arial" w:hAnsi="Arial" w:cs="Arial"/>
          <w:color w:val="000000" w:themeColor="text1"/>
          <w:sz w:val="20"/>
          <w:szCs w:val="20"/>
        </w:rPr>
        <w:t>dementieklachten en hun naasten.</w:t>
      </w:r>
    </w:p>
    <w:p w14:paraId="11B1CB6B" w14:textId="77777777" w:rsidR="004D18D9" w:rsidRPr="004D18D9" w:rsidRDefault="004D18D9" w:rsidP="00752634">
      <w:pPr>
        <w:pStyle w:val="Lijstalinea"/>
        <w:numPr>
          <w:ilvl w:val="0"/>
          <w:numId w:val="6"/>
        </w:numPr>
        <w:spacing w:after="0" w:line="240" w:lineRule="auto"/>
        <w:rPr>
          <w:rFonts w:ascii="Arial" w:hAnsi="Arial" w:cs="Arial"/>
          <w:color w:val="000000" w:themeColor="text1"/>
          <w:sz w:val="20"/>
          <w:szCs w:val="20"/>
        </w:rPr>
      </w:pPr>
      <w:r w:rsidRPr="004D18D9">
        <w:rPr>
          <w:rFonts w:ascii="Arial" w:hAnsi="Arial" w:cs="Arial"/>
          <w:color w:val="000000" w:themeColor="text1"/>
          <w:sz w:val="20"/>
          <w:szCs w:val="20"/>
        </w:rPr>
        <w:t>Het bieden van lotgenotencontact, informatie en advies en overige activiteiten voor m</w:t>
      </w:r>
      <w:r>
        <w:rPr>
          <w:rFonts w:ascii="Arial" w:hAnsi="Arial" w:cs="Arial"/>
          <w:color w:val="000000" w:themeColor="text1"/>
          <w:sz w:val="20"/>
          <w:szCs w:val="20"/>
        </w:rPr>
        <w:t>ensen met kanker en hun naasten.</w:t>
      </w:r>
    </w:p>
    <w:p w14:paraId="6CD5749A" w14:textId="77777777" w:rsidR="004D18D9" w:rsidRPr="004D18D9" w:rsidRDefault="004D18D9" w:rsidP="00752634">
      <w:pPr>
        <w:pStyle w:val="Lijstalinea"/>
        <w:numPr>
          <w:ilvl w:val="0"/>
          <w:numId w:val="6"/>
        </w:numPr>
        <w:spacing w:after="0" w:line="240" w:lineRule="auto"/>
        <w:rPr>
          <w:rFonts w:ascii="Arial" w:hAnsi="Arial" w:cs="Arial"/>
          <w:color w:val="000000" w:themeColor="text1"/>
          <w:sz w:val="20"/>
          <w:szCs w:val="20"/>
        </w:rPr>
      </w:pPr>
      <w:r w:rsidRPr="004D18D9">
        <w:rPr>
          <w:rFonts w:ascii="Arial" w:hAnsi="Arial" w:cs="Arial"/>
          <w:color w:val="000000" w:themeColor="text1"/>
          <w:sz w:val="20"/>
          <w:szCs w:val="20"/>
        </w:rPr>
        <w:t xml:space="preserve">Het bieden van educatie, </w:t>
      </w:r>
      <w:hyperlink r:id="rId11" w:history="1">
        <w:r w:rsidRPr="004D18D9">
          <w:rPr>
            <w:rFonts w:ascii="Arial" w:hAnsi="Arial" w:cs="Arial"/>
            <w:color w:val="000000" w:themeColor="text1"/>
            <w:sz w:val="20"/>
            <w:szCs w:val="20"/>
          </w:rPr>
          <w:t>zelfhulp en ondersteuning door ervaringsdeskundigen</w:t>
        </w:r>
      </w:hyperlink>
      <w:r w:rsidRPr="004D18D9">
        <w:rPr>
          <w:rFonts w:ascii="Arial" w:hAnsi="Arial" w:cs="Arial"/>
          <w:color w:val="000000" w:themeColor="text1"/>
          <w:sz w:val="20"/>
          <w:szCs w:val="20"/>
        </w:rPr>
        <w:t xml:space="preserve"> na ontwrichtende levenservaringen</w:t>
      </w:r>
      <w:r>
        <w:rPr>
          <w:rFonts w:ascii="Arial" w:hAnsi="Arial" w:cs="Arial"/>
          <w:color w:val="000000" w:themeColor="text1"/>
          <w:sz w:val="20"/>
          <w:szCs w:val="20"/>
        </w:rPr>
        <w:t>.</w:t>
      </w:r>
    </w:p>
    <w:p w14:paraId="53E722A4" w14:textId="77777777" w:rsidR="00DE7730" w:rsidRPr="004D18D9" w:rsidRDefault="00DE7730" w:rsidP="00752634">
      <w:pPr>
        <w:pStyle w:val="Lijstalinea"/>
        <w:numPr>
          <w:ilvl w:val="0"/>
          <w:numId w:val="6"/>
        </w:numPr>
        <w:spacing w:after="0" w:line="240" w:lineRule="auto"/>
        <w:rPr>
          <w:rFonts w:ascii="Arial" w:hAnsi="Arial" w:cs="Arial"/>
          <w:color w:val="000000" w:themeColor="text1"/>
          <w:sz w:val="20"/>
          <w:szCs w:val="20"/>
        </w:rPr>
      </w:pPr>
      <w:r w:rsidRPr="004D18D9">
        <w:rPr>
          <w:rFonts w:ascii="Arial" w:hAnsi="Arial" w:cs="Arial"/>
          <w:color w:val="000000" w:themeColor="text1"/>
          <w:sz w:val="20"/>
          <w:szCs w:val="20"/>
        </w:rPr>
        <w:t>Het bieden van intervisie</w:t>
      </w:r>
      <w:r>
        <w:rPr>
          <w:rFonts w:ascii="Arial" w:hAnsi="Arial" w:cs="Arial"/>
          <w:color w:val="000000" w:themeColor="text1"/>
          <w:sz w:val="20"/>
          <w:szCs w:val="20"/>
        </w:rPr>
        <w:t xml:space="preserve"> en consultatie</w:t>
      </w:r>
      <w:r w:rsidRPr="004D18D9">
        <w:rPr>
          <w:rFonts w:ascii="Arial" w:hAnsi="Arial" w:cs="Arial"/>
          <w:color w:val="000000" w:themeColor="text1"/>
          <w:sz w:val="20"/>
          <w:szCs w:val="20"/>
        </w:rPr>
        <w:t xml:space="preserve"> aan leden van het sociaal wijkteam ter bevordering van het tijdig signaleren van </w:t>
      </w:r>
      <w:r>
        <w:rPr>
          <w:rFonts w:ascii="Arial" w:hAnsi="Arial" w:cs="Arial"/>
          <w:color w:val="000000" w:themeColor="text1"/>
          <w:sz w:val="20"/>
          <w:szCs w:val="20"/>
        </w:rPr>
        <w:t>ggz-problematiek, alsook het vroeg-signaleren, het toeleiden naar zorg en het voorkomen van escalatie in het kader van de openbare geestelijke gezondheidszorg.</w:t>
      </w:r>
    </w:p>
    <w:p w14:paraId="6528E097" w14:textId="77777777" w:rsidR="00DE7730" w:rsidRPr="004D18D9" w:rsidRDefault="00DE7730" w:rsidP="00752634">
      <w:pPr>
        <w:pStyle w:val="Lijstalinea"/>
        <w:numPr>
          <w:ilvl w:val="0"/>
          <w:numId w:val="6"/>
        </w:numPr>
        <w:spacing w:after="0" w:line="240" w:lineRule="auto"/>
        <w:rPr>
          <w:rFonts w:ascii="Arial" w:hAnsi="Arial" w:cs="Arial"/>
          <w:color w:val="000000" w:themeColor="text1"/>
          <w:sz w:val="20"/>
          <w:szCs w:val="20"/>
        </w:rPr>
      </w:pPr>
      <w:r w:rsidRPr="004D18D9">
        <w:rPr>
          <w:rFonts w:ascii="Arial" w:hAnsi="Arial" w:cs="Arial"/>
          <w:color w:val="000000" w:themeColor="text1"/>
          <w:sz w:val="20"/>
          <w:szCs w:val="20"/>
        </w:rPr>
        <w:t xml:space="preserve">Het bieden van preventieve activiteiten voor mensen met </w:t>
      </w:r>
      <w:r>
        <w:rPr>
          <w:rFonts w:ascii="Arial" w:hAnsi="Arial" w:cs="Arial"/>
          <w:color w:val="000000" w:themeColor="text1"/>
          <w:sz w:val="20"/>
          <w:szCs w:val="20"/>
        </w:rPr>
        <w:t>ggz-</w:t>
      </w:r>
      <w:r w:rsidRPr="004D18D9">
        <w:rPr>
          <w:rFonts w:ascii="Arial" w:hAnsi="Arial" w:cs="Arial"/>
          <w:color w:val="000000" w:themeColor="text1"/>
          <w:sz w:val="20"/>
          <w:szCs w:val="20"/>
        </w:rPr>
        <w:t>problematiek en hun omgeving.</w:t>
      </w:r>
    </w:p>
    <w:p w14:paraId="6C3CFA16" w14:textId="77777777" w:rsidR="00DE7730" w:rsidRDefault="00DE7730" w:rsidP="00DE7730">
      <w:pPr>
        <w:spacing w:after="0" w:line="240" w:lineRule="auto"/>
        <w:rPr>
          <w:rFonts w:ascii="Arial" w:hAnsi="Arial" w:cs="Arial"/>
          <w:sz w:val="20"/>
          <w:szCs w:val="20"/>
        </w:rPr>
      </w:pPr>
    </w:p>
    <w:p w14:paraId="7A531A25" w14:textId="77777777" w:rsidR="00DE7730" w:rsidRPr="004D18D9" w:rsidRDefault="00DE7730" w:rsidP="00DE7730">
      <w:pPr>
        <w:spacing w:after="0" w:line="240" w:lineRule="auto"/>
        <w:rPr>
          <w:rFonts w:ascii="Arial" w:hAnsi="Arial" w:cs="Arial"/>
          <w:b/>
          <w:sz w:val="20"/>
          <w:szCs w:val="20"/>
        </w:rPr>
      </w:pPr>
      <w:r w:rsidRPr="004D18D9">
        <w:rPr>
          <w:rFonts w:ascii="Arial" w:hAnsi="Arial" w:cs="Arial"/>
          <w:b/>
          <w:sz w:val="20"/>
          <w:szCs w:val="20"/>
        </w:rPr>
        <w:t>Beoogde resultaten</w:t>
      </w:r>
    </w:p>
    <w:p w14:paraId="611EFCE5" w14:textId="77777777" w:rsidR="00DE7730" w:rsidRPr="004D18D9" w:rsidRDefault="00DE7730" w:rsidP="00752634">
      <w:pPr>
        <w:pStyle w:val="Lijstalinea"/>
        <w:numPr>
          <w:ilvl w:val="0"/>
          <w:numId w:val="6"/>
        </w:numPr>
        <w:spacing w:after="0" w:line="240" w:lineRule="auto"/>
        <w:rPr>
          <w:rFonts w:ascii="Arial" w:hAnsi="Arial" w:cs="Arial"/>
          <w:color w:val="000000" w:themeColor="text1"/>
          <w:sz w:val="20"/>
          <w:szCs w:val="20"/>
        </w:rPr>
      </w:pPr>
      <w:r w:rsidRPr="004D18D9">
        <w:rPr>
          <w:rFonts w:ascii="Arial" w:hAnsi="Arial" w:cs="Arial"/>
          <w:color w:val="000000" w:themeColor="text1"/>
          <w:sz w:val="20"/>
          <w:szCs w:val="20"/>
        </w:rPr>
        <w:t>Mensen die slachtoffer zijn van een misdrijf, verkeersongeluk of calamiteit hebben psychosociale en/of praktische ondersteuning ontvangen.</w:t>
      </w:r>
    </w:p>
    <w:p w14:paraId="7CD8B5FA" w14:textId="77777777" w:rsidR="00DE7730" w:rsidRPr="004D18D9" w:rsidRDefault="00DE7730" w:rsidP="00752634">
      <w:pPr>
        <w:pStyle w:val="Lijstalinea"/>
        <w:numPr>
          <w:ilvl w:val="0"/>
          <w:numId w:val="6"/>
        </w:numPr>
        <w:spacing w:after="0" w:line="240" w:lineRule="auto"/>
        <w:rPr>
          <w:rFonts w:ascii="Arial" w:hAnsi="Arial" w:cs="Arial"/>
          <w:color w:val="000000" w:themeColor="text1"/>
          <w:sz w:val="20"/>
          <w:szCs w:val="20"/>
        </w:rPr>
      </w:pPr>
      <w:r w:rsidRPr="004D18D9">
        <w:rPr>
          <w:rFonts w:ascii="Arial" w:hAnsi="Arial" w:cs="Arial"/>
          <w:color w:val="000000" w:themeColor="text1"/>
          <w:sz w:val="20"/>
          <w:szCs w:val="20"/>
        </w:rPr>
        <w:t>Op evenementen zijn voldoende EHB</w:t>
      </w:r>
      <w:r>
        <w:rPr>
          <w:rFonts w:ascii="Arial" w:hAnsi="Arial" w:cs="Arial"/>
          <w:color w:val="000000" w:themeColor="text1"/>
          <w:sz w:val="20"/>
          <w:szCs w:val="20"/>
        </w:rPr>
        <w:t>O-beroepshulpverleners aanwezig.</w:t>
      </w:r>
    </w:p>
    <w:p w14:paraId="20CA4164" w14:textId="77777777" w:rsidR="00DE7730" w:rsidRPr="004D18D9" w:rsidRDefault="00DE7730" w:rsidP="00752634">
      <w:pPr>
        <w:pStyle w:val="Lijstalinea"/>
        <w:numPr>
          <w:ilvl w:val="0"/>
          <w:numId w:val="6"/>
        </w:numPr>
        <w:spacing w:after="0" w:line="240" w:lineRule="auto"/>
        <w:rPr>
          <w:rFonts w:ascii="Arial" w:hAnsi="Arial" w:cs="Arial"/>
          <w:color w:val="000000" w:themeColor="text1"/>
          <w:sz w:val="20"/>
          <w:szCs w:val="20"/>
        </w:rPr>
      </w:pPr>
      <w:r w:rsidRPr="004D18D9">
        <w:rPr>
          <w:rFonts w:ascii="Arial" w:hAnsi="Arial" w:cs="Arial"/>
          <w:color w:val="000000" w:themeColor="text1"/>
          <w:sz w:val="20"/>
          <w:szCs w:val="20"/>
        </w:rPr>
        <w:t>Inwoners in Velsen hebben een EHBO cursus gevolgd.</w:t>
      </w:r>
    </w:p>
    <w:p w14:paraId="0A3B5FB0" w14:textId="77777777" w:rsidR="00DE7730" w:rsidRPr="004D18D9" w:rsidRDefault="00DE7730" w:rsidP="00752634">
      <w:pPr>
        <w:pStyle w:val="Lijstalinea"/>
        <w:numPr>
          <w:ilvl w:val="0"/>
          <w:numId w:val="6"/>
        </w:numPr>
        <w:spacing w:after="0" w:line="240" w:lineRule="auto"/>
        <w:rPr>
          <w:rFonts w:ascii="Arial" w:hAnsi="Arial" w:cs="Arial"/>
          <w:color w:val="000000" w:themeColor="text1"/>
          <w:sz w:val="20"/>
          <w:szCs w:val="20"/>
        </w:rPr>
      </w:pPr>
      <w:r w:rsidRPr="004D18D9">
        <w:rPr>
          <w:rFonts w:ascii="Arial" w:hAnsi="Arial" w:cs="Arial"/>
          <w:color w:val="000000" w:themeColor="text1"/>
          <w:sz w:val="20"/>
          <w:szCs w:val="20"/>
        </w:rPr>
        <w:t>Deelnemers aan lotgenotencontact voelen zich hierdoor gesterkt en/of hebben vaardigheden/kennis opgedaan die bijdragen</w:t>
      </w:r>
      <w:r>
        <w:rPr>
          <w:rFonts w:ascii="Arial" w:hAnsi="Arial" w:cs="Arial"/>
          <w:color w:val="000000" w:themeColor="text1"/>
          <w:sz w:val="20"/>
          <w:szCs w:val="20"/>
        </w:rPr>
        <w:t xml:space="preserve"> tot maatschappelijk herstel.</w:t>
      </w:r>
    </w:p>
    <w:p w14:paraId="22D2ABEB" w14:textId="77777777" w:rsidR="00DE7730" w:rsidRPr="004D18D9" w:rsidRDefault="00DE7730" w:rsidP="00752634">
      <w:pPr>
        <w:pStyle w:val="Lijstalinea"/>
        <w:numPr>
          <w:ilvl w:val="0"/>
          <w:numId w:val="6"/>
        </w:numPr>
        <w:spacing w:after="0" w:line="240" w:lineRule="auto"/>
        <w:rPr>
          <w:rFonts w:ascii="Arial" w:hAnsi="Arial" w:cs="Arial"/>
          <w:color w:val="000000" w:themeColor="text1"/>
          <w:sz w:val="20"/>
          <w:szCs w:val="20"/>
        </w:rPr>
      </w:pPr>
      <w:r w:rsidRPr="004D18D9">
        <w:rPr>
          <w:rFonts w:ascii="Arial" w:hAnsi="Arial" w:cs="Arial"/>
          <w:color w:val="000000" w:themeColor="text1"/>
          <w:sz w:val="20"/>
          <w:szCs w:val="20"/>
        </w:rPr>
        <w:t xml:space="preserve">Sociaal isolement van mensen met ggz problematiek </w:t>
      </w:r>
      <w:r>
        <w:rPr>
          <w:rFonts w:ascii="Arial" w:hAnsi="Arial" w:cs="Arial"/>
          <w:color w:val="000000" w:themeColor="text1"/>
          <w:sz w:val="20"/>
          <w:szCs w:val="20"/>
        </w:rPr>
        <w:t>wordt door inloop</w:t>
      </w:r>
      <w:r w:rsidRPr="004D18D9">
        <w:rPr>
          <w:rFonts w:ascii="Arial" w:hAnsi="Arial" w:cs="Arial"/>
          <w:color w:val="000000" w:themeColor="text1"/>
          <w:sz w:val="20"/>
          <w:szCs w:val="20"/>
        </w:rPr>
        <w:t>activiteiten voorkomen.</w:t>
      </w:r>
    </w:p>
    <w:p w14:paraId="071A2D11" w14:textId="076E1D34" w:rsidR="00DE7730" w:rsidRPr="00DE7730" w:rsidRDefault="00DE7730" w:rsidP="00752634">
      <w:pPr>
        <w:pStyle w:val="Lijstalinea"/>
        <w:numPr>
          <w:ilvl w:val="0"/>
          <w:numId w:val="6"/>
        </w:numPr>
        <w:spacing w:after="0" w:line="240" w:lineRule="auto"/>
        <w:rPr>
          <w:rFonts w:ascii="Arial" w:hAnsi="Arial" w:cs="Arial"/>
          <w:b/>
          <w:sz w:val="20"/>
          <w:szCs w:val="20"/>
        </w:rPr>
      </w:pPr>
      <w:r>
        <w:rPr>
          <w:rFonts w:ascii="Arial" w:hAnsi="Arial" w:cs="Arial"/>
          <w:color w:val="000000" w:themeColor="text1"/>
          <w:sz w:val="20"/>
          <w:szCs w:val="20"/>
        </w:rPr>
        <w:lastRenderedPageBreak/>
        <w:t>(O)GGZ problematiek in de wijk is in vroegtijdig stadium gesignaleerd; inwoners worden zo toegeleid naar passende (reguliere) zorg. Escalatie van problematiek wordt voorkomen.</w:t>
      </w:r>
    </w:p>
    <w:p w14:paraId="123F9EB9" w14:textId="77777777" w:rsidR="00DE7730" w:rsidRPr="00DE7730" w:rsidRDefault="00DE7730" w:rsidP="00DE7730">
      <w:pPr>
        <w:pStyle w:val="Lijstalinea"/>
        <w:spacing w:after="0" w:line="240" w:lineRule="auto"/>
        <w:rPr>
          <w:rFonts w:ascii="Arial" w:hAnsi="Arial" w:cs="Arial"/>
          <w:b/>
          <w:sz w:val="20"/>
          <w:szCs w:val="20"/>
        </w:rPr>
      </w:pPr>
    </w:p>
    <w:p w14:paraId="2DB8E5DE" w14:textId="77777777" w:rsidR="00DE7730" w:rsidRPr="00DE7730" w:rsidRDefault="00DE7730" w:rsidP="00DE7730">
      <w:pPr>
        <w:spacing w:after="0" w:line="240" w:lineRule="auto"/>
        <w:rPr>
          <w:rFonts w:ascii="Arial" w:hAnsi="Arial" w:cs="Arial"/>
          <w:b/>
          <w:sz w:val="20"/>
          <w:szCs w:val="20"/>
        </w:rPr>
      </w:pPr>
      <w:r w:rsidRPr="00DE7730">
        <w:rPr>
          <w:rFonts w:ascii="Arial" w:hAnsi="Arial" w:cs="Arial"/>
          <w:b/>
          <w:sz w:val="20"/>
          <w:szCs w:val="20"/>
        </w:rPr>
        <w:t>Indicatoren</w:t>
      </w:r>
    </w:p>
    <w:p w14:paraId="29573424" w14:textId="77777777" w:rsidR="00DE7730" w:rsidRPr="004D18D9" w:rsidRDefault="00DE7730" w:rsidP="00752634">
      <w:pPr>
        <w:pStyle w:val="Lijstalinea"/>
        <w:numPr>
          <w:ilvl w:val="0"/>
          <w:numId w:val="6"/>
        </w:numPr>
        <w:spacing w:after="0" w:line="240" w:lineRule="auto"/>
        <w:rPr>
          <w:rFonts w:ascii="Arial" w:hAnsi="Arial" w:cs="Arial"/>
          <w:color w:val="000000" w:themeColor="text1"/>
          <w:sz w:val="20"/>
          <w:szCs w:val="20"/>
        </w:rPr>
      </w:pPr>
      <w:r w:rsidRPr="004D18D9">
        <w:rPr>
          <w:rFonts w:ascii="Arial" w:hAnsi="Arial" w:cs="Arial"/>
          <w:color w:val="000000" w:themeColor="text1"/>
          <w:sz w:val="20"/>
          <w:szCs w:val="20"/>
        </w:rPr>
        <w:t>Aantal activiteiten</w:t>
      </w:r>
    </w:p>
    <w:p w14:paraId="11780F4A" w14:textId="77777777" w:rsidR="00DE7730" w:rsidRPr="004D18D9" w:rsidRDefault="00DE7730" w:rsidP="00752634">
      <w:pPr>
        <w:pStyle w:val="Lijstalinea"/>
        <w:numPr>
          <w:ilvl w:val="0"/>
          <w:numId w:val="6"/>
        </w:numPr>
        <w:spacing w:after="0" w:line="240" w:lineRule="auto"/>
        <w:rPr>
          <w:rFonts w:ascii="Arial" w:hAnsi="Arial" w:cs="Arial"/>
          <w:color w:val="000000" w:themeColor="text1"/>
          <w:sz w:val="20"/>
          <w:szCs w:val="20"/>
        </w:rPr>
      </w:pPr>
      <w:r w:rsidRPr="004D18D9">
        <w:rPr>
          <w:rFonts w:ascii="Arial" w:hAnsi="Arial" w:cs="Arial"/>
          <w:color w:val="000000" w:themeColor="text1"/>
          <w:sz w:val="20"/>
          <w:szCs w:val="20"/>
        </w:rPr>
        <w:t>Soort activiteiten</w:t>
      </w:r>
    </w:p>
    <w:p w14:paraId="45EF44ED" w14:textId="77777777" w:rsidR="00DE7730" w:rsidRDefault="00DE7730" w:rsidP="00752634">
      <w:pPr>
        <w:pStyle w:val="Lijstalinea"/>
        <w:numPr>
          <w:ilvl w:val="0"/>
          <w:numId w:val="6"/>
        </w:numPr>
        <w:spacing w:after="0" w:line="240" w:lineRule="auto"/>
        <w:rPr>
          <w:rFonts w:ascii="Arial" w:hAnsi="Arial" w:cs="Arial"/>
          <w:color w:val="000000" w:themeColor="text1"/>
          <w:sz w:val="20"/>
          <w:szCs w:val="20"/>
        </w:rPr>
      </w:pPr>
      <w:r w:rsidRPr="004D18D9">
        <w:rPr>
          <w:rFonts w:ascii="Arial" w:hAnsi="Arial" w:cs="Arial"/>
          <w:color w:val="000000" w:themeColor="text1"/>
          <w:sz w:val="20"/>
          <w:szCs w:val="20"/>
        </w:rPr>
        <w:t>Aantal deelnemers per activiteit</w:t>
      </w:r>
    </w:p>
    <w:p w14:paraId="07341709" w14:textId="77777777" w:rsidR="00DE7730" w:rsidRPr="004D18D9" w:rsidRDefault="00DE7730" w:rsidP="00752634">
      <w:pPr>
        <w:pStyle w:val="Lijstalinea"/>
        <w:numPr>
          <w:ilvl w:val="0"/>
          <w:numId w:val="6"/>
        </w:numPr>
        <w:spacing w:after="0" w:line="240" w:lineRule="auto"/>
        <w:rPr>
          <w:rFonts w:ascii="Arial" w:hAnsi="Arial" w:cs="Arial"/>
          <w:color w:val="000000" w:themeColor="text1"/>
          <w:sz w:val="20"/>
          <w:szCs w:val="20"/>
        </w:rPr>
      </w:pPr>
      <w:r>
        <w:rPr>
          <w:rFonts w:ascii="Arial" w:hAnsi="Arial" w:cs="Arial"/>
          <w:color w:val="000000" w:themeColor="text1"/>
          <w:sz w:val="20"/>
          <w:szCs w:val="20"/>
        </w:rPr>
        <w:t>Aantal ondersteunde cliënten</w:t>
      </w:r>
    </w:p>
    <w:p w14:paraId="74646D10" w14:textId="77777777" w:rsidR="004D18D9" w:rsidRPr="004D18D9" w:rsidRDefault="004D18D9" w:rsidP="00611896">
      <w:pPr>
        <w:spacing w:after="0" w:line="240" w:lineRule="auto"/>
        <w:rPr>
          <w:rFonts w:ascii="Arial" w:hAnsi="Arial" w:cs="Arial"/>
          <w:i/>
          <w:sz w:val="20"/>
          <w:szCs w:val="20"/>
        </w:rPr>
      </w:pPr>
    </w:p>
    <w:p w14:paraId="4BB8F2E0" w14:textId="77777777" w:rsidR="004D18D9" w:rsidRPr="004D18D9" w:rsidRDefault="004D18D9" w:rsidP="00611896">
      <w:pPr>
        <w:spacing w:after="0" w:line="240" w:lineRule="auto"/>
        <w:rPr>
          <w:rFonts w:ascii="Arial" w:hAnsi="Arial" w:cs="Arial"/>
          <w:b/>
          <w:sz w:val="20"/>
          <w:szCs w:val="20"/>
        </w:rPr>
      </w:pPr>
      <w:r w:rsidRPr="004D18D9">
        <w:rPr>
          <w:rFonts w:ascii="Arial" w:hAnsi="Arial" w:cs="Arial"/>
          <w:b/>
          <w:sz w:val="20"/>
          <w:szCs w:val="20"/>
        </w:rPr>
        <w:t xml:space="preserve">Kosten die voor subsidie in aanmerking komen </w:t>
      </w:r>
    </w:p>
    <w:p w14:paraId="114A6327" w14:textId="77777777" w:rsidR="004D18D9" w:rsidRDefault="004D18D9" w:rsidP="00611896">
      <w:pPr>
        <w:spacing w:after="0" w:line="240" w:lineRule="auto"/>
        <w:rPr>
          <w:rFonts w:ascii="Arial" w:hAnsi="Arial" w:cs="Arial"/>
          <w:sz w:val="20"/>
          <w:szCs w:val="20"/>
        </w:rPr>
      </w:pPr>
      <w:r w:rsidRPr="004D18D9">
        <w:rPr>
          <w:rFonts w:ascii="Arial" w:hAnsi="Arial" w:cs="Arial"/>
          <w:sz w:val="20"/>
          <w:szCs w:val="20"/>
        </w:rPr>
        <w:t xml:space="preserve">Alle kosten die resteren na aftrek van bijdragen van derden en naar oordeel </w:t>
      </w:r>
      <w:r>
        <w:rPr>
          <w:rFonts w:ascii="Arial" w:hAnsi="Arial" w:cs="Arial"/>
          <w:sz w:val="20"/>
          <w:szCs w:val="20"/>
        </w:rPr>
        <w:t xml:space="preserve">van het college </w:t>
      </w:r>
      <w:r w:rsidRPr="004D18D9">
        <w:rPr>
          <w:rFonts w:ascii="Arial" w:hAnsi="Arial" w:cs="Arial"/>
          <w:sz w:val="20"/>
          <w:szCs w:val="20"/>
        </w:rPr>
        <w:t>noodzakelijk</w:t>
      </w:r>
      <w:r>
        <w:rPr>
          <w:rFonts w:ascii="Arial" w:hAnsi="Arial" w:cs="Arial"/>
          <w:sz w:val="20"/>
          <w:szCs w:val="20"/>
        </w:rPr>
        <w:t xml:space="preserve"> </w:t>
      </w:r>
      <w:r w:rsidRPr="004D18D9">
        <w:rPr>
          <w:rFonts w:ascii="Arial" w:hAnsi="Arial" w:cs="Arial"/>
          <w:sz w:val="20"/>
          <w:szCs w:val="20"/>
        </w:rPr>
        <w:t xml:space="preserve">zijn voor het organiseren en uitvoeren van de activiteiten. </w:t>
      </w:r>
    </w:p>
    <w:p w14:paraId="6DCA9898" w14:textId="77777777" w:rsidR="004D18D9" w:rsidRPr="004D18D9" w:rsidRDefault="004D18D9" w:rsidP="00611896">
      <w:pPr>
        <w:spacing w:after="0" w:line="240" w:lineRule="auto"/>
        <w:rPr>
          <w:rFonts w:ascii="Arial" w:hAnsi="Arial" w:cs="Arial"/>
          <w:sz w:val="20"/>
          <w:szCs w:val="20"/>
        </w:rPr>
      </w:pPr>
    </w:p>
    <w:p w14:paraId="104CFFB9" w14:textId="77777777" w:rsidR="004D18D9" w:rsidRPr="004D18D9" w:rsidRDefault="004D18D9" w:rsidP="00611896">
      <w:pPr>
        <w:spacing w:after="0" w:line="240" w:lineRule="auto"/>
        <w:rPr>
          <w:rFonts w:ascii="Arial" w:hAnsi="Arial" w:cs="Arial"/>
          <w:b/>
          <w:sz w:val="20"/>
          <w:szCs w:val="20"/>
        </w:rPr>
      </w:pPr>
      <w:r w:rsidRPr="004D18D9">
        <w:rPr>
          <w:rFonts w:ascii="Arial" w:hAnsi="Arial" w:cs="Arial"/>
          <w:b/>
          <w:sz w:val="20"/>
          <w:szCs w:val="20"/>
        </w:rPr>
        <w:t>Berekening van de subsidie</w:t>
      </w:r>
    </w:p>
    <w:p w14:paraId="74FB2376" w14:textId="77777777" w:rsidR="004D18D9" w:rsidRPr="00DE7730" w:rsidRDefault="004D18D9" w:rsidP="00DE7730">
      <w:pPr>
        <w:spacing w:after="0" w:line="240" w:lineRule="auto"/>
        <w:rPr>
          <w:rFonts w:ascii="Arial" w:hAnsi="Arial" w:cs="Arial"/>
          <w:color w:val="000000" w:themeColor="text1"/>
          <w:sz w:val="20"/>
          <w:szCs w:val="20"/>
        </w:rPr>
      </w:pPr>
      <w:r w:rsidRPr="00DE7730">
        <w:rPr>
          <w:rFonts w:ascii="Arial" w:hAnsi="Arial" w:cs="Arial"/>
          <w:color w:val="000000" w:themeColor="text1"/>
          <w:sz w:val="20"/>
          <w:szCs w:val="20"/>
        </w:rPr>
        <w:t xml:space="preserve">De subsidie voor inloop-ggz is gebaseerd op een verdeelsleutel tussen de IJmondgemeenten op basis van deelname aan de inloopactiviteiten in Velsen. </w:t>
      </w:r>
    </w:p>
    <w:p w14:paraId="60B6438F" w14:textId="77777777" w:rsidR="004D18D9" w:rsidRPr="004D18D9" w:rsidRDefault="004D18D9" w:rsidP="00611896">
      <w:pPr>
        <w:spacing w:after="0" w:line="240" w:lineRule="auto"/>
        <w:rPr>
          <w:rFonts w:ascii="Arial" w:hAnsi="Arial" w:cs="Arial"/>
          <w:sz w:val="20"/>
          <w:szCs w:val="20"/>
        </w:rPr>
      </w:pPr>
    </w:p>
    <w:p w14:paraId="0C6672C5" w14:textId="77777777" w:rsidR="00270EAD" w:rsidRPr="00270EAD" w:rsidRDefault="00270EAD" w:rsidP="00611896">
      <w:pPr>
        <w:autoSpaceDE w:val="0"/>
        <w:autoSpaceDN w:val="0"/>
        <w:adjustRightInd w:val="0"/>
        <w:spacing w:after="0" w:line="240" w:lineRule="auto"/>
        <w:rPr>
          <w:rFonts w:ascii="Arial" w:hAnsi="Arial" w:cs="Arial"/>
          <w:sz w:val="20"/>
          <w:szCs w:val="20"/>
        </w:rPr>
      </w:pPr>
    </w:p>
    <w:p w14:paraId="40FB4A92" w14:textId="5A718497" w:rsidR="00EC4A08" w:rsidRPr="009E4B05" w:rsidRDefault="00EC4A08" w:rsidP="00C16056">
      <w:pPr>
        <w:pStyle w:val="Kop3"/>
      </w:pPr>
      <w:bookmarkStart w:id="92" w:name="_Toc74762747"/>
      <w:bookmarkStart w:id="93" w:name="_Toc132106504"/>
      <w:bookmarkStart w:id="94" w:name="_Toc138958010"/>
      <w:r w:rsidRPr="55437067">
        <w:t>3.</w:t>
      </w:r>
      <w:r w:rsidR="00C26ECB">
        <w:t>2</w:t>
      </w:r>
      <w:r w:rsidRPr="55437067">
        <w:t>.7</w:t>
      </w:r>
      <w:r>
        <w:tab/>
      </w:r>
      <w:r w:rsidRPr="55437067">
        <w:t>Ondersteuning minima</w:t>
      </w:r>
      <w:bookmarkEnd w:id="94"/>
    </w:p>
    <w:p w14:paraId="03688A60" w14:textId="77777777" w:rsidR="00EC4A08" w:rsidRPr="00270EAD" w:rsidRDefault="00EC4A08" w:rsidP="00EC4A08">
      <w:pPr>
        <w:autoSpaceDE w:val="0"/>
        <w:autoSpaceDN w:val="0"/>
        <w:adjustRightInd w:val="0"/>
        <w:spacing w:after="0" w:line="240" w:lineRule="auto"/>
        <w:rPr>
          <w:rFonts w:ascii="Arial" w:hAnsi="Arial" w:cs="Arial"/>
          <w:sz w:val="20"/>
          <w:szCs w:val="20"/>
        </w:rPr>
      </w:pPr>
    </w:p>
    <w:p w14:paraId="5C91355A" w14:textId="77777777" w:rsidR="00EC4A08" w:rsidRPr="00346ABD" w:rsidRDefault="00EC4A08" w:rsidP="00EC4A08">
      <w:pPr>
        <w:spacing w:after="0" w:line="240" w:lineRule="auto"/>
        <w:rPr>
          <w:rFonts w:ascii="Arial" w:hAnsi="Arial" w:cs="Arial"/>
          <w:b/>
          <w:color w:val="000000" w:themeColor="text1"/>
          <w:sz w:val="20"/>
          <w:szCs w:val="20"/>
        </w:rPr>
      </w:pPr>
      <w:r w:rsidRPr="00346ABD">
        <w:rPr>
          <w:rFonts w:ascii="Arial" w:hAnsi="Arial" w:cs="Arial"/>
          <w:b/>
          <w:color w:val="000000" w:themeColor="text1"/>
          <w:sz w:val="20"/>
          <w:szCs w:val="20"/>
        </w:rPr>
        <w:t>Beoogd maatschappelijk effect</w:t>
      </w:r>
    </w:p>
    <w:p w14:paraId="49B8AB8A" w14:textId="77777777" w:rsidR="00EC4A08" w:rsidRPr="008B298E" w:rsidRDefault="00EC4A08" w:rsidP="00EC4A08">
      <w:pPr>
        <w:spacing w:after="0" w:line="240" w:lineRule="auto"/>
        <w:rPr>
          <w:rFonts w:ascii="Arial" w:hAnsi="Arial" w:cs="Arial"/>
          <w:b/>
          <w:bCs/>
          <w:i/>
          <w:iCs/>
          <w:color w:val="000000" w:themeColor="text1"/>
          <w:sz w:val="20"/>
          <w:szCs w:val="20"/>
        </w:rPr>
      </w:pPr>
      <w:r w:rsidRPr="00CF2FBA">
        <w:rPr>
          <w:rFonts w:ascii="Arial" w:hAnsi="Arial" w:cs="Arial"/>
          <w:b/>
          <w:bCs/>
          <w:i/>
          <w:iCs/>
          <w:sz w:val="20"/>
          <w:szCs w:val="20"/>
        </w:rPr>
        <w:t xml:space="preserve">Velsenaren zijn naar vermogen zelfredzaam en </w:t>
      </w:r>
      <w:r w:rsidRPr="008B298E">
        <w:rPr>
          <w:rFonts w:ascii="Arial" w:hAnsi="Arial" w:cs="Arial"/>
          <w:b/>
          <w:bCs/>
          <w:i/>
          <w:iCs/>
          <w:color w:val="000000" w:themeColor="text1"/>
          <w:sz w:val="20"/>
          <w:szCs w:val="20"/>
        </w:rPr>
        <w:t>samen redzaam in het dagelijks leven.</w:t>
      </w:r>
    </w:p>
    <w:p w14:paraId="4C99B1E9" w14:textId="77777777" w:rsidR="00EC4A08" w:rsidRPr="008B298E" w:rsidRDefault="00EC4A08" w:rsidP="00EC4A08">
      <w:pPr>
        <w:spacing w:after="0" w:line="240" w:lineRule="auto"/>
        <w:rPr>
          <w:rFonts w:ascii="Arial" w:hAnsi="Arial" w:cs="Arial"/>
          <w:color w:val="000000" w:themeColor="text1"/>
          <w:sz w:val="20"/>
          <w:szCs w:val="20"/>
        </w:rPr>
      </w:pPr>
      <w:r w:rsidRPr="008B298E">
        <w:rPr>
          <w:rFonts w:ascii="Arial" w:hAnsi="Arial" w:cs="Arial"/>
          <w:color w:val="000000" w:themeColor="text1"/>
          <w:sz w:val="20"/>
          <w:szCs w:val="20"/>
        </w:rPr>
        <w:t xml:space="preserve">Velsenaren voelen zich ondersteund bij het aanvragen van een uitkering. Velsenaren leven niet onder het bestaansminimum. Velsenaren zijn financieel weerbaar door ondersteuning op maat. Velsenaren hebben perspectief om mee te kunnen doen aan de samenleving. </w:t>
      </w:r>
    </w:p>
    <w:p w14:paraId="3FADDF6A" w14:textId="77777777" w:rsidR="00EC4A08" w:rsidRPr="008B298E" w:rsidRDefault="00EC4A08" w:rsidP="00EC4A08">
      <w:pPr>
        <w:spacing w:after="0" w:line="240" w:lineRule="auto"/>
        <w:rPr>
          <w:rFonts w:ascii="Arial" w:hAnsi="Arial" w:cs="Arial"/>
          <w:color w:val="000000" w:themeColor="text1"/>
          <w:sz w:val="20"/>
          <w:szCs w:val="20"/>
        </w:rPr>
      </w:pPr>
    </w:p>
    <w:p w14:paraId="0C60C412" w14:textId="77777777" w:rsidR="00EC4A08" w:rsidRPr="008B298E" w:rsidRDefault="00EC4A08" w:rsidP="00EC4A08">
      <w:pPr>
        <w:spacing w:after="0" w:line="240" w:lineRule="auto"/>
        <w:rPr>
          <w:rFonts w:ascii="Arial" w:hAnsi="Arial" w:cs="Arial"/>
          <w:color w:val="000000" w:themeColor="text1"/>
          <w:sz w:val="20"/>
          <w:szCs w:val="20"/>
        </w:rPr>
      </w:pPr>
      <w:r w:rsidRPr="008B298E">
        <w:rPr>
          <w:rFonts w:ascii="Arial" w:hAnsi="Arial" w:cs="Arial"/>
          <w:b/>
          <w:color w:val="000000" w:themeColor="text1"/>
          <w:sz w:val="20"/>
          <w:szCs w:val="20"/>
        </w:rPr>
        <w:t>Doelstelling(en)</w:t>
      </w:r>
    </w:p>
    <w:p w14:paraId="774EA2DA" w14:textId="77777777" w:rsidR="00EC4A08" w:rsidRPr="008B298E" w:rsidRDefault="00EC4A08" w:rsidP="00EC4A08">
      <w:pPr>
        <w:pStyle w:val="Lijstalinea"/>
        <w:numPr>
          <w:ilvl w:val="0"/>
          <w:numId w:val="24"/>
        </w:numPr>
        <w:spacing w:after="0" w:line="240" w:lineRule="auto"/>
        <w:ind w:left="426"/>
        <w:rPr>
          <w:rFonts w:ascii="Arial" w:eastAsia="Arial" w:hAnsi="Arial" w:cs="Arial"/>
          <w:color w:val="000000" w:themeColor="text1"/>
          <w:sz w:val="20"/>
          <w:szCs w:val="20"/>
        </w:rPr>
      </w:pPr>
      <w:r w:rsidRPr="008B298E">
        <w:rPr>
          <w:rFonts w:ascii="Arial" w:hAnsi="Arial" w:cs="Arial"/>
          <w:color w:val="000000" w:themeColor="text1"/>
          <w:sz w:val="20"/>
          <w:szCs w:val="20"/>
        </w:rPr>
        <w:t xml:space="preserve">Inwoners van Velsen kunnen een beroep doen op inkomensondersteuning als zij zelf niet in een bestaansminimum kunnen voorzien en worden ondersteund bij de aanvraag daarvan. </w:t>
      </w:r>
    </w:p>
    <w:p w14:paraId="1ECA8DDE" w14:textId="77777777" w:rsidR="00EC4A08" w:rsidRPr="008B298E" w:rsidRDefault="00EC4A08" w:rsidP="00EC4A08">
      <w:pPr>
        <w:pStyle w:val="Lijstalinea"/>
        <w:numPr>
          <w:ilvl w:val="0"/>
          <w:numId w:val="24"/>
        </w:numPr>
        <w:spacing w:after="0" w:line="240" w:lineRule="auto"/>
        <w:ind w:left="426"/>
        <w:rPr>
          <w:rFonts w:ascii="Arial" w:eastAsia="Arial" w:hAnsi="Arial" w:cs="Arial"/>
          <w:color w:val="000000" w:themeColor="text1"/>
          <w:sz w:val="20"/>
          <w:szCs w:val="20"/>
        </w:rPr>
      </w:pPr>
      <w:r w:rsidRPr="008B298E">
        <w:rPr>
          <w:rFonts w:ascii="Arial" w:hAnsi="Arial" w:cs="Arial"/>
          <w:color w:val="000000" w:themeColor="text1"/>
          <w:sz w:val="20"/>
          <w:szCs w:val="20"/>
        </w:rPr>
        <w:t xml:space="preserve">Kinderen in Velsen gelijke kansen bieden om gelijkwaardig mee te kunnen doen, zich te kunnen ontwikkelen en om overerving van armoede tegen te gaan. </w:t>
      </w:r>
    </w:p>
    <w:p w14:paraId="5BB13D1D" w14:textId="77777777" w:rsidR="00EC4A08" w:rsidRPr="008B298E" w:rsidRDefault="00EC4A08" w:rsidP="00EC4A08">
      <w:pPr>
        <w:pStyle w:val="Lijstalinea"/>
        <w:numPr>
          <w:ilvl w:val="0"/>
          <w:numId w:val="24"/>
        </w:numPr>
        <w:spacing w:after="0" w:line="240" w:lineRule="auto"/>
        <w:ind w:left="426"/>
        <w:rPr>
          <w:rFonts w:ascii="Arial" w:eastAsia="Arial" w:hAnsi="Arial" w:cs="Arial"/>
          <w:color w:val="000000" w:themeColor="text1"/>
          <w:sz w:val="20"/>
          <w:szCs w:val="20"/>
        </w:rPr>
      </w:pPr>
      <w:r w:rsidRPr="008B298E">
        <w:rPr>
          <w:rFonts w:ascii="Arial" w:eastAsia="Arial" w:hAnsi="Arial" w:cs="Arial"/>
          <w:color w:val="000000" w:themeColor="text1"/>
          <w:sz w:val="20"/>
          <w:szCs w:val="20"/>
        </w:rPr>
        <w:t>Versterken samenwerking voor effectieve armoedebestrijding.</w:t>
      </w:r>
    </w:p>
    <w:p w14:paraId="3982559B" w14:textId="77777777" w:rsidR="00EC4A08" w:rsidRPr="008B298E" w:rsidRDefault="00EC4A08" w:rsidP="00EC4A08">
      <w:pPr>
        <w:spacing w:after="0" w:line="240" w:lineRule="auto"/>
        <w:rPr>
          <w:rFonts w:ascii="Arial" w:hAnsi="Arial" w:cs="Arial"/>
          <w:color w:val="000000" w:themeColor="text1"/>
          <w:sz w:val="20"/>
          <w:szCs w:val="20"/>
        </w:rPr>
      </w:pPr>
    </w:p>
    <w:p w14:paraId="581AED81" w14:textId="77777777" w:rsidR="00EC4A08" w:rsidRPr="008B298E" w:rsidRDefault="00EC4A08" w:rsidP="00EC4A08">
      <w:pPr>
        <w:spacing w:after="0" w:line="240" w:lineRule="auto"/>
        <w:rPr>
          <w:rFonts w:ascii="Arial" w:hAnsi="Arial" w:cs="Arial"/>
          <w:b/>
          <w:color w:val="000000" w:themeColor="text1"/>
          <w:sz w:val="20"/>
          <w:szCs w:val="20"/>
        </w:rPr>
      </w:pPr>
      <w:r w:rsidRPr="008B298E">
        <w:rPr>
          <w:rFonts w:ascii="Arial" w:hAnsi="Arial" w:cs="Arial"/>
          <w:b/>
          <w:color w:val="000000" w:themeColor="text1"/>
          <w:sz w:val="20"/>
          <w:szCs w:val="20"/>
        </w:rPr>
        <w:t>Doelgroep</w:t>
      </w:r>
    </w:p>
    <w:p w14:paraId="1C1651AC" w14:textId="77777777" w:rsidR="00EC4A08" w:rsidRPr="00346ABD" w:rsidRDefault="00EC4A08" w:rsidP="00EC4A08">
      <w:pPr>
        <w:spacing w:after="0" w:line="240" w:lineRule="auto"/>
        <w:rPr>
          <w:rFonts w:ascii="Arial" w:hAnsi="Arial" w:cs="Arial"/>
          <w:sz w:val="20"/>
          <w:szCs w:val="20"/>
        </w:rPr>
      </w:pPr>
      <w:r w:rsidRPr="00346ABD">
        <w:rPr>
          <w:rFonts w:ascii="Arial" w:hAnsi="Arial" w:cs="Arial"/>
          <w:sz w:val="20"/>
          <w:szCs w:val="20"/>
        </w:rPr>
        <w:t>Organisaties die inwoners ondersteunen bij het realiseren van een bestaansminimum</w:t>
      </w:r>
      <w:r>
        <w:rPr>
          <w:rFonts w:ascii="Arial" w:hAnsi="Arial" w:cs="Arial"/>
          <w:sz w:val="20"/>
          <w:szCs w:val="20"/>
        </w:rPr>
        <w:t xml:space="preserve"> en bij een financiële noodsituatie</w:t>
      </w:r>
      <w:r w:rsidRPr="00346ABD">
        <w:rPr>
          <w:rFonts w:ascii="Arial" w:hAnsi="Arial" w:cs="Arial"/>
          <w:sz w:val="20"/>
          <w:szCs w:val="20"/>
        </w:rPr>
        <w:t>.</w:t>
      </w:r>
    </w:p>
    <w:p w14:paraId="1F47E4DD" w14:textId="77777777" w:rsidR="00EC4A08" w:rsidRPr="00D947A5" w:rsidRDefault="00EC4A08" w:rsidP="00EC4A08">
      <w:pPr>
        <w:spacing w:after="0" w:line="240" w:lineRule="auto"/>
        <w:rPr>
          <w:rFonts w:ascii="Arial" w:hAnsi="Arial" w:cs="Arial"/>
          <w:sz w:val="20"/>
          <w:szCs w:val="20"/>
        </w:rPr>
      </w:pPr>
    </w:p>
    <w:p w14:paraId="2423C0AA" w14:textId="77777777" w:rsidR="00EC4A08" w:rsidRPr="00346ABD" w:rsidRDefault="00EC4A08" w:rsidP="00EC4A08">
      <w:pPr>
        <w:spacing w:after="0" w:line="240" w:lineRule="auto"/>
        <w:ind w:left="567" w:hanging="425"/>
        <w:rPr>
          <w:rFonts w:ascii="Arial" w:hAnsi="Arial" w:cs="Arial"/>
          <w:b/>
          <w:sz w:val="20"/>
          <w:szCs w:val="20"/>
        </w:rPr>
      </w:pPr>
      <w:r w:rsidRPr="00346ABD">
        <w:rPr>
          <w:rFonts w:ascii="Arial" w:hAnsi="Arial" w:cs="Arial"/>
          <w:b/>
          <w:sz w:val="20"/>
          <w:szCs w:val="20"/>
        </w:rPr>
        <w:t>Activiteiten die voor subsidie in aanmerking komen</w:t>
      </w:r>
    </w:p>
    <w:p w14:paraId="0F6F61AD" w14:textId="77777777" w:rsidR="00EC4A08" w:rsidRPr="00EC4A08" w:rsidRDefault="00EC4A08" w:rsidP="00EC4A08">
      <w:pPr>
        <w:pStyle w:val="Lijstalinea"/>
        <w:numPr>
          <w:ilvl w:val="0"/>
          <w:numId w:val="45"/>
        </w:numPr>
        <w:spacing w:after="0" w:line="240" w:lineRule="auto"/>
        <w:ind w:left="567" w:hanging="425"/>
        <w:rPr>
          <w:rFonts w:ascii="Arial" w:eastAsia="Arial" w:hAnsi="Arial" w:cs="Arial"/>
          <w:color w:val="333333"/>
          <w:sz w:val="20"/>
          <w:szCs w:val="20"/>
        </w:rPr>
      </w:pPr>
      <w:r w:rsidRPr="00EC4A08">
        <w:rPr>
          <w:rFonts w:ascii="Arial" w:hAnsi="Arial" w:cs="Arial"/>
          <w:sz w:val="20"/>
          <w:szCs w:val="20"/>
        </w:rPr>
        <w:t xml:space="preserve">Het onderzoeken van het recht op voorliggende voorzieningen en het ondersteunen bij de aanvraag van een inkomensondersteuning. Het onderzoek wordt uitgevoerd door inwoners van Velsen met een lange afstand tot de arbeidsmarkt. </w:t>
      </w:r>
    </w:p>
    <w:p w14:paraId="6E3630B3" w14:textId="77777777" w:rsidR="00EC4A08" w:rsidRPr="00EC4A08" w:rsidRDefault="00EC4A08" w:rsidP="00EC4A08">
      <w:pPr>
        <w:pStyle w:val="Lijstalinea"/>
        <w:numPr>
          <w:ilvl w:val="0"/>
          <w:numId w:val="45"/>
        </w:numPr>
        <w:spacing w:after="0" w:line="240" w:lineRule="auto"/>
        <w:ind w:left="567" w:hanging="425"/>
        <w:rPr>
          <w:rFonts w:ascii="Arial" w:eastAsia="Arial" w:hAnsi="Arial" w:cs="Arial"/>
          <w:color w:val="333333"/>
          <w:sz w:val="20"/>
          <w:szCs w:val="20"/>
        </w:rPr>
      </w:pPr>
      <w:r w:rsidRPr="00EC4A08">
        <w:rPr>
          <w:rFonts w:ascii="Arial" w:hAnsi="Arial" w:cs="Arial"/>
          <w:sz w:val="20"/>
          <w:szCs w:val="20"/>
        </w:rPr>
        <w:t xml:space="preserve">Het ondersteunen van inwoners in een financiële noodsituatie door het eenmalig verstrekken van een tegemoetkoming voor een specifiek doel. </w:t>
      </w:r>
    </w:p>
    <w:p w14:paraId="37C4AF41" w14:textId="77777777" w:rsidR="00EC4A08" w:rsidRPr="009B1290" w:rsidRDefault="00EC4A08" w:rsidP="00EC4A08">
      <w:pPr>
        <w:pStyle w:val="Lijstalinea"/>
        <w:numPr>
          <w:ilvl w:val="0"/>
          <w:numId w:val="45"/>
        </w:numPr>
        <w:spacing w:after="0" w:line="240" w:lineRule="auto"/>
        <w:ind w:left="567" w:hanging="425"/>
        <w:rPr>
          <w:rFonts w:ascii="Arial" w:eastAsia="Arial" w:hAnsi="Arial" w:cs="Arial"/>
          <w:sz w:val="20"/>
          <w:szCs w:val="20"/>
        </w:rPr>
      </w:pPr>
      <w:r w:rsidRPr="009B1290">
        <w:rPr>
          <w:rFonts w:ascii="Arial" w:eastAsia="Arial" w:hAnsi="Arial" w:cs="Arial"/>
          <w:sz w:val="20"/>
          <w:szCs w:val="20"/>
        </w:rPr>
        <w:t xml:space="preserve">Het voorkomen en vroeg signaleren van armoede en schuldenproblematiek en daarvoor producten, diensten of activiteiten inzetten. </w:t>
      </w:r>
    </w:p>
    <w:p w14:paraId="1CF83C0E" w14:textId="77777777" w:rsidR="00EC4A08" w:rsidRPr="009B1290" w:rsidRDefault="00EC4A08" w:rsidP="00EC4A08">
      <w:pPr>
        <w:pStyle w:val="Lijstalinea"/>
        <w:numPr>
          <w:ilvl w:val="0"/>
          <w:numId w:val="45"/>
        </w:numPr>
        <w:spacing w:after="0" w:line="240" w:lineRule="auto"/>
        <w:ind w:left="567" w:hanging="425"/>
        <w:rPr>
          <w:rFonts w:ascii="Arial" w:eastAsia="Arial" w:hAnsi="Arial" w:cs="Arial"/>
          <w:sz w:val="20"/>
          <w:szCs w:val="20"/>
        </w:rPr>
      </w:pPr>
      <w:r w:rsidRPr="009B1290">
        <w:rPr>
          <w:rFonts w:ascii="Arial" w:eastAsia="Arial" w:hAnsi="Arial" w:cs="Arial"/>
          <w:sz w:val="20"/>
          <w:szCs w:val="20"/>
        </w:rPr>
        <w:t xml:space="preserve">Het aanpakken van de armoedesituatie en het creëren van financiële rust. </w:t>
      </w:r>
    </w:p>
    <w:p w14:paraId="481D4934" w14:textId="77777777" w:rsidR="00EC4A08" w:rsidRDefault="00EC4A08" w:rsidP="00EC4A08">
      <w:pPr>
        <w:spacing w:after="0" w:line="240" w:lineRule="auto"/>
        <w:rPr>
          <w:rFonts w:ascii="Arial" w:hAnsi="Arial" w:cs="Arial"/>
          <w:b/>
          <w:sz w:val="20"/>
          <w:szCs w:val="20"/>
        </w:rPr>
      </w:pPr>
    </w:p>
    <w:p w14:paraId="268E1D5E" w14:textId="77777777" w:rsidR="00EC4A08" w:rsidRPr="00346ABD" w:rsidRDefault="00EC4A08" w:rsidP="00EC4A08">
      <w:pPr>
        <w:spacing w:after="0" w:line="240" w:lineRule="auto"/>
        <w:rPr>
          <w:rFonts w:ascii="Arial" w:hAnsi="Arial" w:cs="Arial"/>
          <w:b/>
          <w:sz w:val="20"/>
          <w:szCs w:val="20"/>
        </w:rPr>
      </w:pPr>
      <w:r w:rsidRPr="00346ABD">
        <w:rPr>
          <w:rFonts w:ascii="Arial" w:hAnsi="Arial" w:cs="Arial"/>
          <w:b/>
          <w:sz w:val="20"/>
          <w:szCs w:val="20"/>
        </w:rPr>
        <w:t>Beoogde resultaten</w:t>
      </w:r>
    </w:p>
    <w:p w14:paraId="350971F2" w14:textId="77777777" w:rsidR="00EC4A08" w:rsidRPr="00CF2FBA" w:rsidRDefault="00EC4A08" w:rsidP="00EC4A08">
      <w:pPr>
        <w:pStyle w:val="Lijstalinea"/>
        <w:numPr>
          <w:ilvl w:val="0"/>
          <w:numId w:val="34"/>
        </w:numPr>
        <w:spacing w:after="0" w:line="240" w:lineRule="auto"/>
        <w:rPr>
          <w:rFonts w:ascii="Arial" w:hAnsi="Arial" w:cs="Arial"/>
          <w:sz w:val="20"/>
          <w:szCs w:val="20"/>
        </w:rPr>
      </w:pPr>
      <w:r w:rsidRPr="00CF2FBA">
        <w:rPr>
          <w:rFonts w:ascii="Arial" w:hAnsi="Arial" w:cs="Arial"/>
          <w:sz w:val="20"/>
          <w:szCs w:val="20"/>
        </w:rPr>
        <w:t>Inwoners die hier behoefte aan hebben zijn ondersteund bij de aanvraag van inkomensondersteuning.</w:t>
      </w:r>
    </w:p>
    <w:p w14:paraId="46651FBD" w14:textId="77777777" w:rsidR="00EC4A08" w:rsidRPr="008B298E" w:rsidRDefault="00EC4A08" w:rsidP="00EC4A08">
      <w:pPr>
        <w:pStyle w:val="Lijstalinea"/>
        <w:numPr>
          <w:ilvl w:val="0"/>
          <w:numId w:val="37"/>
        </w:numPr>
        <w:spacing w:after="0" w:line="240" w:lineRule="auto"/>
        <w:rPr>
          <w:rFonts w:ascii="Arial" w:hAnsi="Arial" w:cs="Arial"/>
          <w:color w:val="000000" w:themeColor="text1"/>
          <w:sz w:val="20"/>
          <w:szCs w:val="20"/>
        </w:rPr>
      </w:pPr>
      <w:r w:rsidRPr="008B298E">
        <w:rPr>
          <w:rFonts w:ascii="Arial" w:hAnsi="Arial" w:cs="Arial"/>
          <w:color w:val="000000" w:themeColor="text1"/>
          <w:sz w:val="20"/>
          <w:szCs w:val="20"/>
        </w:rPr>
        <w:t>Inwoners in een financiële noodsituatie zijn ondersteund.</w:t>
      </w:r>
    </w:p>
    <w:p w14:paraId="307F72CC" w14:textId="77777777" w:rsidR="00EC4A08" w:rsidRPr="008B298E" w:rsidRDefault="00EC4A08" w:rsidP="00EC4A08">
      <w:pPr>
        <w:pStyle w:val="Lijstalinea"/>
        <w:numPr>
          <w:ilvl w:val="0"/>
          <w:numId w:val="37"/>
        </w:numPr>
        <w:spacing w:after="0" w:line="240" w:lineRule="auto"/>
        <w:rPr>
          <w:rFonts w:ascii="Arial" w:eastAsia="Arial" w:hAnsi="Arial" w:cs="Arial"/>
          <w:color w:val="000000" w:themeColor="text1"/>
          <w:sz w:val="20"/>
          <w:szCs w:val="20"/>
        </w:rPr>
      </w:pPr>
      <w:r w:rsidRPr="008B298E">
        <w:rPr>
          <w:rFonts w:ascii="Arial" w:eastAsia="Arial" w:hAnsi="Arial" w:cs="Arial"/>
          <w:color w:val="000000" w:themeColor="text1"/>
          <w:sz w:val="20"/>
          <w:szCs w:val="20"/>
        </w:rPr>
        <w:t>Versterken samenwerking voor effectieve armoedebestrijding.</w:t>
      </w:r>
    </w:p>
    <w:p w14:paraId="2463CD7C" w14:textId="77777777" w:rsidR="00EC4A08" w:rsidRPr="00346ABD" w:rsidRDefault="00EC4A08" w:rsidP="00EC4A08">
      <w:pPr>
        <w:spacing w:after="0" w:line="240" w:lineRule="auto"/>
        <w:rPr>
          <w:rFonts w:ascii="Arial" w:hAnsi="Arial" w:cs="Arial"/>
          <w:sz w:val="20"/>
          <w:szCs w:val="20"/>
        </w:rPr>
      </w:pPr>
    </w:p>
    <w:p w14:paraId="23CECB91" w14:textId="77777777" w:rsidR="00EC4A08" w:rsidRPr="00346ABD" w:rsidRDefault="00EC4A08" w:rsidP="00EC4A08">
      <w:pPr>
        <w:spacing w:after="0" w:line="240" w:lineRule="auto"/>
        <w:rPr>
          <w:rFonts w:ascii="Arial" w:hAnsi="Arial" w:cs="Arial"/>
          <w:b/>
          <w:sz w:val="20"/>
          <w:szCs w:val="20"/>
        </w:rPr>
      </w:pPr>
      <w:r w:rsidRPr="00346ABD">
        <w:rPr>
          <w:rFonts w:ascii="Arial" w:hAnsi="Arial" w:cs="Arial"/>
          <w:b/>
          <w:sz w:val="20"/>
          <w:szCs w:val="20"/>
        </w:rPr>
        <w:t>Indicatoren</w:t>
      </w:r>
    </w:p>
    <w:p w14:paraId="4F643205" w14:textId="77777777" w:rsidR="00EC4A08" w:rsidRPr="005F630B" w:rsidRDefault="00EC4A08" w:rsidP="00EC4A08">
      <w:pPr>
        <w:pStyle w:val="Lijstalinea"/>
        <w:numPr>
          <w:ilvl w:val="0"/>
          <w:numId w:val="6"/>
        </w:numPr>
        <w:spacing w:after="0" w:line="240" w:lineRule="auto"/>
        <w:rPr>
          <w:rFonts w:ascii="Arial" w:hAnsi="Arial" w:cs="Arial"/>
          <w:color w:val="000000" w:themeColor="text1"/>
          <w:sz w:val="20"/>
          <w:szCs w:val="20"/>
        </w:rPr>
      </w:pPr>
      <w:r w:rsidRPr="005F630B">
        <w:rPr>
          <w:rFonts w:ascii="Arial" w:hAnsi="Arial" w:cs="Arial"/>
          <w:color w:val="000000" w:themeColor="text1"/>
          <w:sz w:val="20"/>
          <w:szCs w:val="20"/>
        </w:rPr>
        <w:t xml:space="preserve">Aantal ondersteunde inwoners </w:t>
      </w:r>
      <w:r>
        <w:rPr>
          <w:rFonts w:ascii="Arial" w:hAnsi="Arial" w:cs="Arial"/>
          <w:color w:val="000000" w:themeColor="text1"/>
          <w:sz w:val="20"/>
          <w:szCs w:val="20"/>
        </w:rPr>
        <w:t>(bestaande en nieuwe cliënten)</w:t>
      </w:r>
    </w:p>
    <w:p w14:paraId="51DFDA6F" w14:textId="77777777" w:rsidR="00EC4A08" w:rsidRPr="005F630B" w:rsidRDefault="00EC4A08" w:rsidP="00EC4A08">
      <w:pPr>
        <w:pStyle w:val="Lijstalinea"/>
        <w:numPr>
          <w:ilvl w:val="0"/>
          <w:numId w:val="6"/>
        </w:numPr>
        <w:spacing w:after="0" w:line="240" w:lineRule="auto"/>
        <w:rPr>
          <w:rFonts w:ascii="Arial" w:hAnsi="Arial" w:cs="Arial"/>
          <w:color w:val="000000" w:themeColor="text1"/>
          <w:sz w:val="20"/>
          <w:szCs w:val="20"/>
        </w:rPr>
      </w:pPr>
      <w:r w:rsidRPr="005F630B">
        <w:rPr>
          <w:rFonts w:ascii="Arial" w:hAnsi="Arial" w:cs="Arial"/>
          <w:color w:val="000000" w:themeColor="text1"/>
          <w:sz w:val="20"/>
          <w:szCs w:val="20"/>
        </w:rPr>
        <w:t>Tevredenheid van ondersteunde inwoners (als onderdeel van e</w:t>
      </w:r>
      <w:r>
        <w:rPr>
          <w:rFonts w:ascii="Arial" w:hAnsi="Arial" w:cs="Arial"/>
          <w:color w:val="000000" w:themeColor="text1"/>
          <w:sz w:val="20"/>
          <w:szCs w:val="20"/>
        </w:rPr>
        <w:t>en bredere tevredenheidsmeting)</w:t>
      </w:r>
    </w:p>
    <w:p w14:paraId="13CBAE64" w14:textId="77777777" w:rsidR="00EC4A08" w:rsidRDefault="00EC4A08" w:rsidP="00EC4A08">
      <w:pPr>
        <w:pStyle w:val="Lijstalinea"/>
        <w:numPr>
          <w:ilvl w:val="0"/>
          <w:numId w:val="6"/>
        </w:numPr>
        <w:spacing w:after="0" w:line="240" w:lineRule="auto"/>
        <w:rPr>
          <w:rFonts w:ascii="Arial" w:hAnsi="Arial" w:cs="Arial"/>
          <w:color w:val="000000" w:themeColor="text1"/>
          <w:sz w:val="20"/>
          <w:szCs w:val="20"/>
        </w:rPr>
      </w:pPr>
      <w:r w:rsidRPr="005F630B">
        <w:rPr>
          <w:rFonts w:ascii="Arial" w:hAnsi="Arial" w:cs="Arial"/>
          <w:color w:val="000000" w:themeColor="text1"/>
          <w:sz w:val="20"/>
          <w:szCs w:val="20"/>
        </w:rPr>
        <w:t>Het effect van de ondersteuning volgens ondersteunde inwoners (als onde</w:t>
      </w:r>
      <w:r>
        <w:rPr>
          <w:rFonts w:ascii="Arial" w:hAnsi="Arial" w:cs="Arial"/>
          <w:color w:val="000000" w:themeColor="text1"/>
          <w:sz w:val="20"/>
          <w:szCs w:val="20"/>
        </w:rPr>
        <w:t>rdeel van bredere effectmeting)</w:t>
      </w:r>
    </w:p>
    <w:p w14:paraId="4E7E8B86" w14:textId="77777777" w:rsidR="00EC4A08" w:rsidRPr="008B298E" w:rsidRDefault="00EC4A08" w:rsidP="00EC4A08">
      <w:pPr>
        <w:pStyle w:val="Lijstalinea"/>
        <w:numPr>
          <w:ilvl w:val="0"/>
          <w:numId w:val="6"/>
        </w:numPr>
        <w:spacing w:after="0" w:line="240" w:lineRule="auto"/>
        <w:rPr>
          <w:rFonts w:ascii="Arial" w:hAnsi="Arial" w:cs="Arial"/>
          <w:color w:val="000000" w:themeColor="text1"/>
          <w:sz w:val="20"/>
          <w:szCs w:val="20"/>
        </w:rPr>
      </w:pPr>
      <w:r w:rsidRPr="008B298E">
        <w:rPr>
          <w:rFonts w:ascii="Arial" w:eastAsia="Arial" w:hAnsi="Arial" w:cs="Arial"/>
          <w:color w:val="000000" w:themeColor="text1"/>
          <w:sz w:val="20"/>
          <w:szCs w:val="20"/>
        </w:rPr>
        <w:lastRenderedPageBreak/>
        <w:t xml:space="preserve">Aanwezigheid van financiële planning en kans op zelfredzaamheid. </w:t>
      </w:r>
    </w:p>
    <w:p w14:paraId="1AD2EB19" w14:textId="77777777" w:rsidR="00EC4A08" w:rsidRPr="00346ABD" w:rsidRDefault="00EC4A08" w:rsidP="00EC4A08">
      <w:pPr>
        <w:spacing w:after="0" w:line="240" w:lineRule="auto"/>
        <w:rPr>
          <w:rFonts w:ascii="Arial" w:hAnsi="Arial" w:cs="Arial"/>
          <w:sz w:val="20"/>
          <w:szCs w:val="20"/>
        </w:rPr>
      </w:pPr>
    </w:p>
    <w:p w14:paraId="2891D29C" w14:textId="77777777" w:rsidR="00EC4A08" w:rsidRPr="00346ABD" w:rsidRDefault="00EC4A08" w:rsidP="00EC4A08">
      <w:pPr>
        <w:spacing w:after="0" w:line="240" w:lineRule="auto"/>
        <w:rPr>
          <w:rFonts w:ascii="Arial" w:hAnsi="Arial" w:cs="Arial"/>
          <w:b/>
          <w:sz w:val="20"/>
          <w:szCs w:val="20"/>
        </w:rPr>
      </w:pPr>
      <w:r w:rsidRPr="00346ABD">
        <w:rPr>
          <w:rFonts w:ascii="Arial" w:hAnsi="Arial" w:cs="Arial"/>
          <w:b/>
          <w:sz w:val="20"/>
          <w:szCs w:val="20"/>
        </w:rPr>
        <w:t xml:space="preserve">Kosten die voor subsidie in aanmerking komen </w:t>
      </w:r>
    </w:p>
    <w:p w14:paraId="7D496ACF" w14:textId="77777777" w:rsidR="00EC4A08" w:rsidRPr="005F630B" w:rsidRDefault="00EC4A08" w:rsidP="00EC4A08">
      <w:pPr>
        <w:pStyle w:val="Lijstalinea"/>
        <w:numPr>
          <w:ilvl w:val="0"/>
          <w:numId w:val="6"/>
        </w:numPr>
        <w:spacing w:after="0" w:line="240" w:lineRule="auto"/>
        <w:rPr>
          <w:rFonts w:ascii="Arial" w:hAnsi="Arial" w:cs="Arial"/>
          <w:color w:val="000000" w:themeColor="text1"/>
          <w:sz w:val="20"/>
          <w:szCs w:val="20"/>
        </w:rPr>
      </w:pPr>
      <w:r w:rsidRPr="005F630B">
        <w:rPr>
          <w:rFonts w:ascii="Arial" w:hAnsi="Arial" w:cs="Arial"/>
          <w:color w:val="000000" w:themeColor="text1"/>
          <w:sz w:val="20"/>
          <w:szCs w:val="20"/>
        </w:rPr>
        <w:t>Coördinatie-</w:t>
      </w:r>
      <w:r>
        <w:rPr>
          <w:rFonts w:ascii="Arial" w:hAnsi="Arial" w:cs="Arial"/>
          <w:color w:val="000000" w:themeColor="text1"/>
          <w:sz w:val="20"/>
          <w:szCs w:val="20"/>
        </w:rPr>
        <w:t xml:space="preserve"> en begeleidingskosten</w:t>
      </w:r>
    </w:p>
    <w:p w14:paraId="049373A0" w14:textId="77777777" w:rsidR="00EC4A08" w:rsidRPr="005F630B" w:rsidRDefault="00EC4A08" w:rsidP="00EC4A08">
      <w:pPr>
        <w:pStyle w:val="Lijstalinea"/>
        <w:numPr>
          <w:ilvl w:val="0"/>
          <w:numId w:val="6"/>
        </w:numPr>
        <w:spacing w:after="0" w:line="240" w:lineRule="auto"/>
        <w:rPr>
          <w:rFonts w:ascii="Arial" w:hAnsi="Arial" w:cs="Arial"/>
          <w:color w:val="000000" w:themeColor="text1"/>
          <w:sz w:val="20"/>
          <w:szCs w:val="20"/>
        </w:rPr>
      </w:pPr>
      <w:r w:rsidRPr="005F630B">
        <w:rPr>
          <w:rFonts w:ascii="Arial" w:hAnsi="Arial" w:cs="Arial"/>
          <w:color w:val="000000" w:themeColor="text1"/>
          <w:sz w:val="20"/>
          <w:szCs w:val="20"/>
        </w:rPr>
        <w:t>L</w:t>
      </w:r>
      <w:r>
        <w:rPr>
          <w:rFonts w:ascii="Arial" w:hAnsi="Arial" w:cs="Arial"/>
          <w:color w:val="000000" w:themeColor="text1"/>
          <w:sz w:val="20"/>
          <w:szCs w:val="20"/>
        </w:rPr>
        <w:t>oonkosten</w:t>
      </w:r>
    </w:p>
    <w:p w14:paraId="27C76E4F" w14:textId="77777777" w:rsidR="00EC4A08" w:rsidRDefault="00EC4A08" w:rsidP="00EC4A08">
      <w:pPr>
        <w:pStyle w:val="Lijstalinea"/>
        <w:numPr>
          <w:ilvl w:val="0"/>
          <w:numId w:val="6"/>
        </w:numPr>
        <w:spacing w:after="0" w:line="240" w:lineRule="auto"/>
        <w:rPr>
          <w:rFonts w:ascii="Arial" w:hAnsi="Arial" w:cs="Arial"/>
          <w:color w:val="000000" w:themeColor="text1"/>
          <w:sz w:val="20"/>
          <w:szCs w:val="20"/>
        </w:rPr>
      </w:pPr>
      <w:r w:rsidRPr="005F630B">
        <w:rPr>
          <w:rFonts w:ascii="Arial" w:hAnsi="Arial" w:cs="Arial"/>
          <w:color w:val="000000" w:themeColor="text1"/>
          <w:sz w:val="20"/>
          <w:szCs w:val="20"/>
        </w:rPr>
        <w:t>Organisatiekosten (werkplekken)</w:t>
      </w:r>
    </w:p>
    <w:p w14:paraId="28DF947B" w14:textId="77777777" w:rsidR="00EC4A08" w:rsidRPr="005F630B" w:rsidRDefault="00EC4A08" w:rsidP="00EC4A08">
      <w:pPr>
        <w:pStyle w:val="Lijstalinea"/>
        <w:numPr>
          <w:ilvl w:val="0"/>
          <w:numId w:val="6"/>
        </w:numPr>
        <w:spacing w:after="0" w:line="240" w:lineRule="auto"/>
        <w:rPr>
          <w:rFonts w:ascii="Arial" w:hAnsi="Arial" w:cs="Arial"/>
          <w:color w:val="000000" w:themeColor="text1"/>
          <w:sz w:val="20"/>
          <w:szCs w:val="20"/>
        </w:rPr>
      </w:pPr>
      <w:r>
        <w:rPr>
          <w:rFonts w:ascii="Arial" w:hAnsi="Arial" w:cs="Arial"/>
          <w:color w:val="000000" w:themeColor="text1"/>
          <w:sz w:val="20"/>
          <w:szCs w:val="20"/>
        </w:rPr>
        <w:t>Kosten voor financiële noodhulp</w:t>
      </w:r>
    </w:p>
    <w:p w14:paraId="24500CF9" w14:textId="77777777" w:rsidR="00EC4A08" w:rsidRPr="00346ABD" w:rsidRDefault="00EC4A08" w:rsidP="00EC4A08">
      <w:pPr>
        <w:spacing w:after="0" w:line="240" w:lineRule="auto"/>
        <w:rPr>
          <w:rFonts w:ascii="Arial" w:hAnsi="Arial" w:cs="Arial"/>
          <w:sz w:val="20"/>
          <w:szCs w:val="20"/>
        </w:rPr>
      </w:pPr>
    </w:p>
    <w:p w14:paraId="65427123" w14:textId="77777777" w:rsidR="00EC4A08" w:rsidRDefault="00EC4A08" w:rsidP="00DC11F8">
      <w:pPr>
        <w:pStyle w:val="Kop3"/>
        <w:numPr>
          <w:ilvl w:val="0"/>
          <w:numId w:val="0"/>
        </w:numPr>
      </w:pPr>
    </w:p>
    <w:p w14:paraId="14EDFCBA" w14:textId="0D787DC4" w:rsidR="007059B7" w:rsidRPr="009E4B05" w:rsidRDefault="120B6EF4" w:rsidP="00C16056">
      <w:pPr>
        <w:pStyle w:val="Kop3"/>
      </w:pPr>
      <w:bookmarkStart w:id="95" w:name="_Toc138958011"/>
      <w:r w:rsidRPr="55437067">
        <w:t>3.</w:t>
      </w:r>
      <w:r w:rsidR="00C26ECB">
        <w:t>2</w:t>
      </w:r>
      <w:r w:rsidRPr="55437067">
        <w:t>.</w:t>
      </w:r>
      <w:r w:rsidR="0061F859" w:rsidRPr="55437067">
        <w:t>8</w:t>
      </w:r>
      <w:r w:rsidR="009E4B05">
        <w:tab/>
      </w:r>
      <w:r w:rsidR="5CFB3EF7" w:rsidRPr="55437067">
        <w:t>Begeleide participatie</w:t>
      </w:r>
      <w:bookmarkEnd w:id="92"/>
      <w:bookmarkEnd w:id="93"/>
      <w:bookmarkEnd w:id="95"/>
    </w:p>
    <w:p w14:paraId="09051C21" w14:textId="77777777" w:rsidR="00270EAD" w:rsidRDefault="00270EAD" w:rsidP="00611896">
      <w:pPr>
        <w:autoSpaceDE w:val="0"/>
        <w:autoSpaceDN w:val="0"/>
        <w:adjustRightInd w:val="0"/>
        <w:spacing w:after="0" w:line="240" w:lineRule="auto"/>
        <w:rPr>
          <w:rFonts w:ascii="Arial" w:hAnsi="Arial" w:cs="Arial"/>
          <w:sz w:val="20"/>
          <w:szCs w:val="20"/>
        </w:rPr>
      </w:pPr>
    </w:p>
    <w:p w14:paraId="2414C614" w14:textId="77777777" w:rsidR="00D947A5" w:rsidRPr="00D947A5" w:rsidRDefault="00D947A5" w:rsidP="00611896">
      <w:pPr>
        <w:spacing w:after="0" w:line="240" w:lineRule="auto"/>
        <w:rPr>
          <w:rFonts w:ascii="Arial" w:hAnsi="Arial" w:cs="Arial"/>
          <w:b/>
          <w:color w:val="000000" w:themeColor="text1"/>
          <w:sz w:val="20"/>
          <w:szCs w:val="20"/>
        </w:rPr>
      </w:pPr>
      <w:r w:rsidRPr="00D947A5">
        <w:rPr>
          <w:rFonts w:ascii="Arial" w:hAnsi="Arial" w:cs="Arial"/>
          <w:b/>
          <w:color w:val="000000" w:themeColor="text1"/>
          <w:sz w:val="20"/>
          <w:szCs w:val="20"/>
        </w:rPr>
        <w:t>Beoogd maatschappelijk effect</w:t>
      </w:r>
    </w:p>
    <w:p w14:paraId="4BFFA78F" w14:textId="5BEE95BB" w:rsidR="003F1963" w:rsidRPr="00CF2FBA" w:rsidRDefault="0007733C" w:rsidP="00611896">
      <w:pPr>
        <w:spacing w:after="0" w:line="240" w:lineRule="auto"/>
        <w:rPr>
          <w:rFonts w:ascii="Arial" w:hAnsi="Arial" w:cs="Arial"/>
          <w:i/>
          <w:iCs/>
          <w:sz w:val="20"/>
          <w:szCs w:val="20"/>
        </w:rPr>
      </w:pPr>
      <w:r w:rsidRPr="00CF2FBA">
        <w:rPr>
          <w:rFonts w:ascii="Arial" w:hAnsi="Arial" w:cs="Arial"/>
          <w:b/>
          <w:bCs/>
          <w:i/>
          <w:iCs/>
          <w:sz w:val="20"/>
          <w:szCs w:val="20"/>
        </w:rPr>
        <w:t>Velsenaren doen naar vermogen mee aan de samenleving.</w:t>
      </w:r>
      <w:r w:rsidR="003F1963" w:rsidRPr="00CF2FBA">
        <w:rPr>
          <w:rFonts w:ascii="Arial" w:hAnsi="Arial" w:cs="Arial"/>
          <w:i/>
          <w:iCs/>
          <w:sz w:val="20"/>
          <w:szCs w:val="20"/>
        </w:rPr>
        <w:t xml:space="preserve"> </w:t>
      </w:r>
    </w:p>
    <w:p w14:paraId="29CBFEEE" w14:textId="77777777" w:rsidR="00D947A5" w:rsidRPr="00D947A5" w:rsidRDefault="003F1963" w:rsidP="00611896">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 xml:space="preserve">Kwetsbare </w:t>
      </w:r>
      <w:r w:rsidRPr="00D947A5">
        <w:rPr>
          <w:rFonts w:ascii="Arial" w:eastAsia="Times New Roman" w:hAnsi="Arial" w:cs="Arial"/>
          <w:sz w:val="20"/>
          <w:szCs w:val="20"/>
          <w:lang w:eastAsia="nl-NL"/>
        </w:rPr>
        <w:t xml:space="preserve">inwoners </w:t>
      </w:r>
      <w:r>
        <w:rPr>
          <w:rFonts w:ascii="Arial" w:eastAsia="Times New Roman" w:hAnsi="Arial" w:cs="Arial"/>
          <w:sz w:val="20"/>
          <w:szCs w:val="20"/>
          <w:lang w:eastAsia="nl-NL"/>
        </w:rPr>
        <w:t xml:space="preserve">voelen zich ondersteund </w:t>
      </w:r>
      <w:r w:rsidRPr="00D947A5">
        <w:rPr>
          <w:rFonts w:ascii="Arial" w:eastAsia="Times New Roman" w:hAnsi="Arial" w:cs="Arial"/>
          <w:sz w:val="20"/>
          <w:szCs w:val="20"/>
          <w:lang w:eastAsia="nl-NL"/>
        </w:rPr>
        <w:t>bij participatie op het gebied van opgroeien, wonen, werken en leven.</w:t>
      </w:r>
    </w:p>
    <w:p w14:paraId="11FFAC1B" w14:textId="77777777" w:rsidR="00D947A5" w:rsidRPr="00D947A5" w:rsidRDefault="00D947A5" w:rsidP="00611896">
      <w:pPr>
        <w:spacing w:after="0" w:line="240" w:lineRule="auto"/>
        <w:rPr>
          <w:rFonts w:ascii="Arial" w:hAnsi="Arial" w:cs="Arial"/>
          <w:color w:val="000000" w:themeColor="text1"/>
          <w:sz w:val="20"/>
          <w:szCs w:val="20"/>
        </w:rPr>
      </w:pPr>
    </w:p>
    <w:p w14:paraId="187A51C4" w14:textId="77777777" w:rsidR="00D947A5" w:rsidRPr="00D947A5" w:rsidRDefault="00D947A5" w:rsidP="00611896">
      <w:pPr>
        <w:spacing w:after="0" w:line="240" w:lineRule="auto"/>
        <w:rPr>
          <w:rFonts w:ascii="Arial" w:hAnsi="Arial" w:cs="Arial"/>
          <w:b/>
          <w:color w:val="000000" w:themeColor="text1"/>
          <w:sz w:val="20"/>
          <w:szCs w:val="20"/>
        </w:rPr>
      </w:pPr>
      <w:r w:rsidRPr="00D947A5">
        <w:rPr>
          <w:rFonts w:ascii="Arial" w:hAnsi="Arial" w:cs="Arial"/>
          <w:b/>
          <w:color w:val="000000" w:themeColor="text1"/>
          <w:sz w:val="20"/>
          <w:szCs w:val="20"/>
        </w:rPr>
        <w:t xml:space="preserve">Doelstelling(en) </w:t>
      </w:r>
    </w:p>
    <w:p w14:paraId="279F8A65" w14:textId="77777777" w:rsidR="00D947A5" w:rsidRPr="00D947A5" w:rsidRDefault="00D947A5" w:rsidP="00752634">
      <w:pPr>
        <w:pStyle w:val="Lijstalinea"/>
        <w:numPr>
          <w:ilvl w:val="0"/>
          <w:numId w:val="24"/>
        </w:numPr>
        <w:spacing w:after="0" w:line="240" w:lineRule="auto"/>
        <w:ind w:left="426"/>
        <w:rPr>
          <w:rFonts w:ascii="Arial" w:hAnsi="Arial" w:cs="Arial"/>
          <w:color w:val="000000" w:themeColor="text1"/>
          <w:sz w:val="20"/>
          <w:szCs w:val="20"/>
        </w:rPr>
      </w:pPr>
      <w:r w:rsidRPr="00D947A5">
        <w:rPr>
          <w:rFonts w:ascii="Arial" w:hAnsi="Arial" w:cs="Arial"/>
          <w:color w:val="000000" w:themeColor="text1"/>
          <w:sz w:val="20"/>
          <w:szCs w:val="20"/>
        </w:rPr>
        <w:t>Het bieden van dagbesteding en structuur aan kwetsbare inwoners, waaronder inwoners met een verstan</w:t>
      </w:r>
      <w:r>
        <w:rPr>
          <w:rFonts w:ascii="Arial" w:hAnsi="Arial" w:cs="Arial"/>
          <w:color w:val="000000" w:themeColor="text1"/>
          <w:sz w:val="20"/>
          <w:szCs w:val="20"/>
        </w:rPr>
        <w:t>delijke of psychische beperking.</w:t>
      </w:r>
    </w:p>
    <w:p w14:paraId="2E8D1564" w14:textId="77777777" w:rsidR="00D947A5" w:rsidRPr="00D947A5" w:rsidRDefault="00D947A5" w:rsidP="00752634">
      <w:pPr>
        <w:pStyle w:val="Lijstalinea"/>
        <w:numPr>
          <w:ilvl w:val="0"/>
          <w:numId w:val="24"/>
        </w:numPr>
        <w:spacing w:after="0" w:line="240" w:lineRule="auto"/>
        <w:ind w:left="426"/>
        <w:rPr>
          <w:rFonts w:ascii="Arial" w:hAnsi="Arial" w:cs="Arial"/>
          <w:color w:val="000000" w:themeColor="text1"/>
          <w:sz w:val="20"/>
          <w:szCs w:val="20"/>
        </w:rPr>
      </w:pPr>
      <w:r w:rsidRPr="00D947A5">
        <w:rPr>
          <w:rFonts w:ascii="Arial" w:hAnsi="Arial" w:cs="Arial"/>
          <w:color w:val="000000" w:themeColor="text1"/>
          <w:sz w:val="20"/>
          <w:szCs w:val="20"/>
        </w:rPr>
        <w:t>Stimuleren van de persoonlijke ontwikkeling van kwetsbare inwoners, waaronder inwoners met een verstandelijke of psychische beperking</w:t>
      </w:r>
      <w:r>
        <w:rPr>
          <w:rFonts w:ascii="Arial" w:hAnsi="Arial" w:cs="Arial"/>
          <w:color w:val="000000" w:themeColor="text1"/>
          <w:sz w:val="20"/>
          <w:szCs w:val="20"/>
        </w:rPr>
        <w:t>.</w:t>
      </w:r>
    </w:p>
    <w:p w14:paraId="757A68DA" w14:textId="77777777" w:rsidR="00D947A5" w:rsidRPr="00D947A5" w:rsidRDefault="00D947A5" w:rsidP="00611896">
      <w:pPr>
        <w:spacing w:after="0" w:line="240" w:lineRule="auto"/>
        <w:rPr>
          <w:rFonts w:ascii="Arial" w:hAnsi="Arial" w:cs="Arial"/>
          <w:b/>
          <w:color w:val="000000" w:themeColor="text1"/>
          <w:sz w:val="20"/>
          <w:szCs w:val="20"/>
        </w:rPr>
      </w:pPr>
    </w:p>
    <w:p w14:paraId="741576FE" w14:textId="77777777" w:rsidR="00D947A5" w:rsidRPr="00D947A5" w:rsidRDefault="00D947A5" w:rsidP="00611896">
      <w:pPr>
        <w:spacing w:after="0" w:line="240" w:lineRule="auto"/>
        <w:rPr>
          <w:rFonts w:ascii="Arial" w:hAnsi="Arial" w:cs="Arial"/>
          <w:b/>
          <w:color w:val="000000" w:themeColor="text1"/>
          <w:sz w:val="20"/>
          <w:szCs w:val="20"/>
        </w:rPr>
      </w:pPr>
      <w:r w:rsidRPr="00D947A5">
        <w:rPr>
          <w:rFonts w:ascii="Arial" w:hAnsi="Arial" w:cs="Arial"/>
          <w:b/>
          <w:color w:val="000000" w:themeColor="text1"/>
          <w:sz w:val="20"/>
          <w:szCs w:val="20"/>
        </w:rPr>
        <w:t>Doelgroep</w:t>
      </w:r>
    </w:p>
    <w:p w14:paraId="7682DB97" w14:textId="77777777" w:rsidR="00D947A5" w:rsidRPr="00D947A5" w:rsidRDefault="00D947A5" w:rsidP="00611896">
      <w:pPr>
        <w:spacing w:after="0" w:line="240" w:lineRule="auto"/>
        <w:rPr>
          <w:rFonts w:ascii="Arial" w:hAnsi="Arial" w:cs="Arial"/>
          <w:color w:val="000000" w:themeColor="text1"/>
          <w:sz w:val="20"/>
          <w:szCs w:val="20"/>
        </w:rPr>
      </w:pPr>
      <w:r w:rsidRPr="00D947A5">
        <w:rPr>
          <w:rFonts w:ascii="Arial" w:hAnsi="Arial" w:cs="Arial"/>
          <w:color w:val="000000" w:themeColor="text1"/>
          <w:sz w:val="20"/>
          <w:szCs w:val="20"/>
        </w:rPr>
        <w:t>Organisaties die in de vorm van een algemene, vrij toegankelijke voorziening dagbesteding bieden aan kwetsbare inwoners, waaronder inwoners mensen met een verstandelijke of psychische beperking</w:t>
      </w:r>
      <w:r>
        <w:rPr>
          <w:rFonts w:ascii="Arial" w:hAnsi="Arial" w:cs="Arial"/>
          <w:color w:val="000000" w:themeColor="text1"/>
          <w:sz w:val="20"/>
          <w:szCs w:val="20"/>
        </w:rPr>
        <w:t xml:space="preserve">. </w:t>
      </w:r>
    </w:p>
    <w:p w14:paraId="152F30A9" w14:textId="77777777" w:rsidR="00D947A5" w:rsidRPr="00D947A5" w:rsidRDefault="00D947A5" w:rsidP="00611896">
      <w:pPr>
        <w:spacing w:after="0" w:line="240" w:lineRule="auto"/>
        <w:rPr>
          <w:rFonts w:ascii="Arial" w:hAnsi="Arial" w:cs="Arial"/>
          <w:color w:val="000000" w:themeColor="text1"/>
          <w:sz w:val="20"/>
          <w:szCs w:val="20"/>
        </w:rPr>
      </w:pPr>
    </w:p>
    <w:p w14:paraId="4E6A8029" w14:textId="77777777" w:rsidR="00D947A5" w:rsidRPr="00D947A5" w:rsidRDefault="00D947A5" w:rsidP="00611896">
      <w:pPr>
        <w:spacing w:after="0" w:line="240" w:lineRule="auto"/>
        <w:rPr>
          <w:rFonts w:ascii="Arial" w:hAnsi="Arial" w:cs="Arial"/>
          <w:b/>
          <w:color w:val="000000" w:themeColor="text1"/>
          <w:sz w:val="20"/>
          <w:szCs w:val="20"/>
        </w:rPr>
      </w:pPr>
      <w:r w:rsidRPr="00D947A5">
        <w:rPr>
          <w:rFonts w:ascii="Arial" w:hAnsi="Arial" w:cs="Arial"/>
          <w:b/>
          <w:color w:val="000000" w:themeColor="text1"/>
          <w:sz w:val="20"/>
          <w:szCs w:val="20"/>
        </w:rPr>
        <w:t>Activiteiten die voor subsidie in aanmerking komen</w:t>
      </w:r>
    </w:p>
    <w:p w14:paraId="66C38AA5" w14:textId="77777777" w:rsidR="00D947A5" w:rsidRPr="00D947A5" w:rsidRDefault="00D947A5" w:rsidP="00611896">
      <w:pPr>
        <w:spacing w:after="0" w:line="240" w:lineRule="auto"/>
        <w:rPr>
          <w:rFonts w:ascii="Arial" w:hAnsi="Arial" w:cs="Arial"/>
          <w:color w:val="000000" w:themeColor="text1"/>
          <w:sz w:val="20"/>
          <w:szCs w:val="20"/>
        </w:rPr>
      </w:pPr>
      <w:r w:rsidRPr="00D947A5">
        <w:rPr>
          <w:rFonts w:ascii="Arial" w:hAnsi="Arial" w:cs="Arial"/>
          <w:color w:val="000000" w:themeColor="text1"/>
          <w:sz w:val="20"/>
          <w:szCs w:val="20"/>
        </w:rPr>
        <w:t xml:space="preserve">Het in de vorm van een algemene, vrij toegankelijke voorziening bieden van: </w:t>
      </w:r>
    </w:p>
    <w:p w14:paraId="76AACF67" w14:textId="77777777" w:rsidR="00D947A5" w:rsidRPr="00D947A5" w:rsidRDefault="00D947A5" w:rsidP="00752634">
      <w:pPr>
        <w:pStyle w:val="Lijstalinea"/>
        <w:numPr>
          <w:ilvl w:val="0"/>
          <w:numId w:val="30"/>
        </w:numPr>
        <w:spacing w:after="0" w:line="240" w:lineRule="auto"/>
        <w:ind w:left="426"/>
        <w:rPr>
          <w:rStyle w:val="Zwaar"/>
          <w:rFonts w:ascii="Arial" w:hAnsi="Arial"/>
          <w:b w:val="0"/>
          <w:bCs w:val="0"/>
          <w:color w:val="000000" w:themeColor="text1"/>
          <w:sz w:val="20"/>
          <w:szCs w:val="20"/>
        </w:rPr>
      </w:pPr>
      <w:r w:rsidRPr="00D947A5">
        <w:rPr>
          <w:rStyle w:val="Zwaar"/>
          <w:rFonts w:ascii="Arial" w:hAnsi="Arial"/>
          <w:b w:val="0"/>
          <w:color w:val="000000" w:themeColor="text1"/>
          <w:sz w:val="20"/>
          <w:szCs w:val="20"/>
        </w:rPr>
        <w:t>Een recreatief, sportief, creatief en/of arbeidsmatig programma voor kwetsbare inwoners, waaronder inwoners met een verstandelijke of psychische beperking</w:t>
      </w:r>
      <w:r>
        <w:rPr>
          <w:rStyle w:val="Zwaar"/>
          <w:rFonts w:ascii="Arial" w:hAnsi="Arial"/>
          <w:b w:val="0"/>
          <w:color w:val="000000" w:themeColor="text1"/>
          <w:sz w:val="20"/>
          <w:szCs w:val="20"/>
        </w:rPr>
        <w:t>.</w:t>
      </w:r>
    </w:p>
    <w:p w14:paraId="11E39F1A" w14:textId="77777777" w:rsidR="00D947A5" w:rsidRPr="00D947A5" w:rsidRDefault="00D947A5" w:rsidP="00752634">
      <w:pPr>
        <w:pStyle w:val="Lijstalinea"/>
        <w:numPr>
          <w:ilvl w:val="0"/>
          <w:numId w:val="30"/>
        </w:numPr>
        <w:spacing w:after="0" w:line="240" w:lineRule="auto"/>
        <w:ind w:left="426"/>
        <w:rPr>
          <w:rStyle w:val="Zwaar"/>
          <w:rFonts w:ascii="Arial" w:hAnsi="Arial"/>
          <w:b w:val="0"/>
          <w:color w:val="000000" w:themeColor="text1"/>
          <w:sz w:val="20"/>
          <w:szCs w:val="20"/>
        </w:rPr>
      </w:pPr>
      <w:r w:rsidRPr="00D947A5">
        <w:rPr>
          <w:rStyle w:val="Zwaar"/>
          <w:rFonts w:ascii="Arial" w:hAnsi="Arial"/>
          <w:b w:val="0"/>
          <w:color w:val="000000" w:themeColor="text1"/>
          <w:sz w:val="20"/>
          <w:szCs w:val="20"/>
        </w:rPr>
        <w:t>Activiteiten die bijdragen aan een zinvolle daginvulling voor kwetsbare inwoners, waaronder inwoners met een verstandelijke of psychische beperking</w:t>
      </w:r>
      <w:r>
        <w:rPr>
          <w:rStyle w:val="Zwaar"/>
          <w:rFonts w:ascii="Arial" w:hAnsi="Arial"/>
          <w:b w:val="0"/>
          <w:color w:val="000000" w:themeColor="text1"/>
          <w:sz w:val="20"/>
          <w:szCs w:val="20"/>
        </w:rPr>
        <w:t>.</w:t>
      </w:r>
    </w:p>
    <w:p w14:paraId="645B6583" w14:textId="77777777" w:rsidR="00D947A5" w:rsidRPr="00D947A5" w:rsidRDefault="00D947A5" w:rsidP="00752634">
      <w:pPr>
        <w:pStyle w:val="Lijstalinea"/>
        <w:numPr>
          <w:ilvl w:val="0"/>
          <w:numId w:val="30"/>
        </w:numPr>
        <w:spacing w:after="0" w:line="240" w:lineRule="auto"/>
        <w:ind w:left="426"/>
        <w:rPr>
          <w:rStyle w:val="Zwaar"/>
          <w:rFonts w:ascii="Arial" w:hAnsi="Arial"/>
          <w:b w:val="0"/>
          <w:color w:val="000000" w:themeColor="text1"/>
          <w:sz w:val="20"/>
          <w:szCs w:val="20"/>
        </w:rPr>
      </w:pPr>
      <w:r w:rsidRPr="00D947A5">
        <w:rPr>
          <w:rStyle w:val="Zwaar"/>
          <w:rFonts w:ascii="Arial" w:hAnsi="Arial"/>
          <w:b w:val="0"/>
          <w:color w:val="000000" w:themeColor="text1"/>
          <w:sz w:val="20"/>
          <w:szCs w:val="20"/>
        </w:rPr>
        <w:t>Activiteiten die bijdragen aan het vergroten van het sociale netwerk van kwetsbare inwoners, waaronder inwoners met een verstandelijke of psychische beperking</w:t>
      </w:r>
      <w:r>
        <w:rPr>
          <w:rStyle w:val="Zwaar"/>
          <w:rFonts w:ascii="Arial" w:hAnsi="Arial"/>
          <w:b w:val="0"/>
          <w:color w:val="000000" w:themeColor="text1"/>
          <w:sz w:val="20"/>
          <w:szCs w:val="20"/>
        </w:rPr>
        <w:t>.</w:t>
      </w:r>
    </w:p>
    <w:p w14:paraId="20ADB393" w14:textId="77777777" w:rsidR="006C71B9" w:rsidRDefault="006C71B9" w:rsidP="00611896">
      <w:pPr>
        <w:spacing w:after="0" w:line="240" w:lineRule="auto"/>
        <w:rPr>
          <w:rFonts w:ascii="Arial" w:hAnsi="Arial" w:cs="Arial"/>
          <w:b/>
          <w:color w:val="000000" w:themeColor="text1"/>
          <w:sz w:val="20"/>
          <w:szCs w:val="20"/>
        </w:rPr>
      </w:pPr>
    </w:p>
    <w:p w14:paraId="68B5E72C" w14:textId="594755A6" w:rsidR="00D947A5" w:rsidRPr="00D947A5" w:rsidRDefault="00D947A5" w:rsidP="00611896">
      <w:pPr>
        <w:spacing w:after="0" w:line="240" w:lineRule="auto"/>
        <w:rPr>
          <w:rFonts w:ascii="Arial" w:hAnsi="Arial" w:cs="Arial"/>
          <w:b/>
          <w:color w:val="000000" w:themeColor="text1"/>
          <w:sz w:val="20"/>
          <w:szCs w:val="20"/>
        </w:rPr>
      </w:pPr>
      <w:r w:rsidRPr="00D947A5">
        <w:rPr>
          <w:rFonts w:ascii="Arial" w:hAnsi="Arial" w:cs="Arial"/>
          <w:b/>
          <w:color w:val="000000" w:themeColor="text1"/>
          <w:sz w:val="20"/>
          <w:szCs w:val="20"/>
        </w:rPr>
        <w:t>Beoogde resultaten</w:t>
      </w:r>
    </w:p>
    <w:p w14:paraId="2572812A" w14:textId="77777777" w:rsidR="00D947A5" w:rsidRPr="00D947A5" w:rsidRDefault="00D947A5" w:rsidP="00752634">
      <w:pPr>
        <w:pStyle w:val="Lijstalinea"/>
        <w:numPr>
          <w:ilvl w:val="0"/>
          <w:numId w:val="24"/>
        </w:numPr>
        <w:spacing w:after="0" w:line="240" w:lineRule="auto"/>
        <w:ind w:left="426"/>
        <w:rPr>
          <w:rFonts w:ascii="Arial" w:hAnsi="Arial" w:cs="Arial"/>
          <w:color w:val="000000" w:themeColor="text1"/>
          <w:sz w:val="20"/>
          <w:szCs w:val="20"/>
        </w:rPr>
      </w:pPr>
      <w:r w:rsidRPr="00D947A5">
        <w:rPr>
          <w:rFonts w:ascii="Arial" w:hAnsi="Arial" w:cs="Arial"/>
          <w:color w:val="000000" w:themeColor="text1"/>
          <w:sz w:val="20"/>
          <w:szCs w:val="20"/>
        </w:rPr>
        <w:t>De talentontwikkeling van kwetsbare inwoners wordt gestimuleerd</w:t>
      </w:r>
      <w:r>
        <w:rPr>
          <w:rFonts w:ascii="Arial" w:hAnsi="Arial" w:cs="Arial"/>
          <w:color w:val="000000" w:themeColor="text1"/>
          <w:sz w:val="20"/>
          <w:szCs w:val="20"/>
        </w:rPr>
        <w:t>.</w:t>
      </w:r>
    </w:p>
    <w:p w14:paraId="34D1FD9A" w14:textId="77777777" w:rsidR="00D947A5" w:rsidRPr="00D947A5" w:rsidRDefault="00D947A5" w:rsidP="00752634">
      <w:pPr>
        <w:pStyle w:val="Lijstalinea"/>
        <w:numPr>
          <w:ilvl w:val="0"/>
          <w:numId w:val="24"/>
        </w:numPr>
        <w:spacing w:after="0" w:line="240" w:lineRule="auto"/>
        <w:ind w:left="426"/>
        <w:rPr>
          <w:rFonts w:ascii="Arial" w:hAnsi="Arial" w:cs="Arial"/>
          <w:color w:val="000000" w:themeColor="text1"/>
          <w:sz w:val="20"/>
          <w:szCs w:val="20"/>
        </w:rPr>
      </w:pPr>
      <w:r w:rsidRPr="00D947A5">
        <w:rPr>
          <w:rFonts w:ascii="Arial" w:hAnsi="Arial" w:cs="Arial"/>
          <w:color w:val="000000" w:themeColor="text1"/>
          <w:sz w:val="20"/>
          <w:szCs w:val="20"/>
        </w:rPr>
        <w:t>Er wordt structuur geboden aan kwetsbare inwoners</w:t>
      </w:r>
      <w:r>
        <w:rPr>
          <w:rFonts w:ascii="Arial" w:hAnsi="Arial" w:cs="Arial"/>
          <w:color w:val="000000" w:themeColor="text1"/>
          <w:sz w:val="20"/>
          <w:szCs w:val="20"/>
        </w:rPr>
        <w:t>.</w:t>
      </w:r>
    </w:p>
    <w:p w14:paraId="76FAD283" w14:textId="77777777" w:rsidR="00D947A5" w:rsidRPr="00D947A5" w:rsidRDefault="00D947A5" w:rsidP="00752634">
      <w:pPr>
        <w:pStyle w:val="Lijstalinea"/>
        <w:numPr>
          <w:ilvl w:val="0"/>
          <w:numId w:val="24"/>
        </w:numPr>
        <w:spacing w:after="0" w:line="240" w:lineRule="auto"/>
        <w:ind w:left="426"/>
        <w:rPr>
          <w:rFonts w:ascii="Arial" w:hAnsi="Arial" w:cs="Arial"/>
          <w:color w:val="000000" w:themeColor="text1"/>
          <w:sz w:val="20"/>
          <w:szCs w:val="20"/>
        </w:rPr>
      </w:pPr>
      <w:r w:rsidRPr="00D947A5">
        <w:rPr>
          <w:rFonts w:ascii="Arial" w:hAnsi="Arial" w:cs="Arial"/>
          <w:color w:val="000000" w:themeColor="text1"/>
          <w:sz w:val="20"/>
          <w:szCs w:val="20"/>
        </w:rPr>
        <w:t>Het sociale netwerk van kwetsbare inwoners wordt uitgebreid</w:t>
      </w:r>
      <w:r>
        <w:rPr>
          <w:rFonts w:ascii="Arial" w:hAnsi="Arial" w:cs="Arial"/>
          <w:color w:val="000000" w:themeColor="text1"/>
          <w:sz w:val="20"/>
          <w:szCs w:val="20"/>
        </w:rPr>
        <w:t>.</w:t>
      </w:r>
    </w:p>
    <w:p w14:paraId="0F6AD611" w14:textId="77777777" w:rsidR="00D947A5" w:rsidRPr="00D947A5" w:rsidRDefault="00D947A5" w:rsidP="00611896">
      <w:pPr>
        <w:spacing w:after="0" w:line="240" w:lineRule="auto"/>
        <w:rPr>
          <w:rFonts w:ascii="Arial" w:hAnsi="Arial" w:cs="Arial"/>
          <w:color w:val="000000" w:themeColor="text1"/>
          <w:sz w:val="20"/>
          <w:szCs w:val="20"/>
        </w:rPr>
      </w:pPr>
    </w:p>
    <w:p w14:paraId="10A30200" w14:textId="77777777" w:rsidR="00D947A5" w:rsidRPr="00D947A5" w:rsidRDefault="00D947A5" w:rsidP="00611896">
      <w:pPr>
        <w:spacing w:after="0" w:line="240" w:lineRule="auto"/>
        <w:rPr>
          <w:rFonts w:ascii="Arial" w:hAnsi="Arial" w:cs="Arial"/>
          <w:b/>
          <w:color w:val="000000" w:themeColor="text1"/>
          <w:sz w:val="20"/>
          <w:szCs w:val="20"/>
        </w:rPr>
      </w:pPr>
      <w:r w:rsidRPr="00D947A5">
        <w:rPr>
          <w:rFonts w:ascii="Arial" w:hAnsi="Arial" w:cs="Arial"/>
          <w:b/>
          <w:color w:val="000000" w:themeColor="text1"/>
          <w:sz w:val="20"/>
          <w:szCs w:val="20"/>
        </w:rPr>
        <w:t>Indicatoren</w:t>
      </w:r>
    </w:p>
    <w:p w14:paraId="589079D6" w14:textId="77777777" w:rsidR="00D947A5" w:rsidRPr="00D947A5" w:rsidRDefault="00D947A5" w:rsidP="00752634">
      <w:pPr>
        <w:pStyle w:val="Lijstalinea"/>
        <w:numPr>
          <w:ilvl w:val="0"/>
          <w:numId w:val="24"/>
        </w:numPr>
        <w:spacing w:after="0" w:line="240" w:lineRule="auto"/>
        <w:ind w:left="426"/>
        <w:rPr>
          <w:rFonts w:ascii="Arial" w:hAnsi="Arial" w:cs="Arial"/>
          <w:color w:val="000000" w:themeColor="text1"/>
          <w:sz w:val="20"/>
          <w:szCs w:val="20"/>
        </w:rPr>
      </w:pPr>
      <w:r w:rsidRPr="00D947A5">
        <w:rPr>
          <w:rFonts w:ascii="Arial" w:hAnsi="Arial" w:cs="Arial"/>
          <w:color w:val="000000" w:themeColor="text1"/>
          <w:sz w:val="20"/>
          <w:szCs w:val="20"/>
        </w:rPr>
        <w:t>Aantal ondersteunde kwetsbare inwoners</w:t>
      </w:r>
    </w:p>
    <w:p w14:paraId="64676103" w14:textId="6D01A6B3" w:rsidR="00CF2FBA" w:rsidRPr="00CF2FBA" w:rsidRDefault="00D947A5" w:rsidP="00752634">
      <w:pPr>
        <w:pStyle w:val="Lijstalinea"/>
        <w:numPr>
          <w:ilvl w:val="0"/>
          <w:numId w:val="24"/>
        </w:numPr>
        <w:spacing w:after="0" w:line="240" w:lineRule="auto"/>
        <w:ind w:left="426"/>
        <w:rPr>
          <w:rFonts w:ascii="Arial" w:hAnsi="Arial" w:cs="Arial"/>
          <w:color w:val="000000" w:themeColor="text1"/>
          <w:sz w:val="20"/>
          <w:szCs w:val="20"/>
        </w:rPr>
      </w:pPr>
      <w:r w:rsidRPr="00CF2FBA">
        <w:rPr>
          <w:rFonts w:ascii="Arial" w:hAnsi="Arial" w:cs="Arial"/>
          <w:color w:val="000000" w:themeColor="text1"/>
          <w:sz w:val="20"/>
          <w:szCs w:val="20"/>
        </w:rPr>
        <w:t>Aantal georganiseerde activiteiten voor kwetsbare inwoners</w:t>
      </w:r>
    </w:p>
    <w:p w14:paraId="7A446070" w14:textId="33ADC28B" w:rsidR="00D947A5" w:rsidRPr="00CF2FBA" w:rsidRDefault="003F1963" w:rsidP="00752634">
      <w:pPr>
        <w:pStyle w:val="Lijstalinea"/>
        <w:numPr>
          <w:ilvl w:val="0"/>
          <w:numId w:val="24"/>
        </w:numPr>
        <w:spacing w:after="0" w:line="240" w:lineRule="auto"/>
        <w:ind w:left="426"/>
        <w:rPr>
          <w:rFonts w:ascii="Arial" w:hAnsi="Arial" w:cs="Arial"/>
          <w:color w:val="000000" w:themeColor="text1"/>
          <w:sz w:val="20"/>
          <w:szCs w:val="20"/>
        </w:rPr>
      </w:pPr>
      <w:r w:rsidRPr="00CF2FBA">
        <w:rPr>
          <w:rFonts w:ascii="Arial" w:hAnsi="Arial" w:cs="Arial"/>
          <w:color w:val="000000" w:themeColor="text1"/>
          <w:sz w:val="20"/>
          <w:szCs w:val="20"/>
        </w:rPr>
        <w:t>Kwalitatieve meting van wat de deelname aan de activiteiten bij de deelnemers te weeg heeft gebracht</w:t>
      </w:r>
      <w:r w:rsidR="000D3E8D" w:rsidRPr="00CF2FBA">
        <w:rPr>
          <w:rFonts w:ascii="Arial" w:hAnsi="Arial" w:cs="Arial"/>
          <w:color w:val="000000" w:themeColor="text1"/>
          <w:sz w:val="20"/>
          <w:szCs w:val="20"/>
        </w:rPr>
        <w:t>.</w:t>
      </w:r>
      <w:r w:rsidRPr="00CF2FBA">
        <w:rPr>
          <w:rFonts w:ascii="Arial" w:hAnsi="Arial" w:cs="Arial"/>
          <w:color w:val="000000" w:themeColor="text1"/>
          <w:sz w:val="20"/>
          <w:szCs w:val="20"/>
        </w:rPr>
        <w:t xml:space="preserve"> </w:t>
      </w:r>
      <w:r w:rsidR="00CF2FBA" w:rsidRPr="00CF2FBA">
        <w:rPr>
          <w:rFonts w:ascii="Arial" w:hAnsi="Arial" w:cs="Arial"/>
          <w:color w:val="000000" w:themeColor="text1"/>
          <w:sz w:val="20"/>
          <w:szCs w:val="20"/>
        </w:rPr>
        <w:br/>
      </w:r>
    </w:p>
    <w:p w14:paraId="2C34952F" w14:textId="77777777" w:rsidR="00D947A5" w:rsidRPr="00D947A5" w:rsidRDefault="00D947A5" w:rsidP="00611896">
      <w:pPr>
        <w:spacing w:after="0" w:line="240" w:lineRule="auto"/>
        <w:rPr>
          <w:rFonts w:ascii="Arial" w:hAnsi="Arial" w:cs="Arial"/>
          <w:b/>
          <w:color w:val="000000" w:themeColor="text1"/>
          <w:sz w:val="20"/>
          <w:szCs w:val="20"/>
        </w:rPr>
      </w:pPr>
      <w:r w:rsidRPr="00D947A5">
        <w:rPr>
          <w:rFonts w:ascii="Arial" w:hAnsi="Arial" w:cs="Arial"/>
          <w:b/>
          <w:color w:val="000000" w:themeColor="text1"/>
          <w:sz w:val="20"/>
          <w:szCs w:val="20"/>
        </w:rPr>
        <w:t xml:space="preserve">Kosten die voor subsidie in aanmerking komen </w:t>
      </w:r>
    </w:p>
    <w:p w14:paraId="784C0682" w14:textId="1646BEA4" w:rsidR="00D947A5" w:rsidRDefault="00D947A5" w:rsidP="00611896">
      <w:pPr>
        <w:spacing w:after="0" w:line="240" w:lineRule="auto"/>
        <w:rPr>
          <w:rFonts w:ascii="Arial" w:hAnsi="Arial" w:cs="Arial"/>
          <w:color w:val="000000" w:themeColor="text1"/>
          <w:sz w:val="20"/>
          <w:szCs w:val="20"/>
        </w:rPr>
      </w:pPr>
      <w:r w:rsidRPr="00D947A5">
        <w:rPr>
          <w:rFonts w:ascii="Arial" w:hAnsi="Arial" w:cs="Arial"/>
          <w:color w:val="000000" w:themeColor="text1"/>
          <w:sz w:val="20"/>
          <w:szCs w:val="20"/>
        </w:rPr>
        <w:t>Alle kosten die resteren na aftrek van bijdragen van derden die naar het oordeel van het college noodzakelijk zijn om de activiteiten te kunnen realiseren.</w:t>
      </w:r>
    </w:p>
    <w:p w14:paraId="17A2B2A6" w14:textId="77777777" w:rsidR="00D947A5" w:rsidRPr="00D947A5" w:rsidRDefault="00D947A5" w:rsidP="00611896">
      <w:pPr>
        <w:spacing w:after="0" w:line="240" w:lineRule="auto"/>
        <w:rPr>
          <w:rFonts w:ascii="Arial" w:hAnsi="Arial" w:cs="Arial"/>
          <w:color w:val="000000" w:themeColor="text1"/>
          <w:sz w:val="20"/>
          <w:szCs w:val="20"/>
        </w:rPr>
      </w:pPr>
    </w:p>
    <w:p w14:paraId="57AC42E0" w14:textId="77777777" w:rsidR="00D947A5" w:rsidRPr="00D947A5" w:rsidRDefault="00D947A5" w:rsidP="00611896">
      <w:pPr>
        <w:spacing w:after="0" w:line="240" w:lineRule="auto"/>
        <w:rPr>
          <w:rFonts w:ascii="Arial" w:hAnsi="Arial" w:cs="Arial"/>
          <w:b/>
          <w:color w:val="000000" w:themeColor="text1"/>
          <w:sz w:val="20"/>
          <w:szCs w:val="20"/>
        </w:rPr>
      </w:pPr>
      <w:r w:rsidRPr="00D947A5">
        <w:rPr>
          <w:rFonts w:ascii="Arial" w:hAnsi="Arial" w:cs="Arial"/>
          <w:b/>
          <w:color w:val="000000" w:themeColor="text1"/>
          <w:sz w:val="20"/>
          <w:szCs w:val="20"/>
        </w:rPr>
        <w:t>Nadere verplichtingen</w:t>
      </w:r>
    </w:p>
    <w:p w14:paraId="068E6A8A" w14:textId="446151E1" w:rsidR="00D947A5" w:rsidRDefault="00D947A5" w:rsidP="00611896">
      <w:pPr>
        <w:spacing w:after="0" w:line="240" w:lineRule="auto"/>
        <w:rPr>
          <w:rFonts w:ascii="Arial" w:hAnsi="Arial" w:cs="Arial"/>
          <w:color w:val="000000" w:themeColor="text1"/>
          <w:sz w:val="20"/>
          <w:szCs w:val="20"/>
        </w:rPr>
      </w:pPr>
      <w:r w:rsidRPr="00D947A5">
        <w:rPr>
          <w:rFonts w:ascii="Arial" w:hAnsi="Arial" w:cs="Arial"/>
          <w:color w:val="000000" w:themeColor="text1"/>
          <w:sz w:val="20"/>
          <w:szCs w:val="20"/>
        </w:rPr>
        <w:t xml:space="preserve">De aanvrager dient inzichtelijk te maken met welke organisaties wordt samengewerkt aan het organiseren van de activiteiten en het nastreven van de doelstellingen. </w:t>
      </w:r>
    </w:p>
    <w:p w14:paraId="2099D779" w14:textId="77777777" w:rsidR="003E1A8D" w:rsidRPr="00D947A5" w:rsidRDefault="003E1A8D" w:rsidP="00611896">
      <w:pPr>
        <w:spacing w:after="0" w:line="240" w:lineRule="auto"/>
        <w:rPr>
          <w:rFonts w:ascii="Arial" w:hAnsi="Arial" w:cs="Arial"/>
          <w:color w:val="000000" w:themeColor="text1"/>
          <w:sz w:val="20"/>
          <w:szCs w:val="20"/>
        </w:rPr>
      </w:pPr>
    </w:p>
    <w:p w14:paraId="5990D45D" w14:textId="77777777" w:rsidR="00956441" w:rsidRDefault="00956441" w:rsidP="00611896">
      <w:pPr>
        <w:autoSpaceDE w:val="0"/>
        <w:autoSpaceDN w:val="0"/>
        <w:adjustRightInd w:val="0"/>
        <w:spacing w:after="0" w:line="240" w:lineRule="auto"/>
        <w:rPr>
          <w:rFonts w:ascii="Arial" w:hAnsi="Arial" w:cs="Arial"/>
          <w:sz w:val="20"/>
          <w:szCs w:val="20"/>
        </w:rPr>
      </w:pPr>
    </w:p>
    <w:p w14:paraId="607AD40E" w14:textId="77777777" w:rsidR="00B2598C" w:rsidRDefault="00B2598C">
      <w:pPr>
        <w:rPr>
          <w:rFonts w:ascii="Arial" w:eastAsia="Times New Roman" w:hAnsi="Arial" w:cs="Arial"/>
          <w:b/>
          <w:bCs/>
          <w:iCs/>
          <w:sz w:val="20"/>
          <w:szCs w:val="20"/>
          <w:lang w:eastAsia="nl-NL"/>
        </w:rPr>
      </w:pPr>
      <w:bookmarkStart w:id="96" w:name="_Toc74762749"/>
      <w:bookmarkStart w:id="97" w:name="_Toc132106506"/>
      <w:r>
        <w:rPr>
          <w:rFonts w:ascii="Arial" w:hAnsi="Arial"/>
          <w:b/>
        </w:rPr>
        <w:br w:type="page"/>
      </w:r>
    </w:p>
    <w:p w14:paraId="242FD113" w14:textId="2EE3492B" w:rsidR="006D4CC5" w:rsidRPr="007059B7" w:rsidRDefault="76351DF0" w:rsidP="55437067">
      <w:pPr>
        <w:pStyle w:val="Kop2"/>
        <w:numPr>
          <w:ilvl w:val="1"/>
          <w:numId w:val="0"/>
        </w:numPr>
        <w:spacing w:line="240" w:lineRule="auto"/>
        <w:rPr>
          <w:rFonts w:ascii="Arial" w:hAnsi="Arial"/>
          <w:b/>
        </w:rPr>
      </w:pPr>
      <w:bookmarkStart w:id="98" w:name="_Toc138958012"/>
      <w:r w:rsidRPr="55437067">
        <w:rPr>
          <w:rFonts w:ascii="Arial" w:hAnsi="Arial"/>
          <w:b/>
        </w:rPr>
        <w:lastRenderedPageBreak/>
        <w:t>3.</w:t>
      </w:r>
      <w:r w:rsidR="00C26ECB">
        <w:rPr>
          <w:rFonts w:ascii="Arial" w:hAnsi="Arial"/>
          <w:b/>
        </w:rPr>
        <w:t>3</w:t>
      </w:r>
      <w:r w:rsidR="005D21EC">
        <w:tab/>
      </w:r>
      <w:r w:rsidR="0095DFE5" w:rsidRPr="55437067">
        <w:rPr>
          <w:rFonts w:ascii="Arial" w:hAnsi="Arial"/>
          <w:b/>
        </w:rPr>
        <w:t>Jeugd</w:t>
      </w:r>
      <w:bookmarkEnd w:id="96"/>
      <w:bookmarkEnd w:id="97"/>
      <w:bookmarkEnd w:id="98"/>
    </w:p>
    <w:p w14:paraId="59747ED9" w14:textId="77777777" w:rsidR="00270EAD" w:rsidRPr="007A6329" w:rsidRDefault="00270EAD" w:rsidP="00611896">
      <w:pPr>
        <w:autoSpaceDE w:val="0"/>
        <w:autoSpaceDN w:val="0"/>
        <w:adjustRightInd w:val="0"/>
        <w:spacing w:after="0" w:line="240" w:lineRule="auto"/>
        <w:rPr>
          <w:rFonts w:ascii="Arial" w:hAnsi="Arial" w:cs="Arial"/>
          <w:sz w:val="20"/>
          <w:szCs w:val="20"/>
        </w:rPr>
      </w:pPr>
    </w:p>
    <w:p w14:paraId="65332678" w14:textId="1F337251" w:rsidR="006D4CC5" w:rsidRPr="007A6329" w:rsidRDefault="120B6EF4" w:rsidP="00C16056">
      <w:pPr>
        <w:pStyle w:val="Kop3"/>
      </w:pPr>
      <w:bookmarkStart w:id="99" w:name="_Toc74762750"/>
      <w:bookmarkStart w:id="100" w:name="_Toc132106507"/>
      <w:bookmarkStart w:id="101" w:name="_Toc138958013"/>
      <w:r w:rsidRPr="55437067">
        <w:t>3.</w:t>
      </w:r>
      <w:r w:rsidR="00C26ECB">
        <w:t>3</w:t>
      </w:r>
      <w:r w:rsidRPr="55437067">
        <w:t>.1</w:t>
      </w:r>
      <w:r w:rsidR="009E4B05">
        <w:tab/>
      </w:r>
      <w:r w:rsidR="0095DFE5" w:rsidRPr="55437067">
        <w:t>Basis preventieve voorzieningen en trainingen jeugd</w:t>
      </w:r>
      <w:bookmarkEnd w:id="99"/>
      <w:bookmarkEnd w:id="100"/>
      <w:bookmarkEnd w:id="101"/>
    </w:p>
    <w:p w14:paraId="7657A90D" w14:textId="77777777" w:rsidR="006D4CC5" w:rsidRDefault="006D4CC5" w:rsidP="00611896">
      <w:pPr>
        <w:autoSpaceDE w:val="0"/>
        <w:autoSpaceDN w:val="0"/>
        <w:adjustRightInd w:val="0"/>
        <w:spacing w:after="0" w:line="240" w:lineRule="auto"/>
        <w:rPr>
          <w:rFonts w:ascii="Arial" w:hAnsi="Arial" w:cs="Arial"/>
          <w:sz w:val="20"/>
          <w:szCs w:val="20"/>
        </w:rPr>
      </w:pPr>
    </w:p>
    <w:p w14:paraId="7489151A" w14:textId="77777777" w:rsidR="003F39A8" w:rsidRDefault="00A90D12" w:rsidP="003F39A8">
      <w:pPr>
        <w:spacing w:after="0" w:line="240" w:lineRule="auto"/>
        <w:rPr>
          <w:rFonts w:ascii="Arial" w:hAnsi="Arial" w:cs="Arial"/>
          <w:b/>
          <w:color w:val="000000" w:themeColor="text1"/>
          <w:sz w:val="20"/>
          <w:szCs w:val="20"/>
        </w:rPr>
      </w:pPr>
      <w:r w:rsidRPr="00A90D12">
        <w:rPr>
          <w:rFonts w:ascii="Arial" w:hAnsi="Arial" w:cs="Arial"/>
          <w:b/>
          <w:color w:val="000000" w:themeColor="text1"/>
          <w:sz w:val="20"/>
          <w:szCs w:val="20"/>
        </w:rPr>
        <w:t>Beoogd maatschappelijk effect</w:t>
      </w:r>
    </w:p>
    <w:p w14:paraId="5DBED7E6" w14:textId="7898349C" w:rsidR="00A90D12" w:rsidRPr="003F39A8" w:rsidRDefault="003F39A8" w:rsidP="003F39A8">
      <w:pPr>
        <w:spacing w:after="0" w:line="240" w:lineRule="auto"/>
        <w:rPr>
          <w:rFonts w:ascii="Arial" w:hAnsi="Arial" w:cs="Arial"/>
          <w:b/>
          <w:color w:val="000000" w:themeColor="text1"/>
          <w:sz w:val="20"/>
          <w:szCs w:val="20"/>
        </w:rPr>
      </w:pPr>
      <w:r w:rsidRPr="00360E63">
        <w:rPr>
          <w:rFonts w:ascii="Arial" w:hAnsi="Arial" w:cs="Arial"/>
          <w:b/>
          <w:bCs/>
          <w:i/>
          <w:iCs/>
          <w:color w:val="000000" w:themeColor="text1"/>
          <w:sz w:val="20"/>
          <w:szCs w:val="20"/>
        </w:rPr>
        <w:t>Alle kinderen en jongeren in Velsen groeien gezond en veilig op, kunnen zich goed ontwikkelen en actief meedoen in de samenleving.</w:t>
      </w:r>
      <w:r w:rsidRPr="00360E63">
        <w:rPr>
          <w:rFonts w:ascii="Arial" w:hAnsi="Arial" w:cs="Arial"/>
          <w:i/>
          <w:iCs/>
          <w:color w:val="000000" w:themeColor="text1"/>
          <w:sz w:val="20"/>
          <w:szCs w:val="20"/>
        </w:rPr>
        <w:t xml:space="preserve"> </w:t>
      </w:r>
      <w:r w:rsidR="00360E63">
        <w:rPr>
          <w:rFonts w:ascii="Arial" w:hAnsi="Arial" w:cs="Arial"/>
          <w:i/>
          <w:iCs/>
          <w:color w:val="000000" w:themeColor="text1"/>
          <w:sz w:val="20"/>
          <w:szCs w:val="20"/>
        </w:rPr>
        <w:br/>
      </w:r>
      <w:r w:rsidR="002F71AA" w:rsidRPr="003F39A8">
        <w:rPr>
          <w:rFonts w:ascii="Arial" w:hAnsi="Arial" w:cs="Arial"/>
          <w:color w:val="000000" w:themeColor="text1"/>
          <w:sz w:val="20"/>
          <w:szCs w:val="20"/>
        </w:rPr>
        <w:t>Jeugdigen voelen zich ondersteund bij het opgroeien en ontwikkelen van hun talenten</w:t>
      </w:r>
      <w:r w:rsidR="00A90D12" w:rsidRPr="003F39A8">
        <w:rPr>
          <w:rFonts w:ascii="Arial" w:hAnsi="Arial" w:cs="Arial"/>
          <w:color w:val="000000" w:themeColor="text1"/>
          <w:sz w:val="20"/>
          <w:szCs w:val="20"/>
        </w:rPr>
        <w:t>.</w:t>
      </w:r>
      <w:r w:rsidR="002F71AA" w:rsidRPr="003F39A8">
        <w:rPr>
          <w:rFonts w:ascii="Arial" w:hAnsi="Arial" w:cs="Arial"/>
          <w:color w:val="000000" w:themeColor="text1"/>
          <w:sz w:val="20"/>
          <w:szCs w:val="20"/>
        </w:rPr>
        <w:t xml:space="preserve"> Hierdoor kunnen zij zich optimaal ontplooien</w:t>
      </w:r>
      <w:r w:rsidR="00DF0ECF">
        <w:rPr>
          <w:rFonts w:ascii="Arial" w:hAnsi="Arial" w:cs="Arial"/>
          <w:color w:val="000000" w:themeColor="text1"/>
          <w:sz w:val="20"/>
          <w:szCs w:val="20"/>
        </w:rPr>
        <w:t>.</w:t>
      </w:r>
      <w:r w:rsidR="002F71AA" w:rsidRPr="003F39A8">
        <w:rPr>
          <w:rFonts w:ascii="Arial" w:hAnsi="Arial" w:cs="Arial"/>
          <w:color w:val="000000" w:themeColor="text1"/>
          <w:sz w:val="20"/>
          <w:szCs w:val="20"/>
        </w:rPr>
        <w:t xml:space="preserve"> </w:t>
      </w:r>
    </w:p>
    <w:p w14:paraId="7D6D83D8" w14:textId="77777777" w:rsidR="00A90D12" w:rsidRPr="00A90D12" w:rsidRDefault="00A90D12" w:rsidP="00611896">
      <w:pPr>
        <w:spacing w:after="0" w:line="240" w:lineRule="auto"/>
        <w:rPr>
          <w:rFonts w:ascii="Arial" w:hAnsi="Arial" w:cs="Arial"/>
          <w:color w:val="000000" w:themeColor="text1"/>
          <w:sz w:val="20"/>
          <w:szCs w:val="20"/>
        </w:rPr>
      </w:pPr>
    </w:p>
    <w:p w14:paraId="6D67E7E2" w14:textId="77777777" w:rsidR="00A90D12" w:rsidRPr="00A90D12" w:rsidRDefault="00A90D12" w:rsidP="00611896">
      <w:pPr>
        <w:spacing w:after="0" w:line="240" w:lineRule="auto"/>
        <w:rPr>
          <w:rFonts w:ascii="Arial" w:hAnsi="Arial" w:cs="Arial"/>
          <w:b/>
          <w:color w:val="000000" w:themeColor="text1"/>
          <w:sz w:val="20"/>
          <w:szCs w:val="20"/>
        </w:rPr>
      </w:pPr>
      <w:r w:rsidRPr="00A90D12">
        <w:rPr>
          <w:rFonts w:ascii="Arial" w:hAnsi="Arial" w:cs="Arial"/>
          <w:b/>
          <w:color w:val="000000" w:themeColor="text1"/>
          <w:sz w:val="20"/>
          <w:szCs w:val="20"/>
        </w:rPr>
        <w:t xml:space="preserve">Doelstelling(en) </w:t>
      </w:r>
    </w:p>
    <w:p w14:paraId="4637B107" w14:textId="77777777" w:rsidR="00A90D12" w:rsidRPr="00A90D12" w:rsidRDefault="00A90D12" w:rsidP="00752634">
      <w:pPr>
        <w:pStyle w:val="Lijstalinea"/>
        <w:numPr>
          <w:ilvl w:val="0"/>
          <w:numId w:val="26"/>
        </w:numPr>
        <w:spacing w:after="0" w:line="240" w:lineRule="auto"/>
        <w:rPr>
          <w:rFonts w:ascii="Arial" w:hAnsi="Arial" w:cs="Arial"/>
          <w:sz w:val="20"/>
          <w:szCs w:val="20"/>
        </w:rPr>
      </w:pPr>
      <w:r w:rsidRPr="00A90D12">
        <w:rPr>
          <w:rFonts w:ascii="Arial" w:hAnsi="Arial" w:cs="Arial"/>
          <w:color w:val="000000" w:themeColor="text1"/>
          <w:sz w:val="20"/>
          <w:szCs w:val="20"/>
        </w:rPr>
        <w:t>Jeugdigen groeien op in een positief opvoed- en opgroeiklimaat.</w:t>
      </w:r>
    </w:p>
    <w:p w14:paraId="618F30FC" w14:textId="77777777" w:rsidR="00A90D12" w:rsidRPr="00A90D12" w:rsidRDefault="00A90D12" w:rsidP="00752634">
      <w:pPr>
        <w:pStyle w:val="Lijstalinea"/>
        <w:numPr>
          <w:ilvl w:val="0"/>
          <w:numId w:val="26"/>
        </w:numPr>
        <w:spacing w:after="0" w:line="240" w:lineRule="auto"/>
        <w:rPr>
          <w:rFonts w:ascii="Arial" w:hAnsi="Arial" w:cs="Arial"/>
          <w:sz w:val="20"/>
          <w:szCs w:val="20"/>
        </w:rPr>
      </w:pPr>
      <w:r w:rsidRPr="00A90D12">
        <w:rPr>
          <w:rFonts w:ascii="Arial" w:hAnsi="Arial" w:cs="Arial"/>
          <w:color w:val="000000" w:themeColor="text1"/>
          <w:sz w:val="20"/>
          <w:szCs w:val="20"/>
        </w:rPr>
        <w:t>Jeugdigen hebben een gezonde levensstijl.</w:t>
      </w:r>
    </w:p>
    <w:p w14:paraId="4D570C69" w14:textId="77777777" w:rsidR="00A90D12" w:rsidRPr="00A90D12" w:rsidRDefault="00A90D12" w:rsidP="00752634">
      <w:pPr>
        <w:pStyle w:val="Lijstalinea"/>
        <w:numPr>
          <w:ilvl w:val="0"/>
          <w:numId w:val="26"/>
        </w:numPr>
        <w:spacing w:after="0" w:line="240" w:lineRule="auto"/>
        <w:rPr>
          <w:rFonts w:ascii="Arial" w:hAnsi="Arial" w:cs="Arial"/>
          <w:sz w:val="20"/>
          <w:szCs w:val="20"/>
        </w:rPr>
      </w:pPr>
      <w:r w:rsidRPr="00A90D12">
        <w:rPr>
          <w:rFonts w:ascii="Arial" w:hAnsi="Arial" w:cs="Arial"/>
          <w:color w:val="000000" w:themeColor="text1"/>
          <w:sz w:val="20"/>
          <w:szCs w:val="20"/>
        </w:rPr>
        <w:t>Jeugdigen kunnen hun talenten ontplooien.</w:t>
      </w:r>
    </w:p>
    <w:p w14:paraId="1F840252" w14:textId="77777777" w:rsidR="00A90D12" w:rsidRPr="00A90D12" w:rsidRDefault="00A90D12" w:rsidP="00752634">
      <w:pPr>
        <w:pStyle w:val="Lijstalinea"/>
        <w:numPr>
          <w:ilvl w:val="0"/>
          <w:numId w:val="26"/>
        </w:numPr>
        <w:spacing w:after="0" w:line="240" w:lineRule="auto"/>
        <w:rPr>
          <w:rFonts w:ascii="Arial" w:hAnsi="Arial" w:cs="Arial"/>
          <w:sz w:val="20"/>
          <w:szCs w:val="20"/>
        </w:rPr>
      </w:pPr>
      <w:r w:rsidRPr="00A90D12">
        <w:rPr>
          <w:rFonts w:ascii="Arial" w:hAnsi="Arial" w:cs="Arial"/>
          <w:color w:val="000000" w:themeColor="text1"/>
          <w:sz w:val="20"/>
          <w:szCs w:val="20"/>
        </w:rPr>
        <w:t>Jeugdigen groeien op in een veilige omgeving.</w:t>
      </w:r>
    </w:p>
    <w:p w14:paraId="2659C607" w14:textId="77777777" w:rsidR="00A90D12" w:rsidRPr="00A90D12" w:rsidRDefault="00A90D12" w:rsidP="00752634">
      <w:pPr>
        <w:pStyle w:val="Lijstalinea"/>
        <w:numPr>
          <w:ilvl w:val="0"/>
          <w:numId w:val="26"/>
        </w:numPr>
        <w:spacing w:after="0" w:line="240" w:lineRule="auto"/>
        <w:rPr>
          <w:rFonts w:ascii="Arial" w:hAnsi="Arial" w:cs="Arial"/>
          <w:sz w:val="20"/>
          <w:szCs w:val="20"/>
        </w:rPr>
      </w:pPr>
      <w:r w:rsidRPr="00A90D12">
        <w:rPr>
          <w:rFonts w:ascii="Arial" w:hAnsi="Arial" w:cs="Arial"/>
          <w:color w:val="000000" w:themeColor="text1"/>
          <w:sz w:val="20"/>
          <w:szCs w:val="20"/>
        </w:rPr>
        <w:t xml:space="preserve">Jeugdigen hebben toegang tot passende jeugdhulp. </w:t>
      </w:r>
    </w:p>
    <w:p w14:paraId="5D0EC3E5" w14:textId="77777777" w:rsidR="00A90D12" w:rsidRPr="00A90D12" w:rsidRDefault="00A90D12" w:rsidP="00611896">
      <w:pPr>
        <w:spacing w:after="0" w:line="240" w:lineRule="auto"/>
        <w:rPr>
          <w:rFonts w:ascii="Arial" w:hAnsi="Arial" w:cs="Arial"/>
          <w:color w:val="000000" w:themeColor="text1"/>
          <w:sz w:val="20"/>
          <w:szCs w:val="20"/>
        </w:rPr>
      </w:pPr>
    </w:p>
    <w:p w14:paraId="1A7E21BA" w14:textId="77777777" w:rsidR="00A90D12" w:rsidRPr="00A90D12" w:rsidRDefault="00A90D12" w:rsidP="00611896">
      <w:pPr>
        <w:spacing w:after="0" w:line="240" w:lineRule="auto"/>
        <w:rPr>
          <w:rFonts w:ascii="Arial" w:hAnsi="Arial" w:cs="Arial"/>
          <w:b/>
          <w:color w:val="000000" w:themeColor="text1"/>
          <w:sz w:val="20"/>
          <w:szCs w:val="20"/>
        </w:rPr>
      </w:pPr>
      <w:r w:rsidRPr="00A90D12">
        <w:rPr>
          <w:rFonts w:ascii="Arial" w:hAnsi="Arial" w:cs="Arial"/>
          <w:b/>
          <w:color w:val="000000" w:themeColor="text1"/>
          <w:sz w:val="20"/>
          <w:szCs w:val="20"/>
        </w:rPr>
        <w:t>Doelgroep</w:t>
      </w:r>
    </w:p>
    <w:p w14:paraId="73E0A7DF" w14:textId="77777777" w:rsidR="00A90D12" w:rsidRPr="00A90D12" w:rsidRDefault="00A90D12" w:rsidP="00D71C64">
      <w:pPr>
        <w:pStyle w:val="Default"/>
        <w:rPr>
          <w:rFonts w:ascii="Arial" w:hAnsi="Arial" w:cs="Arial"/>
          <w:color w:val="000000" w:themeColor="text1"/>
          <w:sz w:val="20"/>
          <w:szCs w:val="20"/>
        </w:rPr>
      </w:pPr>
      <w:r w:rsidRPr="00A90D12">
        <w:rPr>
          <w:rFonts w:ascii="Arial" w:hAnsi="Arial" w:cs="Arial"/>
          <w:color w:val="000000" w:themeColor="text1"/>
          <w:sz w:val="20"/>
          <w:szCs w:val="20"/>
        </w:rPr>
        <w:t xml:space="preserve">Personen of organisaties die zich actief inzetten om jeugdigen (van 0 tot 23 jaar) en hun netwerk te ondersteunen bij het gezond en veilig opgroeien, of bij het ontwikkelen van talenten ongeacht een eventuele beperking. </w:t>
      </w:r>
    </w:p>
    <w:p w14:paraId="0C9504E9" w14:textId="77777777" w:rsidR="00A90D12" w:rsidRPr="00A90D12" w:rsidRDefault="00A90D12" w:rsidP="00611896">
      <w:pPr>
        <w:spacing w:after="0" w:line="240" w:lineRule="auto"/>
        <w:rPr>
          <w:rFonts w:ascii="Arial" w:hAnsi="Arial" w:cs="Arial"/>
          <w:color w:val="000000" w:themeColor="text1"/>
          <w:sz w:val="20"/>
          <w:szCs w:val="20"/>
        </w:rPr>
      </w:pPr>
    </w:p>
    <w:p w14:paraId="4BEA0B87" w14:textId="77777777" w:rsidR="001C0D17" w:rsidRPr="00A90D12" w:rsidRDefault="001C0D17" w:rsidP="001C0D17">
      <w:pPr>
        <w:spacing w:after="0" w:line="240" w:lineRule="auto"/>
        <w:rPr>
          <w:rFonts w:ascii="Arial" w:hAnsi="Arial" w:cs="Arial"/>
          <w:b/>
          <w:color w:val="000000" w:themeColor="text1"/>
          <w:sz w:val="20"/>
          <w:szCs w:val="20"/>
        </w:rPr>
      </w:pPr>
      <w:r w:rsidRPr="00A90D12">
        <w:rPr>
          <w:rFonts w:ascii="Arial" w:hAnsi="Arial" w:cs="Arial"/>
          <w:b/>
          <w:color w:val="000000" w:themeColor="text1"/>
          <w:sz w:val="20"/>
          <w:szCs w:val="20"/>
        </w:rPr>
        <w:t>Activiteiten die voor subsidie in aanmerking komen</w:t>
      </w:r>
    </w:p>
    <w:p w14:paraId="6CC90C50" w14:textId="77777777" w:rsidR="001C0D17" w:rsidRPr="00A90D12" w:rsidRDefault="001C0D17" w:rsidP="00752634">
      <w:pPr>
        <w:pStyle w:val="Lijstalinea"/>
        <w:numPr>
          <w:ilvl w:val="0"/>
          <w:numId w:val="27"/>
        </w:numPr>
        <w:spacing w:after="0" w:line="240" w:lineRule="auto"/>
        <w:rPr>
          <w:rStyle w:val="Zwaar"/>
          <w:rFonts w:ascii="Arial" w:hAnsi="Arial" w:cs="Arial"/>
          <w:b w:val="0"/>
          <w:bCs w:val="0"/>
          <w:color w:val="000000" w:themeColor="text1"/>
          <w:sz w:val="20"/>
          <w:szCs w:val="20"/>
        </w:rPr>
      </w:pPr>
      <w:r w:rsidRPr="00A90D12">
        <w:rPr>
          <w:rStyle w:val="Zwaar"/>
          <w:rFonts w:ascii="Arial" w:hAnsi="Arial" w:cs="Arial"/>
          <w:b w:val="0"/>
          <w:color w:val="000000" w:themeColor="text1"/>
          <w:sz w:val="20"/>
          <w:szCs w:val="20"/>
        </w:rPr>
        <w:t>Stimuleren en faciliteren van het organiseren van ontmoetingsactiviteiten en recreati</w:t>
      </w:r>
      <w:r>
        <w:rPr>
          <w:rStyle w:val="Zwaar"/>
          <w:rFonts w:ascii="Arial" w:hAnsi="Arial" w:cs="Arial"/>
          <w:b w:val="0"/>
          <w:color w:val="000000" w:themeColor="text1"/>
          <w:sz w:val="20"/>
          <w:szCs w:val="20"/>
        </w:rPr>
        <w:t>eve activiteiten vanuit de wijk.</w:t>
      </w:r>
    </w:p>
    <w:p w14:paraId="77EA43D5" w14:textId="77777777" w:rsidR="001C0D17" w:rsidRPr="00A90D12" w:rsidRDefault="001C0D17" w:rsidP="00752634">
      <w:pPr>
        <w:pStyle w:val="Lijstalinea"/>
        <w:numPr>
          <w:ilvl w:val="0"/>
          <w:numId w:val="27"/>
        </w:numPr>
        <w:spacing w:after="0" w:line="240" w:lineRule="auto"/>
        <w:rPr>
          <w:rStyle w:val="Zwaar"/>
          <w:rFonts w:ascii="Arial" w:hAnsi="Arial" w:cs="Arial"/>
          <w:b w:val="0"/>
          <w:bCs w:val="0"/>
          <w:color w:val="000000" w:themeColor="text1"/>
          <w:sz w:val="20"/>
          <w:szCs w:val="20"/>
        </w:rPr>
      </w:pPr>
      <w:r w:rsidRPr="00A90D12">
        <w:rPr>
          <w:rStyle w:val="Zwaar"/>
          <w:rFonts w:ascii="Arial" w:hAnsi="Arial" w:cs="Arial"/>
          <w:b w:val="0"/>
          <w:color w:val="000000" w:themeColor="text1"/>
          <w:sz w:val="20"/>
          <w:szCs w:val="20"/>
        </w:rPr>
        <w:t>Activiteiten die zorgen voor een dekkend (preventief) aanbod voor jeugdigen en hun ouders.</w:t>
      </w:r>
    </w:p>
    <w:p w14:paraId="71393C6F" w14:textId="56051456" w:rsidR="001C0D17" w:rsidRPr="003F1963" w:rsidRDefault="001C0D17" w:rsidP="00752634">
      <w:pPr>
        <w:pStyle w:val="Lijstalinea"/>
        <w:numPr>
          <w:ilvl w:val="0"/>
          <w:numId w:val="27"/>
        </w:numPr>
        <w:spacing w:after="0" w:line="240" w:lineRule="auto"/>
        <w:rPr>
          <w:rStyle w:val="Zwaar"/>
          <w:rFonts w:ascii="Arial" w:hAnsi="Arial" w:cs="Arial"/>
          <w:b w:val="0"/>
          <w:bCs w:val="0"/>
          <w:color w:val="000000" w:themeColor="text1"/>
          <w:sz w:val="20"/>
          <w:szCs w:val="20"/>
        </w:rPr>
      </w:pPr>
      <w:r w:rsidRPr="00A90D12">
        <w:rPr>
          <w:rStyle w:val="Zwaar"/>
          <w:rFonts w:ascii="Arial" w:hAnsi="Arial" w:cs="Arial"/>
          <w:b w:val="0"/>
          <w:color w:val="000000" w:themeColor="text1"/>
          <w:sz w:val="20"/>
          <w:szCs w:val="20"/>
        </w:rPr>
        <w:t>Activiteiten die mogelijkheden bieden voor jeugdige</w:t>
      </w:r>
      <w:r>
        <w:rPr>
          <w:rStyle w:val="Zwaar"/>
          <w:rFonts w:ascii="Arial" w:hAnsi="Arial" w:cs="Arial"/>
          <w:b w:val="0"/>
          <w:color w:val="000000" w:themeColor="text1"/>
          <w:sz w:val="20"/>
          <w:szCs w:val="20"/>
        </w:rPr>
        <w:t>n om hun talenten te ontplooien</w:t>
      </w:r>
      <w:r w:rsidR="00D71C64">
        <w:rPr>
          <w:rStyle w:val="Zwaar"/>
          <w:rFonts w:ascii="Arial" w:hAnsi="Arial" w:cs="Arial"/>
          <w:b w:val="0"/>
          <w:color w:val="000000" w:themeColor="text1"/>
          <w:sz w:val="20"/>
          <w:szCs w:val="20"/>
        </w:rPr>
        <w:t xml:space="preserve"> bijvoorbeeld door jongeren te stimuleren </w:t>
      </w:r>
      <w:r w:rsidR="00DF0ECF">
        <w:rPr>
          <w:rStyle w:val="Zwaar"/>
          <w:rFonts w:ascii="Arial" w:hAnsi="Arial" w:cs="Arial"/>
          <w:b w:val="0"/>
          <w:color w:val="000000" w:themeColor="text1"/>
          <w:sz w:val="20"/>
          <w:szCs w:val="20"/>
        </w:rPr>
        <w:t xml:space="preserve">en begeleiden om </w:t>
      </w:r>
      <w:r w:rsidR="00D71C64">
        <w:rPr>
          <w:rStyle w:val="Zwaar"/>
          <w:rFonts w:ascii="Arial" w:hAnsi="Arial" w:cs="Arial"/>
          <w:b w:val="0"/>
          <w:color w:val="000000" w:themeColor="text1"/>
          <w:sz w:val="20"/>
          <w:szCs w:val="20"/>
        </w:rPr>
        <w:t>naar school te gaan</w:t>
      </w:r>
      <w:r w:rsidR="00DF0ECF">
        <w:rPr>
          <w:rStyle w:val="Zwaar"/>
          <w:rFonts w:ascii="Arial" w:hAnsi="Arial" w:cs="Arial"/>
          <w:b w:val="0"/>
          <w:color w:val="000000" w:themeColor="text1"/>
          <w:sz w:val="20"/>
          <w:szCs w:val="20"/>
        </w:rPr>
        <w:t>, leer- en werktrajecten te volgen of dagbesteding te volgen</w:t>
      </w:r>
      <w:r>
        <w:rPr>
          <w:rStyle w:val="Zwaar"/>
          <w:rFonts w:ascii="Arial" w:hAnsi="Arial" w:cs="Arial"/>
          <w:b w:val="0"/>
          <w:color w:val="000000" w:themeColor="text1"/>
          <w:sz w:val="20"/>
          <w:szCs w:val="20"/>
        </w:rPr>
        <w:t>.</w:t>
      </w:r>
    </w:p>
    <w:p w14:paraId="3BD06A7B" w14:textId="4F09582F" w:rsidR="003F1963" w:rsidRPr="00D71C64" w:rsidRDefault="00A617B6" w:rsidP="00752634">
      <w:pPr>
        <w:pStyle w:val="Lijstalinea"/>
        <w:numPr>
          <w:ilvl w:val="0"/>
          <w:numId w:val="27"/>
        </w:numPr>
        <w:spacing w:after="0" w:line="240" w:lineRule="auto"/>
        <w:rPr>
          <w:rStyle w:val="Zwaar"/>
          <w:rFonts w:ascii="Arial" w:hAnsi="Arial" w:cs="Arial"/>
          <w:b w:val="0"/>
          <w:bCs w:val="0"/>
          <w:color w:val="000000" w:themeColor="text1"/>
          <w:sz w:val="20"/>
          <w:szCs w:val="20"/>
        </w:rPr>
      </w:pPr>
      <w:r w:rsidRPr="003F1963">
        <w:rPr>
          <w:rStyle w:val="Zwaar"/>
          <w:rFonts w:ascii="Arial" w:hAnsi="Arial" w:cs="Arial"/>
          <w:b w:val="0"/>
          <w:bCs w:val="0"/>
          <w:color w:val="000000" w:themeColor="text1"/>
          <w:sz w:val="20"/>
          <w:szCs w:val="20"/>
        </w:rPr>
        <w:t>Activiteiten die jeugdigen</w:t>
      </w:r>
      <w:r w:rsidRPr="00735B11">
        <w:rPr>
          <w:rStyle w:val="Zwaar"/>
          <w:rFonts w:ascii="Arial" w:hAnsi="Arial" w:cs="Arial"/>
          <w:b w:val="0"/>
          <w:bCs w:val="0"/>
          <w:color w:val="000000" w:themeColor="text1"/>
          <w:sz w:val="20"/>
          <w:szCs w:val="20"/>
        </w:rPr>
        <w:t xml:space="preserve"> </w:t>
      </w:r>
      <w:r>
        <w:rPr>
          <w:rStyle w:val="Zwaar"/>
          <w:rFonts w:ascii="Arial" w:hAnsi="Arial" w:cs="Arial"/>
          <w:b w:val="0"/>
          <w:bCs w:val="0"/>
          <w:color w:val="000000" w:themeColor="text1"/>
          <w:sz w:val="20"/>
          <w:szCs w:val="20"/>
        </w:rPr>
        <w:t>in groep 7 en 8 van het basisonderwijs en op het voortgezet onderwijs,</w:t>
      </w:r>
      <w:r w:rsidRPr="003F1963">
        <w:rPr>
          <w:rStyle w:val="Zwaar"/>
          <w:rFonts w:ascii="Arial" w:hAnsi="Arial" w:cs="Arial"/>
          <w:b w:val="0"/>
          <w:bCs w:val="0"/>
          <w:color w:val="000000" w:themeColor="text1"/>
          <w:sz w:val="20"/>
          <w:szCs w:val="20"/>
        </w:rPr>
        <w:t xml:space="preserve"> die opgroeien in huishoudens </w:t>
      </w:r>
      <w:r>
        <w:rPr>
          <w:rStyle w:val="Zwaar"/>
          <w:rFonts w:ascii="Arial" w:hAnsi="Arial" w:cs="Arial"/>
          <w:b w:val="0"/>
          <w:bCs w:val="0"/>
          <w:color w:val="000000" w:themeColor="text1"/>
          <w:sz w:val="20"/>
          <w:szCs w:val="20"/>
        </w:rPr>
        <w:t xml:space="preserve">met een inkomen </w:t>
      </w:r>
      <w:r w:rsidRPr="003F1963">
        <w:rPr>
          <w:rStyle w:val="Zwaar"/>
          <w:rFonts w:ascii="Arial" w:hAnsi="Arial" w:cs="Arial"/>
          <w:b w:val="0"/>
          <w:bCs w:val="0"/>
          <w:color w:val="000000" w:themeColor="text1"/>
          <w:sz w:val="20"/>
          <w:szCs w:val="20"/>
        </w:rPr>
        <w:t xml:space="preserve">onder de 130% van het </w:t>
      </w:r>
      <w:r>
        <w:rPr>
          <w:rStyle w:val="Zwaar"/>
          <w:rFonts w:ascii="Arial" w:hAnsi="Arial" w:cs="Arial"/>
          <w:b w:val="0"/>
          <w:bCs w:val="0"/>
          <w:color w:val="000000" w:themeColor="text1"/>
          <w:sz w:val="20"/>
          <w:szCs w:val="20"/>
        </w:rPr>
        <w:t>sociaal minimum</w:t>
      </w:r>
      <w:r w:rsidRPr="003F1963">
        <w:rPr>
          <w:rStyle w:val="Zwaar"/>
          <w:rFonts w:ascii="Arial" w:hAnsi="Arial" w:cs="Arial"/>
          <w:b w:val="0"/>
          <w:bCs w:val="0"/>
          <w:color w:val="000000" w:themeColor="text1"/>
          <w:sz w:val="20"/>
          <w:szCs w:val="20"/>
        </w:rPr>
        <w:t xml:space="preserve"> ondersteunen bij de ontwikkeling van hun toekomstperspectief en schoolcarrière</w:t>
      </w:r>
      <w:r>
        <w:rPr>
          <w:rStyle w:val="Zwaar"/>
          <w:rFonts w:ascii="Arial" w:hAnsi="Arial" w:cs="Arial"/>
          <w:b w:val="0"/>
          <w:bCs w:val="0"/>
          <w:color w:val="000000" w:themeColor="text1"/>
          <w:sz w:val="20"/>
          <w:szCs w:val="20"/>
        </w:rPr>
        <w:t>.</w:t>
      </w:r>
    </w:p>
    <w:p w14:paraId="4591C9C6" w14:textId="77777777" w:rsidR="001C0D17" w:rsidRPr="001C0D17" w:rsidRDefault="001C0D17" w:rsidP="00752634">
      <w:pPr>
        <w:pStyle w:val="Lijstalinea"/>
        <w:numPr>
          <w:ilvl w:val="0"/>
          <w:numId w:val="27"/>
        </w:numPr>
        <w:spacing w:after="0" w:line="240" w:lineRule="auto"/>
        <w:rPr>
          <w:rStyle w:val="Zwaar"/>
          <w:rFonts w:ascii="Arial" w:hAnsi="Arial" w:cs="Arial"/>
          <w:b w:val="0"/>
          <w:bCs w:val="0"/>
          <w:color w:val="000000" w:themeColor="text1"/>
          <w:sz w:val="20"/>
          <w:szCs w:val="20"/>
        </w:rPr>
      </w:pPr>
      <w:r w:rsidRPr="004B69F7">
        <w:rPr>
          <w:rStyle w:val="Zwaar"/>
          <w:rFonts w:ascii="Arial" w:hAnsi="Arial" w:cs="Arial"/>
          <w:b w:val="0"/>
          <w:color w:val="000000" w:themeColor="text1"/>
          <w:sz w:val="20"/>
          <w:szCs w:val="20"/>
        </w:rPr>
        <w:t xml:space="preserve">Activiteiten die ervoor zorgen dat jeugdigen opgroeien in een veilig opgroeiklimaat. </w:t>
      </w:r>
    </w:p>
    <w:p w14:paraId="04F689A6" w14:textId="77777777" w:rsidR="001C0D17" w:rsidRPr="004B69F7" w:rsidRDefault="001C0D17" w:rsidP="00752634">
      <w:pPr>
        <w:pStyle w:val="Lijstalinea"/>
        <w:numPr>
          <w:ilvl w:val="0"/>
          <w:numId w:val="27"/>
        </w:numPr>
        <w:spacing w:after="0" w:line="240" w:lineRule="auto"/>
        <w:rPr>
          <w:rStyle w:val="Zwaar"/>
          <w:rFonts w:ascii="Arial" w:hAnsi="Arial" w:cs="Arial"/>
          <w:b w:val="0"/>
          <w:bCs w:val="0"/>
          <w:color w:val="000000" w:themeColor="text1"/>
          <w:sz w:val="20"/>
          <w:szCs w:val="20"/>
        </w:rPr>
      </w:pPr>
      <w:r w:rsidRPr="004B69F7">
        <w:rPr>
          <w:rStyle w:val="Zwaar"/>
          <w:rFonts w:ascii="Arial" w:hAnsi="Arial" w:cs="Arial"/>
          <w:b w:val="0"/>
          <w:color w:val="000000" w:themeColor="text1"/>
          <w:sz w:val="20"/>
          <w:szCs w:val="20"/>
        </w:rPr>
        <w:t>Het organiseren van activiteiten die ervoor zorgen dat jeugdigen en hun ouders passende jeugdhulp ontvangen.</w:t>
      </w:r>
    </w:p>
    <w:p w14:paraId="010B5B2F" w14:textId="77777777" w:rsidR="001C0D17" w:rsidRPr="00A90D12" w:rsidRDefault="001C0D17" w:rsidP="001C0D17">
      <w:pPr>
        <w:spacing w:after="0" w:line="240" w:lineRule="auto"/>
        <w:rPr>
          <w:rFonts w:ascii="Arial" w:hAnsi="Arial" w:cs="Arial"/>
          <w:color w:val="000000" w:themeColor="text1"/>
          <w:sz w:val="20"/>
          <w:szCs w:val="20"/>
        </w:rPr>
      </w:pPr>
    </w:p>
    <w:p w14:paraId="2BB5BE31" w14:textId="77777777" w:rsidR="001C0D17" w:rsidRPr="00A90D12" w:rsidRDefault="001C0D17" w:rsidP="001C0D17">
      <w:pPr>
        <w:spacing w:after="0" w:line="240" w:lineRule="auto"/>
        <w:rPr>
          <w:rFonts w:ascii="Arial" w:hAnsi="Arial" w:cs="Arial"/>
          <w:b/>
          <w:color w:val="000000" w:themeColor="text1"/>
          <w:sz w:val="20"/>
          <w:szCs w:val="20"/>
        </w:rPr>
      </w:pPr>
      <w:r w:rsidRPr="00A90D12">
        <w:rPr>
          <w:rFonts w:ascii="Arial" w:hAnsi="Arial" w:cs="Arial"/>
          <w:b/>
          <w:color w:val="000000" w:themeColor="text1"/>
          <w:sz w:val="20"/>
          <w:szCs w:val="20"/>
        </w:rPr>
        <w:t>Beoogde resultaten</w:t>
      </w:r>
    </w:p>
    <w:p w14:paraId="764E2668" w14:textId="3462BDC5" w:rsidR="001C0D17" w:rsidRPr="00A90D12" w:rsidRDefault="001C0D17" w:rsidP="00752634">
      <w:pPr>
        <w:pStyle w:val="Lijstalinea"/>
        <w:numPr>
          <w:ilvl w:val="0"/>
          <w:numId w:val="28"/>
        </w:numPr>
        <w:spacing w:after="0" w:line="240" w:lineRule="auto"/>
        <w:rPr>
          <w:rFonts w:ascii="Arial" w:hAnsi="Arial" w:cs="Arial"/>
          <w:color w:val="000000" w:themeColor="text1"/>
          <w:sz w:val="20"/>
          <w:szCs w:val="20"/>
        </w:rPr>
      </w:pPr>
      <w:r w:rsidRPr="00A90D12">
        <w:rPr>
          <w:rFonts w:ascii="Arial" w:hAnsi="Arial" w:cs="Arial"/>
          <w:color w:val="000000" w:themeColor="text1"/>
          <w:sz w:val="20"/>
          <w:szCs w:val="20"/>
        </w:rPr>
        <w:t xml:space="preserve">Inwoners weten waar zij terecht kunnen met vragen rond opvoeden en opgroeien. Wanneer nodig worden zij verwezen naar passende hulp en ondersteuning. </w:t>
      </w:r>
    </w:p>
    <w:p w14:paraId="2F24497F" w14:textId="77777777" w:rsidR="001C0D17" w:rsidRPr="00C45B1B" w:rsidRDefault="001C0D17" w:rsidP="00752634">
      <w:pPr>
        <w:pStyle w:val="Lijstalinea"/>
        <w:numPr>
          <w:ilvl w:val="0"/>
          <w:numId w:val="28"/>
        </w:numPr>
        <w:spacing w:after="0" w:line="240" w:lineRule="auto"/>
        <w:rPr>
          <w:rFonts w:ascii="Arial" w:hAnsi="Arial" w:cs="Arial"/>
          <w:color w:val="000000" w:themeColor="text1"/>
          <w:sz w:val="20"/>
          <w:szCs w:val="20"/>
        </w:rPr>
      </w:pPr>
      <w:r w:rsidRPr="00C45B1B">
        <w:rPr>
          <w:rFonts w:ascii="Arial" w:hAnsi="Arial" w:cs="Arial"/>
          <w:color w:val="000000" w:themeColor="text1"/>
          <w:sz w:val="20"/>
          <w:szCs w:val="20"/>
        </w:rPr>
        <w:t>Jeugdigen en gezinnen krijgen passende preventieve hulp</w:t>
      </w:r>
    </w:p>
    <w:p w14:paraId="1E2469FA" w14:textId="77777777" w:rsidR="001C0D17" w:rsidRPr="00C45B1B" w:rsidRDefault="001C0D17" w:rsidP="00752634">
      <w:pPr>
        <w:pStyle w:val="Lijstalinea"/>
        <w:numPr>
          <w:ilvl w:val="0"/>
          <w:numId w:val="28"/>
        </w:numPr>
        <w:spacing w:after="0" w:line="240" w:lineRule="auto"/>
        <w:rPr>
          <w:rFonts w:ascii="Arial" w:hAnsi="Arial" w:cs="Arial"/>
          <w:color w:val="000000" w:themeColor="text1"/>
          <w:sz w:val="20"/>
          <w:szCs w:val="20"/>
        </w:rPr>
      </w:pPr>
      <w:r w:rsidRPr="00C45B1B">
        <w:rPr>
          <w:rFonts w:ascii="Arial" w:hAnsi="Arial" w:cs="Arial"/>
          <w:color w:val="000000" w:themeColor="text1"/>
          <w:sz w:val="20"/>
          <w:szCs w:val="20"/>
        </w:rPr>
        <w:t>Jeugdigen zijn zich bewust van de gevolgen van (cyber)pesten. Jeugdigen die hiermee te maken hebben krijgen de juiste hulp en ondersteuning.</w:t>
      </w:r>
    </w:p>
    <w:p w14:paraId="76025151" w14:textId="77777777" w:rsidR="001C0D17" w:rsidRPr="00A90D12" w:rsidRDefault="001C0D17" w:rsidP="00752634">
      <w:pPr>
        <w:pStyle w:val="Lijstalinea"/>
        <w:numPr>
          <w:ilvl w:val="0"/>
          <w:numId w:val="28"/>
        </w:numPr>
        <w:spacing w:after="0" w:line="240" w:lineRule="auto"/>
        <w:rPr>
          <w:rFonts w:ascii="Arial" w:hAnsi="Arial" w:cs="Arial"/>
          <w:color w:val="000000" w:themeColor="text1"/>
          <w:sz w:val="20"/>
          <w:szCs w:val="20"/>
        </w:rPr>
      </w:pPr>
      <w:r w:rsidRPr="00C45B1B">
        <w:rPr>
          <w:rFonts w:ascii="Arial" w:hAnsi="Arial" w:cs="Arial"/>
          <w:color w:val="000000" w:themeColor="text1"/>
          <w:sz w:val="20"/>
          <w:szCs w:val="20"/>
        </w:rPr>
        <w:t>Jeugdigen en hun ouders zijn zich bewust van het belang van</w:t>
      </w:r>
      <w:r w:rsidRPr="00A90D12">
        <w:rPr>
          <w:rFonts w:ascii="Arial" w:hAnsi="Arial" w:cs="Arial"/>
          <w:color w:val="000000" w:themeColor="text1"/>
          <w:sz w:val="20"/>
          <w:szCs w:val="20"/>
        </w:rPr>
        <w:t xml:space="preserve"> gezonde levensstijl.</w:t>
      </w:r>
    </w:p>
    <w:p w14:paraId="51F684CA" w14:textId="77777777" w:rsidR="001C0D17" w:rsidRPr="00A90D12" w:rsidRDefault="001C0D17" w:rsidP="00752634">
      <w:pPr>
        <w:pStyle w:val="Lijstalinea"/>
        <w:numPr>
          <w:ilvl w:val="0"/>
          <w:numId w:val="28"/>
        </w:numPr>
        <w:spacing w:after="0" w:line="240" w:lineRule="auto"/>
        <w:rPr>
          <w:rFonts w:ascii="Arial" w:hAnsi="Arial" w:cs="Arial"/>
          <w:color w:val="000000" w:themeColor="text1"/>
          <w:sz w:val="20"/>
          <w:szCs w:val="20"/>
        </w:rPr>
      </w:pPr>
      <w:r w:rsidRPr="00A90D12">
        <w:rPr>
          <w:rFonts w:ascii="Arial" w:hAnsi="Arial" w:cs="Arial"/>
          <w:color w:val="000000" w:themeColor="text1"/>
          <w:sz w:val="20"/>
          <w:szCs w:val="20"/>
        </w:rPr>
        <w:t>Jeugdigen gaan bewust om met social media en gamen. Jeugdigen die hierin problemen ondervinden worden ondersteund.</w:t>
      </w:r>
    </w:p>
    <w:p w14:paraId="795116AA" w14:textId="36F58900" w:rsidR="001C0D17" w:rsidRDefault="001C0D17" w:rsidP="00752634">
      <w:pPr>
        <w:pStyle w:val="Lijstalinea"/>
        <w:numPr>
          <w:ilvl w:val="0"/>
          <w:numId w:val="28"/>
        </w:numPr>
        <w:spacing w:after="0" w:line="240" w:lineRule="auto"/>
        <w:rPr>
          <w:rFonts w:ascii="Arial" w:hAnsi="Arial" w:cs="Arial"/>
          <w:color w:val="000000" w:themeColor="text1"/>
          <w:sz w:val="20"/>
          <w:szCs w:val="20"/>
        </w:rPr>
      </w:pPr>
      <w:r w:rsidRPr="00A90D12">
        <w:rPr>
          <w:rFonts w:ascii="Arial" w:hAnsi="Arial" w:cs="Arial"/>
          <w:color w:val="000000" w:themeColor="text1"/>
          <w:sz w:val="20"/>
          <w:szCs w:val="20"/>
        </w:rPr>
        <w:t xml:space="preserve">Jeugdigen worden begeleid bij het naar school gaan, werken, of dagbesteding. Schooluitval of werkloosheid wordt zo veel mogelijk voorkomen. </w:t>
      </w:r>
    </w:p>
    <w:p w14:paraId="36DF7D6E" w14:textId="772989C9" w:rsidR="007E1692" w:rsidRPr="00A90D12" w:rsidRDefault="00A617B6" w:rsidP="00752634">
      <w:pPr>
        <w:pStyle w:val="Lijstalinea"/>
        <w:numPr>
          <w:ilvl w:val="0"/>
          <w:numId w:val="28"/>
        </w:numPr>
        <w:spacing w:after="0" w:line="240" w:lineRule="auto"/>
        <w:rPr>
          <w:rFonts w:ascii="Arial" w:hAnsi="Arial" w:cs="Arial"/>
          <w:color w:val="000000" w:themeColor="text1"/>
          <w:sz w:val="20"/>
          <w:szCs w:val="20"/>
        </w:rPr>
      </w:pPr>
      <w:r w:rsidRPr="007E1692">
        <w:rPr>
          <w:rFonts w:ascii="Arial" w:hAnsi="Arial" w:cs="Arial"/>
          <w:color w:val="000000" w:themeColor="text1"/>
          <w:sz w:val="20"/>
          <w:szCs w:val="20"/>
        </w:rPr>
        <w:t>Jeugdigen</w:t>
      </w:r>
      <w:r w:rsidRPr="00735B11">
        <w:rPr>
          <w:rStyle w:val="Zwaar"/>
          <w:rFonts w:ascii="Arial" w:hAnsi="Arial" w:cs="Arial"/>
          <w:b w:val="0"/>
          <w:bCs w:val="0"/>
          <w:color w:val="000000" w:themeColor="text1"/>
          <w:sz w:val="20"/>
          <w:szCs w:val="20"/>
        </w:rPr>
        <w:t xml:space="preserve"> </w:t>
      </w:r>
      <w:r>
        <w:rPr>
          <w:rStyle w:val="Zwaar"/>
          <w:rFonts w:ascii="Arial" w:hAnsi="Arial" w:cs="Arial"/>
          <w:b w:val="0"/>
          <w:bCs w:val="0"/>
          <w:color w:val="000000" w:themeColor="text1"/>
          <w:sz w:val="20"/>
          <w:szCs w:val="20"/>
        </w:rPr>
        <w:t>in groep 7 en 8 van het basisonderwijs en op het voortgezet onderwijs,</w:t>
      </w:r>
      <w:r w:rsidRPr="007E1692">
        <w:rPr>
          <w:rFonts w:ascii="Arial" w:hAnsi="Arial" w:cs="Arial"/>
          <w:color w:val="000000" w:themeColor="text1"/>
          <w:sz w:val="20"/>
          <w:szCs w:val="20"/>
        </w:rPr>
        <w:t xml:space="preserve"> die opgroeien in huishoudens </w:t>
      </w:r>
      <w:r>
        <w:rPr>
          <w:rFonts w:ascii="Arial" w:hAnsi="Arial" w:cs="Arial"/>
          <w:color w:val="000000" w:themeColor="text1"/>
          <w:sz w:val="20"/>
          <w:szCs w:val="20"/>
        </w:rPr>
        <w:t xml:space="preserve">met een inkomen </w:t>
      </w:r>
      <w:r w:rsidRPr="007E1692">
        <w:rPr>
          <w:rFonts w:ascii="Arial" w:hAnsi="Arial" w:cs="Arial"/>
          <w:color w:val="000000" w:themeColor="text1"/>
          <w:sz w:val="20"/>
          <w:szCs w:val="20"/>
        </w:rPr>
        <w:t xml:space="preserve">onder de 130% van het </w:t>
      </w:r>
      <w:r>
        <w:rPr>
          <w:rFonts w:ascii="Arial" w:hAnsi="Arial" w:cs="Arial"/>
          <w:color w:val="000000" w:themeColor="text1"/>
          <w:sz w:val="20"/>
          <w:szCs w:val="20"/>
        </w:rPr>
        <w:t xml:space="preserve">sociaal minimum </w:t>
      </w:r>
      <w:r w:rsidRPr="007E1692">
        <w:rPr>
          <w:rFonts w:ascii="Arial" w:hAnsi="Arial" w:cs="Arial"/>
          <w:color w:val="000000" w:themeColor="text1"/>
          <w:sz w:val="20"/>
          <w:szCs w:val="20"/>
        </w:rPr>
        <w:t xml:space="preserve">krijgen thuis professionele begeleiding bij ontwikkeling van het toekomstperspectief in combinatie met </w:t>
      </w:r>
      <w:r>
        <w:rPr>
          <w:rFonts w:ascii="Arial" w:hAnsi="Arial" w:cs="Arial"/>
          <w:color w:val="000000" w:themeColor="text1"/>
          <w:sz w:val="20"/>
          <w:szCs w:val="20"/>
        </w:rPr>
        <w:t xml:space="preserve">hulp bij het </w:t>
      </w:r>
      <w:r w:rsidRPr="007E1692">
        <w:rPr>
          <w:rFonts w:ascii="Arial" w:hAnsi="Arial" w:cs="Arial"/>
          <w:color w:val="000000" w:themeColor="text1"/>
          <w:sz w:val="20"/>
          <w:szCs w:val="20"/>
        </w:rPr>
        <w:t>huiswerk</w:t>
      </w:r>
      <w:r w:rsidR="007E1692">
        <w:rPr>
          <w:rFonts w:ascii="Arial" w:hAnsi="Arial" w:cs="Arial"/>
          <w:color w:val="000000" w:themeColor="text1"/>
          <w:sz w:val="20"/>
          <w:szCs w:val="20"/>
        </w:rPr>
        <w:t>.</w:t>
      </w:r>
    </w:p>
    <w:p w14:paraId="36DBC099" w14:textId="77777777" w:rsidR="001C0D17" w:rsidRPr="00A90D12" w:rsidRDefault="001C0D17" w:rsidP="00752634">
      <w:pPr>
        <w:pStyle w:val="Lijstalinea"/>
        <w:numPr>
          <w:ilvl w:val="0"/>
          <w:numId w:val="28"/>
        </w:numPr>
        <w:spacing w:after="0" w:line="240" w:lineRule="auto"/>
        <w:rPr>
          <w:rFonts w:ascii="Arial" w:hAnsi="Arial" w:cs="Arial"/>
          <w:color w:val="000000" w:themeColor="text1"/>
          <w:sz w:val="20"/>
          <w:szCs w:val="20"/>
        </w:rPr>
      </w:pPr>
      <w:r w:rsidRPr="00A90D12">
        <w:rPr>
          <w:rFonts w:ascii="Arial" w:hAnsi="Arial" w:cs="Arial"/>
          <w:color w:val="000000" w:themeColor="text1"/>
          <w:sz w:val="20"/>
          <w:szCs w:val="20"/>
        </w:rPr>
        <w:t xml:space="preserve">Voor jongeren zijn er voldoende mogelijkheden voor vrijetijdsbesteding en voldoende plekken om samen te komen. </w:t>
      </w:r>
    </w:p>
    <w:p w14:paraId="27788D0B" w14:textId="77777777" w:rsidR="001C0D17" w:rsidRPr="00A90D12" w:rsidRDefault="001C0D17" w:rsidP="00752634">
      <w:pPr>
        <w:pStyle w:val="Lijstalinea"/>
        <w:numPr>
          <w:ilvl w:val="0"/>
          <w:numId w:val="28"/>
        </w:numPr>
        <w:spacing w:after="0" w:line="240" w:lineRule="auto"/>
        <w:rPr>
          <w:rFonts w:ascii="Arial" w:hAnsi="Arial" w:cs="Arial"/>
          <w:color w:val="000000" w:themeColor="text1"/>
          <w:sz w:val="20"/>
          <w:szCs w:val="20"/>
        </w:rPr>
      </w:pPr>
      <w:r w:rsidRPr="00A90D12">
        <w:rPr>
          <w:rFonts w:ascii="Arial" w:hAnsi="Arial" w:cs="Arial"/>
          <w:color w:val="000000" w:themeColor="text1"/>
          <w:sz w:val="20"/>
          <w:szCs w:val="20"/>
        </w:rPr>
        <w:t xml:space="preserve">Jeugdigen die overlast (dreigen) te veroorzaken </w:t>
      </w:r>
      <w:r>
        <w:rPr>
          <w:rFonts w:ascii="Arial" w:hAnsi="Arial" w:cs="Arial"/>
          <w:color w:val="000000" w:themeColor="text1"/>
          <w:sz w:val="20"/>
          <w:szCs w:val="20"/>
        </w:rPr>
        <w:t>wordt</w:t>
      </w:r>
      <w:r w:rsidRPr="00A90D12">
        <w:rPr>
          <w:rFonts w:ascii="Arial" w:hAnsi="Arial" w:cs="Arial"/>
          <w:color w:val="000000" w:themeColor="text1"/>
          <w:sz w:val="20"/>
          <w:szCs w:val="20"/>
        </w:rPr>
        <w:t xml:space="preserve"> de juiste hulp en ondersteuning aangeboden.</w:t>
      </w:r>
    </w:p>
    <w:p w14:paraId="56C7A235" w14:textId="77777777" w:rsidR="00A90D12" w:rsidRPr="00A90D12" w:rsidRDefault="001C0D17" w:rsidP="001C0D17">
      <w:pPr>
        <w:spacing w:after="0" w:line="240" w:lineRule="auto"/>
        <w:rPr>
          <w:rFonts w:ascii="Arial" w:hAnsi="Arial" w:cs="Arial"/>
          <w:color w:val="000000" w:themeColor="text1"/>
          <w:sz w:val="20"/>
          <w:szCs w:val="20"/>
        </w:rPr>
      </w:pPr>
      <w:r w:rsidRPr="00A90D12">
        <w:rPr>
          <w:rFonts w:ascii="Arial" w:hAnsi="Arial" w:cs="Arial"/>
          <w:color w:val="000000" w:themeColor="text1"/>
          <w:sz w:val="20"/>
          <w:szCs w:val="20"/>
        </w:rPr>
        <w:t>.</w:t>
      </w:r>
    </w:p>
    <w:p w14:paraId="43A6A278" w14:textId="77777777" w:rsidR="00A90D12" w:rsidRPr="00A90D12" w:rsidRDefault="00A90D12" w:rsidP="00611896">
      <w:pPr>
        <w:spacing w:after="0" w:line="240" w:lineRule="auto"/>
        <w:rPr>
          <w:rFonts w:ascii="Arial" w:hAnsi="Arial" w:cs="Arial"/>
          <w:b/>
          <w:color w:val="000000" w:themeColor="text1"/>
          <w:sz w:val="20"/>
          <w:szCs w:val="20"/>
        </w:rPr>
      </w:pPr>
      <w:r w:rsidRPr="00A90D12">
        <w:rPr>
          <w:rFonts w:ascii="Arial" w:hAnsi="Arial" w:cs="Arial"/>
          <w:b/>
          <w:color w:val="000000" w:themeColor="text1"/>
          <w:sz w:val="20"/>
          <w:szCs w:val="20"/>
        </w:rPr>
        <w:t>Indicatoren</w:t>
      </w:r>
    </w:p>
    <w:p w14:paraId="6AB3BFEA" w14:textId="77777777" w:rsidR="00A90D12" w:rsidRPr="00A90D12" w:rsidRDefault="00A90D12" w:rsidP="00752634">
      <w:pPr>
        <w:pStyle w:val="Lijstalinea"/>
        <w:numPr>
          <w:ilvl w:val="0"/>
          <w:numId w:val="6"/>
        </w:numPr>
        <w:spacing w:after="0" w:line="240" w:lineRule="auto"/>
        <w:rPr>
          <w:rFonts w:ascii="Arial" w:hAnsi="Arial" w:cs="Arial"/>
          <w:color w:val="000000" w:themeColor="text1"/>
          <w:sz w:val="20"/>
          <w:szCs w:val="20"/>
        </w:rPr>
      </w:pPr>
      <w:r w:rsidRPr="00A90D12">
        <w:rPr>
          <w:rFonts w:ascii="Arial" w:hAnsi="Arial" w:cs="Arial"/>
          <w:color w:val="000000" w:themeColor="text1"/>
          <w:sz w:val="20"/>
          <w:szCs w:val="20"/>
        </w:rPr>
        <w:t>Uitgevoerde activiteiten</w:t>
      </w:r>
    </w:p>
    <w:p w14:paraId="0CD66A8C" w14:textId="77777777" w:rsidR="00A90D12" w:rsidRPr="00A90D12" w:rsidRDefault="00A90D12" w:rsidP="00752634">
      <w:pPr>
        <w:pStyle w:val="Lijstalinea"/>
        <w:numPr>
          <w:ilvl w:val="0"/>
          <w:numId w:val="6"/>
        </w:numPr>
        <w:spacing w:after="0" w:line="240" w:lineRule="auto"/>
        <w:rPr>
          <w:rFonts w:ascii="Arial" w:hAnsi="Arial" w:cs="Arial"/>
          <w:color w:val="000000" w:themeColor="text1"/>
          <w:sz w:val="20"/>
          <w:szCs w:val="20"/>
        </w:rPr>
      </w:pPr>
      <w:r w:rsidRPr="00A90D12">
        <w:rPr>
          <w:rFonts w:ascii="Arial" w:hAnsi="Arial" w:cs="Arial"/>
          <w:color w:val="000000" w:themeColor="text1"/>
          <w:sz w:val="20"/>
          <w:szCs w:val="20"/>
        </w:rPr>
        <w:t xml:space="preserve">Aantal bereikte personen, deelnemers of bezoekers </w:t>
      </w:r>
      <w:r>
        <w:rPr>
          <w:rFonts w:ascii="Arial" w:hAnsi="Arial" w:cs="Arial"/>
          <w:color w:val="000000" w:themeColor="text1"/>
          <w:sz w:val="20"/>
          <w:szCs w:val="20"/>
        </w:rPr>
        <w:t>aan de activiteiten</w:t>
      </w:r>
    </w:p>
    <w:p w14:paraId="18C23DFA" w14:textId="77777777" w:rsidR="00A90D12" w:rsidRPr="00A90D12" w:rsidRDefault="00A90D12" w:rsidP="00752634">
      <w:pPr>
        <w:pStyle w:val="Lijstalinea"/>
        <w:numPr>
          <w:ilvl w:val="0"/>
          <w:numId w:val="6"/>
        </w:numPr>
        <w:spacing w:after="0" w:line="240" w:lineRule="auto"/>
        <w:rPr>
          <w:rFonts w:ascii="Arial" w:hAnsi="Arial" w:cs="Arial"/>
          <w:color w:val="000000" w:themeColor="text1"/>
          <w:sz w:val="20"/>
          <w:szCs w:val="20"/>
        </w:rPr>
      </w:pPr>
      <w:r w:rsidRPr="00A90D12">
        <w:rPr>
          <w:rFonts w:ascii="Arial" w:hAnsi="Arial" w:cs="Arial"/>
          <w:color w:val="000000" w:themeColor="text1"/>
          <w:sz w:val="20"/>
          <w:szCs w:val="20"/>
        </w:rPr>
        <w:lastRenderedPageBreak/>
        <w:t>Aantal betrokken vrijwilligers</w:t>
      </w:r>
      <w:r>
        <w:rPr>
          <w:rFonts w:ascii="Arial" w:hAnsi="Arial" w:cs="Arial"/>
          <w:color w:val="000000" w:themeColor="text1"/>
          <w:sz w:val="20"/>
          <w:szCs w:val="20"/>
        </w:rPr>
        <w:t xml:space="preserve"> indien van toepassing</w:t>
      </w:r>
    </w:p>
    <w:p w14:paraId="0FF64E8D" w14:textId="77777777" w:rsidR="00360E63" w:rsidRDefault="000D3E8D" w:rsidP="00752634">
      <w:pPr>
        <w:pStyle w:val="Lijstalinea"/>
        <w:numPr>
          <w:ilvl w:val="0"/>
          <w:numId w:val="6"/>
        </w:numPr>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Kwalitatieve meting van wat de deelname aan de activiteiten bij de </w:t>
      </w:r>
      <w:r w:rsidRPr="0016304A">
        <w:rPr>
          <w:rFonts w:ascii="Arial" w:hAnsi="Arial" w:cs="Arial"/>
          <w:color w:val="000000" w:themeColor="text1"/>
          <w:sz w:val="20"/>
          <w:szCs w:val="20"/>
        </w:rPr>
        <w:t xml:space="preserve">deelnemers </w:t>
      </w:r>
      <w:r>
        <w:rPr>
          <w:rFonts w:ascii="Arial" w:hAnsi="Arial" w:cs="Arial"/>
          <w:color w:val="000000" w:themeColor="text1"/>
          <w:sz w:val="20"/>
          <w:szCs w:val="20"/>
        </w:rPr>
        <w:t>te weeg heeft gebracht.</w:t>
      </w:r>
    </w:p>
    <w:p w14:paraId="4835467F" w14:textId="4C73C26B" w:rsidR="00A90D12" w:rsidRPr="00A90D12" w:rsidRDefault="00A90D12" w:rsidP="00752634">
      <w:pPr>
        <w:pStyle w:val="Lijstalinea"/>
        <w:numPr>
          <w:ilvl w:val="0"/>
          <w:numId w:val="6"/>
        </w:numPr>
        <w:spacing w:after="0" w:line="240" w:lineRule="auto"/>
        <w:rPr>
          <w:rFonts w:ascii="Arial" w:hAnsi="Arial" w:cs="Arial"/>
          <w:color w:val="000000" w:themeColor="text1"/>
          <w:sz w:val="20"/>
          <w:szCs w:val="20"/>
        </w:rPr>
      </w:pPr>
      <w:r w:rsidRPr="00A90D12">
        <w:rPr>
          <w:rFonts w:ascii="Arial" w:hAnsi="Arial" w:cs="Arial"/>
          <w:color w:val="000000" w:themeColor="text1"/>
          <w:sz w:val="20"/>
          <w:szCs w:val="20"/>
        </w:rPr>
        <w:t>Informatie over samenwerking met an</w:t>
      </w:r>
      <w:r>
        <w:rPr>
          <w:rFonts w:ascii="Arial" w:hAnsi="Arial" w:cs="Arial"/>
          <w:color w:val="000000" w:themeColor="text1"/>
          <w:sz w:val="20"/>
          <w:szCs w:val="20"/>
        </w:rPr>
        <w:t>dere maatschappelijke partners</w:t>
      </w:r>
    </w:p>
    <w:p w14:paraId="3EDE6242" w14:textId="77777777" w:rsidR="00A90D12" w:rsidRPr="00A90D12" w:rsidRDefault="00A90D12" w:rsidP="00611896">
      <w:pPr>
        <w:spacing w:after="0" w:line="240" w:lineRule="auto"/>
        <w:rPr>
          <w:rFonts w:ascii="Arial" w:hAnsi="Arial" w:cs="Arial"/>
          <w:color w:val="000000" w:themeColor="text1"/>
          <w:sz w:val="20"/>
          <w:szCs w:val="20"/>
        </w:rPr>
      </w:pPr>
    </w:p>
    <w:p w14:paraId="746C5BEF" w14:textId="77777777" w:rsidR="00A90D12" w:rsidRPr="00A90D12" w:rsidRDefault="00A90D12" w:rsidP="00611896">
      <w:pPr>
        <w:spacing w:after="0" w:line="240" w:lineRule="auto"/>
        <w:rPr>
          <w:rFonts w:ascii="Arial" w:hAnsi="Arial" w:cs="Arial"/>
          <w:color w:val="000000" w:themeColor="text1"/>
          <w:sz w:val="20"/>
          <w:szCs w:val="20"/>
        </w:rPr>
      </w:pPr>
      <w:r w:rsidRPr="00A90D12">
        <w:rPr>
          <w:rFonts w:ascii="Arial" w:hAnsi="Arial" w:cs="Arial"/>
          <w:b/>
          <w:color w:val="000000" w:themeColor="text1"/>
          <w:sz w:val="20"/>
          <w:szCs w:val="20"/>
        </w:rPr>
        <w:t xml:space="preserve">Kosten die voor subsidie in aanmerking komen </w:t>
      </w:r>
    </w:p>
    <w:p w14:paraId="7C0FD77B" w14:textId="609FF292" w:rsidR="00A90D12" w:rsidRDefault="00A90D12" w:rsidP="00611896">
      <w:pPr>
        <w:spacing w:after="0" w:line="240" w:lineRule="auto"/>
        <w:rPr>
          <w:rFonts w:ascii="Arial" w:hAnsi="Arial" w:cs="Arial"/>
          <w:color w:val="000000" w:themeColor="text1"/>
          <w:sz w:val="20"/>
          <w:szCs w:val="20"/>
        </w:rPr>
      </w:pPr>
      <w:r w:rsidRPr="00A90D12">
        <w:rPr>
          <w:rFonts w:ascii="Arial" w:hAnsi="Arial" w:cs="Arial"/>
          <w:color w:val="000000" w:themeColor="text1"/>
          <w:sz w:val="20"/>
          <w:szCs w:val="20"/>
        </w:rPr>
        <w:t>Alle noodzakelijke kosten die nodig zijn om de dienst te kunnen realiseren.</w:t>
      </w:r>
    </w:p>
    <w:p w14:paraId="06CA8D09" w14:textId="77777777" w:rsidR="00A90D12" w:rsidRPr="00A90D12" w:rsidRDefault="00A90D12" w:rsidP="00611896">
      <w:pPr>
        <w:spacing w:after="0" w:line="240" w:lineRule="auto"/>
        <w:rPr>
          <w:rFonts w:ascii="Arial" w:hAnsi="Arial" w:cs="Arial"/>
          <w:color w:val="000000" w:themeColor="text1"/>
          <w:sz w:val="20"/>
          <w:szCs w:val="20"/>
        </w:rPr>
      </w:pPr>
    </w:p>
    <w:p w14:paraId="239155C8" w14:textId="77777777" w:rsidR="00A90D12" w:rsidRPr="00A90D12" w:rsidRDefault="00A90D12" w:rsidP="00611896">
      <w:pPr>
        <w:spacing w:after="0" w:line="240" w:lineRule="auto"/>
        <w:rPr>
          <w:rFonts w:ascii="Arial" w:hAnsi="Arial" w:cs="Arial"/>
          <w:b/>
          <w:color w:val="000000" w:themeColor="text1"/>
          <w:sz w:val="20"/>
          <w:szCs w:val="20"/>
        </w:rPr>
      </w:pPr>
      <w:r w:rsidRPr="00A90D12">
        <w:rPr>
          <w:rFonts w:ascii="Arial" w:hAnsi="Arial" w:cs="Arial"/>
          <w:b/>
          <w:color w:val="000000" w:themeColor="text1"/>
          <w:sz w:val="20"/>
          <w:szCs w:val="20"/>
        </w:rPr>
        <w:t>Nadere verplichtingen</w:t>
      </w:r>
    </w:p>
    <w:p w14:paraId="1994A663" w14:textId="09C8E61D" w:rsidR="00A90D12" w:rsidRPr="00A90D12" w:rsidRDefault="00A90D12" w:rsidP="00611896">
      <w:pPr>
        <w:spacing w:after="0" w:line="240" w:lineRule="auto"/>
        <w:rPr>
          <w:rFonts w:ascii="Arial" w:hAnsi="Arial" w:cs="Arial"/>
          <w:color w:val="000000" w:themeColor="text1"/>
          <w:sz w:val="20"/>
          <w:szCs w:val="20"/>
        </w:rPr>
      </w:pPr>
      <w:r w:rsidRPr="00A90D12">
        <w:rPr>
          <w:rFonts w:ascii="Arial" w:hAnsi="Arial" w:cs="Arial"/>
          <w:color w:val="000000" w:themeColor="text1"/>
          <w:sz w:val="20"/>
          <w:szCs w:val="20"/>
        </w:rPr>
        <w:t xml:space="preserve">Bij de subsidieverstrekking kunnen eventueel nadere </w:t>
      </w:r>
      <w:r w:rsidR="00F83961">
        <w:rPr>
          <w:rFonts w:ascii="Arial" w:hAnsi="Arial" w:cs="Arial"/>
          <w:color w:val="000000" w:themeColor="text1"/>
          <w:sz w:val="20"/>
          <w:szCs w:val="20"/>
        </w:rPr>
        <w:t>verplichtingen worden opgelegd.</w:t>
      </w:r>
    </w:p>
    <w:p w14:paraId="76BFD770" w14:textId="610EB41B" w:rsidR="00A90D12" w:rsidRDefault="00A90D12" w:rsidP="00611896">
      <w:pPr>
        <w:autoSpaceDE w:val="0"/>
        <w:autoSpaceDN w:val="0"/>
        <w:adjustRightInd w:val="0"/>
        <w:spacing w:after="0" w:line="240" w:lineRule="auto"/>
        <w:rPr>
          <w:rFonts w:ascii="Arial" w:hAnsi="Arial" w:cs="Arial"/>
          <w:sz w:val="20"/>
          <w:szCs w:val="20"/>
        </w:rPr>
      </w:pPr>
    </w:p>
    <w:p w14:paraId="0C206B25" w14:textId="77777777" w:rsidR="00CD4199" w:rsidRPr="00270EAD" w:rsidRDefault="00CD4199" w:rsidP="00611896">
      <w:pPr>
        <w:autoSpaceDE w:val="0"/>
        <w:autoSpaceDN w:val="0"/>
        <w:adjustRightInd w:val="0"/>
        <w:spacing w:after="0" w:line="240" w:lineRule="auto"/>
        <w:rPr>
          <w:rFonts w:ascii="Arial" w:hAnsi="Arial" w:cs="Arial"/>
          <w:sz w:val="20"/>
          <w:szCs w:val="20"/>
        </w:rPr>
      </w:pPr>
    </w:p>
    <w:p w14:paraId="38B8DBB9" w14:textId="77777777" w:rsidR="003C14FB" w:rsidRPr="008411BF" w:rsidRDefault="4396C159" w:rsidP="55437067">
      <w:pPr>
        <w:pStyle w:val="Kop1"/>
        <w:numPr>
          <w:ilvl w:val="0"/>
          <w:numId w:val="0"/>
        </w:numPr>
        <w:spacing w:line="240" w:lineRule="auto"/>
        <w:rPr>
          <w:rFonts w:ascii="Arial" w:hAnsi="Arial"/>
          <w:b/>
        </w:rPr>
      </w:pPr>
      <w:bookmarkStart w:id="102" w:name="_Toc358823076"/>
      <w:bookmarkStart w:id="103" w:name="_Toc493151216"/>
      <w:bookmarkStart w:id="104" w:name="_Toc502925977"/>
      <w:bookmarkStart w:id="105" w:name="_Toc74762751"/>
      <w:bookmarkStart w:id="106" w:name="_Toc132106508"/>
      <w:bookmarkStart w:id="107" w:name="_Toc138958014"/>
      <w:r w:rsidRPr="55437067">
        <w:rPr>
          <w:rFonts w:ascii="Arial" w:hAnsi="Arial"/>
          <w:b/>
        </w:rPr>
        <w:t>4</w:t>
      </w:r>
      <w:r w:rsidR="000D3E8D">
        <w:tab/>
      </w:r>
      <w:r w:rsidR="3AB19F07" w:rsidRPr="55437067">
        <w:rPr>
          <w:rFonts w:ascii="Arial" w:hAnsi="Arial"/>
          <w:b/>
        </w:rPr>
        <w:t>Slotbepalingen</w:t>
      </w:r>
      <w:bookmarkEnd w:id="102"/>
      <w:bookmarkEnd w:id="103"/>
      <w:bookmarkEnd w:id="104"/>
      <w:bookmarkEnd w:id="105"/>
      <w:bookmarkEnd w:id="106"/>
      <w:bookmarkEnd w:id="107"/>
    </w:p>
    <w:p w14:paraId="26D221C0" w14:textId="77777777" w:rsidR="00EF4D0E" w:rsidRPr="009F3565" w:rsidRDefault="76351DF0" w:rsidP="55437067">
      <w:pPr>
        <w:pStyle w:val="Kop2"/>
        <w:numPr>
          <w:ilvl w:val="1"/>
          <w:numId w:val="0"/>
        </w:numPr>
        <w:spacing w:line="240" w:lineRule="auto"/>
        <w:rPr>
          <w:rFonts w:ascii="Arial" w:hAnsi="Arial"/>
          <w:b/>
        </w:rPr>
      </w:pPr>
      <w:bookmarkStart w:id="108" w:name="_Toc74762752"/>
      <w:bookmarkStart w:id="109" w:name="_Toc132106509"/>
      <w:bookmarkStart w:id="110" w:name="_Toc493151217"/>
      <w:bookmarkStart w:id="111" w:name="_Toc502925978"/>
      <w:bookmarkStart w:id="112" w:name="_Toc315767162"/>
      <w:bookmarkStart w:id="113" w:name="_Toc358823077"/>
      <w:bookmarkStart w:id="114" w:name="_Toc138958015"/>
      <w:r w:rsidRPr="55437067">
        <w:rPr>
          <w:rFonts w:ascii="Arial" w:hAnsi="Arial"/>
          <w:b/>
        </w:rPr>
        <w:t>4.1</w:t>
      </w:r>
      <w:r w:rsidR="005D21EC">
        <w:tab/>
      </w:r>
      <w:r w:rsidR="1B96EA6D" w:rsidRPr="55437067">
        <w:rPr>
          <w:rFonts w:ascii="Arial" w:hAnsi="Arial"/>
          <w:b/>
        </w:rPr>
        <w:t>Citeertitel</w:t>
      </w:r>
      <w:bookmarkEnd w:id="108"/>
      <w:bookmarkEnd w:id="109"/>
      <w:bookmarkEnd w:id="114"/>
    </w:p>
    <w:p w14:paraId="6665788C" w14:textId="18705D9B" w:rsidR="00EF4D0E" w:rsidRDefault="1B96EA6D" w:rsidP="00611896">
      <w:pPr>
        <w:autoSpaceDE w:val="0"/>
        <w:autoSpaceDN w:val="0"/>
        <w:adjustRightInd w:val="0"/>
        <w:spacing w:after="0" w:line="240" w:lineRule="auto"/>
        <w:rPr>
          <w:rFonts w:ascii="Arial" w:hAnsi="Arial" w:cs="Arial"/>
          <w:sz w:val="20"/>
          <w:szCs w:val="20"/>
        </w:rPr>
      </w:pPr>
      <w:r w:rsidRPr="55437067">
        <w:rPr>
          <w:rFonts w:ascii="Arial" w:hAnsi="Arial" w:cs="Arial"/>
          <w:sz w:val="20"/>
          <w:szCs w:val="20"/>
        </w:rPr>
        <w:t xml:space="preserve">Deze subsidieregeling </w:t>
      </w:r>
      <w:r w:rsidR="14295ADC" w:rsidRPr="55437067">
        <w:rPr>
          <w:rFonts w:ascii="Arial" w:hAnsi="Arial" w:cs="Arial"/>
          <w:sz w:val="20"/>
          <w:szCs w:val="20"/>
        </w:rPr>
        <w:t>wordt aangehaald als</w:t>
      </w:r>
      <w:r w:rsidR="1EB4DA3F" w:rsidRPr="55437067">
        <w:rPr>
          <w:rFonts w:ascii="Arial" w:hAnsi="Arial" w:cs="Arial"/>
          <w:sz w:val="20"/>
          <w:szCs w:val="20"/>
        </w:rPr>
        <w:t xml:space="preserve"> ‘Subsidieregeling </w:t>
      </w:r>
      <w:r w:rsidR="00F52ED5">
        <w:rPr>
          <w:rFonts w:ascii="Arial" w:hAnsi="Arial" w:cs="Arial"/>
          <w:sz w:val="20"/>
          <w:szCs w:val="20"/>
        </w:rPr>
        <w:t>Sociaal Domein</w:t>
      </w:r>
      <w:r w:rsidRPr="55437067">
        <w:rPr>
          <w:rFonts w:ascii="Arial" w:hAnsi="Arial" w:cs="Arial"/>
          <w:sz w:val="20"/>
          <w:szCs w:val="20"/>
        </w:rPr>
        <w:t xml:space="preserve"> Velsen </w:t>
      </w:r>
      <w:r w:rsidR="4396C159" w:rsidRPr="55437067">
        <w:rPr>
          <w:rFonts w:ascii="Arial" w:hAnsi="Arial" w:cs="Arial"/>
          <w:sz w:val="20"/>
          <w:szCs w:val="20"/>
        </w:rPr>
        <w:t>202</w:t>
      </w:r>
      <w:r w:rsidR="0B84FCD1" w:rsidRPr="55437067">
        <w:rPr>
          <w:rFonts w:ascii="Arial" w:hAnsi="Arial" w:cs="Arial"/>
          <w:sz w:val="20"/>
          <w:szCs w:val="20"/>
        </w:rPr>
        <w:t>3</w:t>
      </w:r>
      <w:r w:rsidR="4396C159" w:rsidRPr="55437067">
        <w:rPr>
          <w:rFonts w:ascii="Arial" w:hAnsi="Arial" w:cs="Arial"/>
          <w:sz w:val="20"/>
          <w:szCs w:val="20"/>
        </w:rPr>
        <w:t>’</w:t>
      </w:r>
      <w:r w:rsidRPr="55437067">
        <w:rPr>
          <w:rFonts w:ascii="Arial" w:hAnsi="Arial" w:cs="Arial"/>
          <w:sz w:val="20"/>
          <w:szCs w:val="20"/>
        </w:rPr>
        <w:t>.</w:t>
      </w:r>
    </w:p>
    <w:p w14:paraId="5DCE7CBB" w14:textId="77777777" w:rsidR="00EF4D0E" w:rsidRPr="00057B18" w:rsidRDefault="00EF4D0E" w:rsidP="00611896">
      <w:pPr>
        <w:autoSpaceDE w:val="0"/>
        <w:autoSpaceDN w:val="0"/>
        <w:adjustRightInd w:val="0"/>
        <w:spacing w:after="0" w:line="240" w:lineRule="auto"/>
        <w:rPr>
          <w:rFonts w:ascii="Arial" w:hAnsi="Arial" w:cs="Arial"/>
          <w:sz w:val="20"/>
          <w:szCs w:val="20"/>
        </w:rPr>
      </w:pPr>
    </w:p>
    <w:p w14:paraId="55940506" w14:textId="77777777" w:rsidR="003C14FB" w:rsidRPr="009F3565" w:rsidRDefault="76351DF0" w:rsidP="55437067">
      <w:pPr>
        <w:pStyle w:val="Kop2"/>
        <w:numPr>
          <w:ilvl w:val="1"/>
          <w:numId w:val="0"/>
        </w:numPr>
        <w:spacing w:line="240" w:lineRule="auto"/>
        <w:rPr>
          <w:rFonts w:ascii="Arial" w:hAnsi="Arial"/>
          <w:b/>
        </w:rPr>
      </w:pPr>
      <w:bookmarkStart w:id="115" w:name="_Toc493151218"/>
      <w:bookmarkStart w:id="116" w:name="_Toc502925979"/>
      <w:bookmarkStart w:id="117" w:name="_Toc74762753"/>
      <w:bookmarkStart w:id="118" w:name="_Toc132106510"/>
      <w:bookmarkStart w:id="119" w:name="_Toc138958016"/>
      <w:bookmarkEnd w:id="110"/>
      <w:bookmarkEnd w:id="111"/>
      <w:r w:rsidRPr="55437067">
        <w:rPr>
          <w:rFonts w:ascii="Arial" w:hAnsi="Arial"/>
          <w:b/>
        </w:rPr>
        <w:t>4.2</w:t>
      </w:r>
      <w:r w:rsidR="005D21EC">
        <w:tab/>
      </w:r>
      <w:r w:rsidR="3AB19F07" w:rsidRPr="55437067">
        <w:rPr>
          <w:rFonts w:ascii="Arial" w:hAnsi="Arial"/>
          <w:b/>
        </w:rPr>
        <w:t>Inwerkingtreding</w:t>
      </w:r>
      <w:bookmarkEnd w:id="115"/>
      <w:bookmarkEnd w:id="116"/>
      <w:r w:rsidR="48FBFD71" w:rsidRPr="55437067">
        <w:rPr>
          <w:rFonts w:ascii="Arial" w:hAnsi="Arial"/>
          <w:b/>
        </w:rPr>
        <w:t xml:space="preserve"> en intrekking</w:t>
      </w:r>
      <w:bookmarkEnd w:id="117"/>
      <w:bookmarkEnd w:id="118"/>
      <w:bookmarkEnd w:id="119"/>
    </w:p>
    <w:p w14:paraId="2A919105" w14:textId="4DD4E94A" w:rsidR="00EF4D0E" w:rsidRDefault="003C14FB" w:rsidP="00611896">
      <w:pPr>
        <w:autoSpaceDE w:val="0"/>
        <w:autoSpaceDN w:val="0"/>
        <w:adjustRightInd w:val="0"/>
        <w:spacing w:after="0" w:line="240" w:lineRule="auto"/>
        <w:rPr>
          <w:rFonts w:ascii="Arial" w:hAnsi="Arial" w:cs="Arial"/>
          <w:sz w:val="20"/>
          <w:szCs w:val="20"/>
        </w:rPr>
      </w:pPr>
      <w:r w:rsidRPr="00057B18">
        <w:rPr>
          <w:rFonts w:ascii="Arial" w:hAnsi="Arial" w:cs="Arial"/>
          <w:sz w:val="20"/>
          <w:szCs w:val="20"/>
        </w:rPr>
        <w:t xml:space="preserve">Deze subsidieregeling treedt in werking op </w:t>
      </w:r>
      <w:r w:rsidR="00F0041E">
        <w:rPr>
          <w:rFonts w:ascii="Arial" w:hAnsi="Arial" w:cs="Arial"/>
          <w:sz w:val="20"/>
          <w:szCs w:val="20"/>
        </w:rPr>
        <w:t>d</w:t>
      </w:r>
      <w:r w:rsidR="00F0041E" w:rsidRPr="00F0041E">
        <w:rPr>
          <w:rFonts w:ascii="Arial" w:hAnsi="Arial" w:cs="Arial"/>
          <w:sz w:val="20"/>
          <w:szCs w:val="20"/>
        </w:rPr>
        <w:t xml:space="preserve">e </w:t>
      </w:r>
      <w:r w:rsidR="00BA182C">
        <w:rPr>
          <w:rFonts w:ascii="Arial" w:hAnsi="Arial" w:cs="Arial"/>
          <w:sz w:val="20"/>
          <w:szCs w:val="20"/>
        </w:rPr>
        <w:t>dag na publicatie</w:t>
      </w:r>
      <w:r w:rsidR="00EC4EB8">
        <w:rPr>
          <w:rFonts w:ascii="Arial" w:hAnsi="Arial" w:cs="Arial"/>
          <w:sz w:val="20"/>
          <w:szCs w:val="20"/>
        </w:rPr>
        <w:t xml:space="preserve"> onder gelijktijdige intrekking van de Subsidieregeling </w:t>
      </w:r>
      <w:r w:rsidR="00F83961">
        <w:rPr>
          <w:rFonts w:ascii="Arial" w:hAnsi="Arial" w:cs="Arial"/>
          <w:sz w:val="20"/>
          <w:szCs w:val="20"/>
        </w:rPr>
        <w:t>S</w:t>
      </w:r>
      <w:r w:rsidR="00EC4EB8">
        <w:rPr>
          <w:rFonts w:ascii="Arial" w:hAnsi="Arial" w:cs="Arial"/>
          <w:sz w:val="20"/>
          <w:szCs w:val="20"/>
        </w:rPr>
        <w:t xml:space="preserve">ociaal </w:t>
      </w:r>
      <w:r w:rsidR="00F83961">
        <w:rPr>
          <w:rFonts w:ascii="Arial" w:hAnsi="Arial" w:cs="Arial"/>
          <w:sz w:val="20"/>
          <w:szCs w:val="20"/>
        </w:rPr>
        <w:t>D</w:t>
      </w:r>
      <w:r w:rsidR="00EC4EB8">
        <w:rPr>
          <w:rFonts w:ascii="Arial" w:hAnsi="Arial" w:cs="Arial"/>
          <w:sz w:val="20"/>
          <w:szCs w:val="20"/>
        </w:rPr>
        <w:t>omein</w:t>
      </w:r>
      <w:r w:rsidR="00F83961">
        <w:rPr>
          <w:rFonts w:ascii="Arial" w:hAnsi="Arial" w:cs="Arial"/>
          <w:sz w:val="20"/>
          <w:szCs w:val="20"/>
        </w:rPr>
        <w:t xml:space="preserve"> </w:t>
      </w:r>
      <w:r w:rsidR="000D3E8D">
        <w:rPr>
          <w:rFonts w:ascii="Arial" w:hAnsi="Arial" w:cs="Arial"/>
          <w:sz w:val="20"/>
          <w:szCs w:val="20"/>
        </w:rPr>
        <w:t>202</w:t>
      </w:r>
      <w:r w:rsidR="00F83961">
        <w:rPr>
          <w:rFonts w:ascii="Arial" w:hAnsi="Arial" w:cs="Arial"/>
          <w:sz w:val="20"/>
          <w:szCs w:val="20"/>
        </w:rPr>
        <w:t>1</w:t>
      </w:r>
      <w:r w:rsidR="00F0041E" w:rsidRPr="00F0041E">
        <w:rPr>
          <w:rFonts w:ascii="Arial" w:hAnsi="Arial" w:cs="Arial"/>
          <w:sz w:val="20"/>
          <w:szCs w:val="20"/>
        </w:rPr>
        <w:t>.</w:t>
      </w:r>
    </w:p>
    <w:p w14:paraId="2D753E7D" w14:textId="77777777" w:rsidR="001B2321" w:rsidRPr="00057B18" w:rsidRDefault="001B2321" w:rsidP="00611896">
      <w:pPr>
        <w:autoSpaceDE w:val="0"/>
        <w:autoSpaceDN w:val="0"/>
        <w:adjustRightInd w:val="0"/>
        <w:spacing w:after="0" w:line="240" w:lineRule="auto"/>
        <w:rPr>
          <w:rFonts w:ascii="Arial" w:hAnsi="Arial" w:cs="Arial"/>
          <w:sz w:val="20"/>
          <w:szCs w:val="20"/>
        </w:rPr>
      </w:pPr>
    </w:p>
    <w:p w14:paraId="05EB1ACE" w14:textId="77777777" w:rsidR="001B2321" w:rsidRPr="001B2321" w:rsidRDefault="76351DF0" w:rsidP="005D21EC">
      <w:pPr>
        <w:pStyle w:val="Kop2"/>
        <w:numPr>
          <w:ilvl w:val="1"/>
          <w:numId w:val="0"/>
        </w:numPr>
        <w:spacing w:line="240" w:lineRule="auto"/>
        <w:rPr>
          <w:rFonts w:ascii="Arial" w:hAnsi="Arial"/>
        </w:rPr>
      </w:pPr>
      <w:bookmarkStart w:id="120" w:name="_Toc74762754"/>
      <w:bookmarkStart w:id="121" w:name="_Toc132106511"/>
      <w:bookmarkStart w:id="122" w:name="_Toc493151219"/>
      <w:bookmarkStart w:id="123" w:name="_Toc502925980"/>
      <w:bookmarkStart w:id="124" w:name="_Toc138958017"/>
      <w:r w:rsidRPr="55437067">
        <w:rPr>
          <w:rFonts w:ascii="Arial" w:hAnsi="Arial"/>
          <w:b/>
        </w:rPr>
        <w:t>4.3</w:t>
      </w:r>
      <w:r w:rsidR="005D21EC">
        <w:tab/>
      </w:r>
      <w:r w:rsidR="69D4BE85" w:rsidRPr="55437067">
        <w:rPr>
          <w:rFonts w:ascii="Arial" w:hAnsi="Arial"/>
          <w:b/>
        </w:rPr>
        <w:t>Overgangsrecht</w:t>
      </w:r>
      <w:bookmarkEnd w:id="120"/>
      <w:bookmarkEnd w:id="121"/>
      <w:bookmarkEnd w:id="124"/>
    </w:p>
    <w:p w14:paraId="276FF8B3" w14:textId="76DCE699" w:rsidR="00D4621D" w:rsidRDefault="06B2633B" w:rsidP="00611896">
      <w:pPr>
        <w:autoSpaceDE w:val="0"/>
        <w:autoSpaceDN w:val="0"/>
        <w:adjustRightInd w:val="0"/>
        <w:spacing w:after="0" w:line="240" w:lineRule="auto"/>
        <w:rPr>
          <w:rFonts w:ascii="Arial" w:hAnsi="Arial" w:cs="Arial"/>
          <w:sz w:val="20"/>
          <w:szCs w:val="20"/>
        </w:rPr>
      </w:pPr>
      <w:r w:rsidRPr="55437067">
        <w:rPr>
          <w:rFonts w:ascii="Arial" w:hAnsi="Arial" w:cs="Arial"/>
          <w:sz w:val="20"/>
          <w:szCs w:val="20"/>
        </w:rPr>
        <w:t xml:space="preserve">1. </w:t>
      </w:r>
      <w:r w:rsidR="1B96EA6D" w:rsidRPr="55437067">
        <w:rPr>
          <w:rFonts w:ascii="Arial" w:hAnsi="Arial" w:cs="Arial"/>
          <w:sz w:val="20"/>
          <w:szCs w:val="20"/>
        </w:rPr>
        <w:t xml:space="preserve">Op subsidieaanvragen die zijn ingediend </w:t>
      </w:r>
      <w:r w:rsidR="69D4BE85" w:rsidRPr="55437067">
        <w:rPr>
          <w:rFonts w:ascii="Arial" w:hAnsi="Arial" w:cs="Arial"/>
          <w:sz w:val="20"/>
          <w:szCs w:val="20"/>
        </w:rPr>
        <w:t xml:space="preserve">voor </w:t>
      </w:r>
      <w:r w:rsidR="1B96EA6D" w:rsidRPr="55437067">
        <w:rPr>
          <w:rFonts w:ascii="Arial" w:hAnsi="Arial" w:cs="Arial"/>
          <w:sz w:val="20"/>
          <w:szCs w:val="20"/>
        </w:rPr>
        <w:t>de datum van inwerkingtreding van deze regeling</w:t>
      </w:r>
      <w:r w:rsidR="69D4BE85" w:rsidRPr="55437067">
        <w:rPr>
          <w:rFonts w:ascii="Arial" w:hAnsi="Arial" w:cs="Arial"/>
          <w:sz w:val="20"/>
          <w:szCs w:val="20"/>
        </w:rPr>
        <w:t xml:space="preserve"> en die betrekking hebben op het subsidie</w:t>
      </w:r>
      <w:r w:rsidRPr="55437067">
        <w:rPr>
          <w:rFonts w:ascii="Arial" w:hAnsi="Arial" w:cs="Arial"/>
          <w:sz w:val="20"/>
          <w:szCs w:val="20"/>
        </w:rPr>
        <w:t>tijdvak 202</w:t>
      </w:r>
      <w:r w:rsidR="593127B9" w:rsidRPr="55437067">
        <w:rPr>
          <w:rFonts w:ascii="Arial" w:hAnsi="Arial" w:cs="Arial"/>
          <w:sz w:val="20"/>
          <w:szCs w:val="20"/>
        </w:rPr>
        <w:t>2 en 2023</w:t>
      </w:r>
      <w:r w:rsidRPr="55437067">
        <w:rPr>
          <w:rFonts w:ascii="Arial" w:hAnsi="Arial" w:cs="Arial"/>
          <w:sz w:val="20"/>
          <w:szCs w:val="20"/>
        </w:rPr>
        <w:t xml:space="preserve"> blijft de Subsidieregeling </w:t>
      </w:r>
      <w:r w:rsidR="00F83961">
        <w:rPr>
          <w:rFonts w:ascii="Arial" w:hAnsi="Arial" w:cs="Arial"/>
          <w:sz w:val="20"/>
          <w:szCs w:val="20"/>
        </w:rPr>
        <w:t>S</w:t>
      </w:r>
      <w:r w:rsidRPr="55437067">
        <w:rPr>
          <w:rFonts w:ascii="Arial" w:hAnsi="Arial" w:cs="Arial"/>
          <w:sz w:val="20"/>
          <w:szCs w:val="20"/>
        </w:rPr>
        <w:t xml:space="preserve">ociaal </w:t>
      </w:r>
      <w:r w:rsidR="00F83961">
        <w:rPr>
          <w:rFonts w:ascii="Arial" w:hAnsi="Arial" w:cs="Arial"/>
          <w:sz w:val="20"/>
          <w:szCs w:val="20"/>
        </w:rPr>
        <w:t>D</w:t>
      </w:r>
      <w:r w:rsidRPr="55437067">
        <w:rPr>
          <w:rFonts w:ascii="Arial" w:hAnsi="Arial" w:cs="Arial"/>
          <w:sz w:val="20"/>
          <w:szCs w:val="20"/>
        </w:rPr>
        <w:t>omein 202</w:t>
      </w:r>
      <w:r w:rsidR="51D77BFA" w:rsidRPr="55437067">
        <w:rPr>
          <w:rFonts w:ascii="Arial" w:hAnsi="Arial" w:cs="Arial"/>
          <w:sz w:val="20"/>
          <w:szCs w:val="20"/>
        </w:rPr>
        <w:t>1</w:t>
      </w:r>
      <w:r w:rsidRPr="55437067">
        <w:rPr>
          <w:rFonts w:ascii="Arial" w:hAnsi="Arial" w:cs="Arial"/>
          <w:sz w:val="20"/>
          <w:szCs w:val="20"/>
        </w:rPr>
        <w:t xml:space="preserve"> van toepassing.</w:t>
      </w:r>
    </w:p>
    <w:p w14:paraId="0DA4B6C9" w14:textId="72D9EA0E" w:rsidR="00D4621D" w:rsidRDefault="004D337D" w:rsidP="00611896">
      <w:pPr>
        <w:autoSpaceDE w:val="0"/>
        <w:autoSpaceDN w:val="0"/>
        <w:adjustRightInd w:val="0"/>
        <w:spacing w:after="0" w:line="240" w:lineRule="auto"/>
        <w:rPr>
          <w:rFonts w:ascii="Arial" w:hAnsi="Arial" w:cs="Arial"/>
          <w:sz w:val="20"/>
          <w:szCs w:val="20"/>
        </w:rPr>
      </w:pPr>
      <w:r w:rsidRPr="55437067">
        <w:rPr>
          <w:rFonts w:ascii="Arial" w:hAnsi="Arial" w:cs="Arial"/>
          <w:sz w:val="20"/>
          <w:szCs w:val="20"/>
        </w:rPr>
        <w:t xml:space="preserve">2. Op subsidies die zijn verleend/ vastgesteld op basis van de Subsidieregeling </w:t>
      </w:r>
      <w:r w:rsidR="00F83961">
        <w:rPr>
          <w:rFonts w:ascii="Arial" w:hAnsi="Arial" w:cs="Arial"/>
          <w:sz w:val="20"/>
          <w:szCs w:val="20"/>
        </w:rPr>
        <w:t>S</w:t>
      </w:r>
      <w:r w:rsidRPr="55437067">
        <w:rPr>
          <w:rFonts w:ascii="Arial" w:hAnsi="Arial" w:cs="Arial"/>
          <w:sz w:val="20"/>
          <w:szCs w:val="20"/>
        </w:rPr>
        <w:t xml:space="preserve">ociaal </w:t>
      </w:r>
      <w:r w:rsidR="00F83961">
        <w:rPr>
          <w:rFonts w:ascii="Arial" w:hAnsi="Arial" w:cs="Arial"/>
          <w:sz w:val="20"/>
          <w:szCs w:val="20"/>
        </w:rPr>
        <w:t xml:space="preserve">Domein </w:t>
      </w:r>
      <w:r w:rsidRPr="55437067">
        <w:rPr>
          <w:rFonts w:ascii="Arial" w:hAnsi="Arial" w:cs="Arial"/>
          <w:sz w:val="20"/>
          <w:szCs w:val="20"/>
        </w:rPr>
        <w:t>Velsen 202</w:t>
      </w:r>
      <w:r w:rsidR="3A479A19" w:rsidRPr="55437067">
        <w:rPr>
          <w:rFonts w:ascii="Arial" w:hAnsi="Arial" w:cs="Arial"/>
          <w:sz w:val="20"/>
          <w:szCs w:val="20"/>
        </w:rPr>
        <w:t>1</w:t>
      </w:r>
      <w:r w:rsidRPr="55437067">
        <w:rPr>
          <w:rFonts w:ascii="Arial" w:hAnsi="Arial" w:cs="Arial"/>
          <w:sz w:val="20"/>
          <w:szCs w:val="20"/>
        </w:rPr>
        <w:t xml:space="preserve"> en de hiertegen ingediende nog lopende bezwaren blijft de regeling van 202</w:t>
      </w:r>
      <w:r w:rsidR="1ABC940E" w:rsidRPr="55437067">
        <w:rPr>
          <w:rFonts w:ascii="Arial" w:hAnsi="Arial" w:cs="Arial"/>
          <w:sz w:val="20"/>
          <w:szCs w:val="20"/>
        </w:rPr>
        <w:t>1</w:t>
      </w:r>
      <w:r w:rsidRPr="55437067">
        <w:rPr>
          <w:rFonts w:ascii="Arial" w:hAnsi="Arial" w:cs="Arial"/>
          <w:sz w:val="20"/>
          <w:szCs w:val="20"/>
        </w:rPr>
        <w:t xml:space="preserve"> van toepassing.</w:t>
      </w:r>
    </w:p>
    <w:p w14:paraId="0304E2A3" w14:textId="57CAB30A" w:rsidR="00EF4D0E" w:rsidRPr="001B2321" w:rsidRDefault="00EF4D0E" w:rsidP="00611896">
      <w:pPr>
        <w:autoSpaceDE w:val="0"/>
        <w:autoSpaceDN w:val="0"/>
        <w:adjustRightInd w:val="0"/>
        <w:spacing w:after="0" w:line="240" w:lineRule="auto"/>
        <w:rPr>
          <w:rFonts w:ascii="Arial" w:hAnsi="Arial" w:cs="Arial"/>
          <w:sz w:val="20"/>
          <w:szCs w:val="20"/>
        </w:rPr>
      </w:pPr>
      <w:r w:rsidRPr="001B2321">
        <w:rPr>
          <w:rFonts w:ascii="Arial" w:hAnsi="Arial" w:cs="Arial"/>
          <w:sz w:val="20"/>
          <w:szCs w:val="20"/>
        </w:rPr>
        <w:t xml:space="preserve"> </w:t>
      </w:r>
    </w:p>
    <w:p w14:paraId="6D7741BB" w14:textId="77777777" w:rsidR="001B2321" w:rsidRPr="001B2321" w:rsidRDefault="001B2321" w:rsidP="00611896">
      <w:pPr>
        <w:autoSpaceDE w:val="0"/>
        <w:autoSpaceDN w:val="0"/>
        <w:adjustRightInd w:val="0"/>
        <w:spacing w:after="0" w:line="240" w:lineRule="auto"/>
        <w:rPr>
          <w:rFonts w:ascii="Arial" w:hAnsi="Arial" w:cs="Arial"/>
          <w:sz w:val="20"/>
          <w:szCs w:val="20"/>
          <w:highlight w:val="yellow"/>
        </w:rPr>
      </w:pPr>
    </w:p>
    <w:p w14:paraId="13219DD2" w14:textId="77777777" w:rsidR="00EF4D0E" w:rsidRDefault="00EF4D0E" w:rsidP="00611896">
      <w:pPr>
        <w:autoSpaceDE w:val="0"/>
        <w:autoSpaceDN w:val="0"/>
        <w:adjustRightInd w:val="0"/>
        <w:spacing w:after="0" w:line="240" w:lineRule="auto"/>
        <w:rPr>
          <w:rFonts w:ascii="Arial" w:hAnsi="Arial" w:cs="Arial"/>
          <w:i/>
          <w:iCs/>
          <w:sz w:val="20"/>
          <w:szCs w:val="20"/>
        </w:rPr>
      </w:pPr>
      <w:bookmarkStart w:id="125" w:name="_Toc493151220"/>
      <w:bookmarkStart w:id="126" w:name="_Toc502925981"/>
      <w:bookmarkEnd w:id="122"/>
      <w:bookmarkEnd w:id="123"/>
    </w:p>
    <w:bookmarkEnd w:id="125"/>
    <w:bookmarkEnd w:id="126"/>
    <w:p w14:paraId="0BB047A6" w14:textId="77777777" w:rsidR="003C14FB" w:rsidRPr="00057B18" w:rsidRDefault="003C14FB" w:rsidP="00611896">
      <w:pPr>
        <w:autoSpaceDE w:val="0"/>
        <w:autoSpaceDN w:val="0"/>
        <w:adjustRightInd w:val="0"/>
        <w:spacing w:after="0" w:line="240" w:lineRule="auto"/>
        <w:rPr>
          <w:rFonts w:ascii="Arial" w:hAnsi="Arial" w:cs="Arial"/>
          <w:sz w:val="20"/>
          <w:szCs w:val="20"/>
        </w:rPr>
      </w:pPr>
    </w:p>
    <w:p w14:paraId="04B9744A" w14:textId="77777777" w:rsidR="003C14FB" w:rsidRPr="00057B18" w:rsidRDefault="003C14FB" w:rsidP="00611896">
      <w:pPr>
        <w:autoSpaceDE w:val="0"/>
        <w:autoSpaceDN w:val="0"/>
        <w:adjustRightInd w:val="0"/>
        <w:spacing w:after="0" w:line="240" w:lineRule="auto"/>
        <w:rPr>
          <w:rFonts w:ascii="Arial" w:hAnsi="Arial" w:cs="Arial"/>
          <w:sz w:val="20"/>
          <w:szCs w:val="20"/>
        </w:rPr>
      </w:pPr>
    </w:p>
    <w:bookmarkEnd w:id="112"/>
    <w:bookmarkEnd w:id="113"/>
    <w:p w14:paraId="26825687" w14:textId="2063A993" w:rsidR="003C14FB" w:rsidRPr="00057B18" w:rsidRDefault="3AB19F07" w:rsidP="00611896">
      <w:pPr>
        <w:autoSpaceDE w:val="0"/>
        <w:autoSpaceDN w:val="0"/>
        <w:adjustRightInd w:val="0"/>
        <w:spacing w:after="0" w:line="240" w:lineRule="auto"/>
        <w:rPr>
          <w:rFonts w:ascii="Arial" w:hAnsi="Arial" w:cs="Arial"/>
          <w:sz w:val="20"/>
          <w:szCs w:val="20"/>
        </w:rPr>
      </w:pPr>
      <w:r w:rsidRPr="55437067">
        <w:rPr>
          <w:rFonts w:ascii="Arial" w:hAnsi="Arial" w:cs="Arial"/>
          <w:sz w:val="20"/>
          <w:szCs w:val="20"/>
        </w:rPr>
        <w:t>Aldus vastgesteld in de B&amp;W vergadering d.d.</w:t>
      </w:r>
      <w:r w:rsidR="6BBD25F9" w:rsidRPr="55437067">
        <w:rPr>
          <w:rFonts w:ascii="Arial" w:hAnsi="Arial" w:cs="Arial"/>
          <w:sz w:val="20"/>
          <w:szCs w:val="20"/>
        </w:rPr>
        <w:t xml:space="preserve"> </w:t>
      </w:r>
      <w:r w:rsidR="00F83961">
        <w:rPr>
          <w:rFonts w:ascii="Arial" w:hAnsi="Arial" w:cs="Arial"/>
          <w:sz w:val="20"/>
          <w:szCs w:val="20"/>
        </w:rPr>
        <w:t>1</w:t>
      </w:r>
      <w:r w:rsidR="00DC11F8">
        <w:rPr>
          <w:rFonts w:ascii="Arial" w:hAnsi="Arial" w:cs="Arial"/>
          <w:sz w:val="20"/>
          <w:szCs w:val="20"/>
        </w:rPr>
        <w:t>1</w:t>
      </w:r>
      <w:r w:rsidR="00F83961">
        <w:rPr>
          <w:rFonts w:ascii="Arial" w:hAnsi="Arial" w:cs="Arial"/>
          <w:sz w:val="20"/>
          <w:szCs w:val="20"/>
        </w:rPr>
        <w:t xml:space="preserve"> juli 2023</w:t>
      </w:r>
    </w:p>
    <w:p w14:paraId="785209E4" w14:textId="77777777" w:rsidR="00234382" w:rsidRPr="009A1B1C" w:rsidRDefault="003C14FB" w:rsidP="00234382">
      <w:pPr>
        <w:rPr>
          <w:rFonts w:cs="Arial"/>
          <w:sz w:val="20"/>
          <w:szCs w:val="20"/>
        </w:rPr>
      </w:pPr>
      <w:r w:rsidRPr="00057B18">
        <w:rPr>
          <w:rFonts w:ascii="Arial" w:hAnsi="Arial" w:cs="Arial"/>
          <w:sz w:val="20"/>
          <w:szCs w:val="20"/>
        </w:rPr>
        <w:br/>
      </w:r>
    </w:p>
    <w:p w14:paraId="7E52744C" w14:textId="77777777" w:rsidR="00234382" w:rsidRPr="008D3D5A" w:rsidRDefault="00234382" w:rsidP="00234382">
      <w:pPr>
        <w:pStyle w:val="Geenafstand"/>
        <w:rPr>
          <w:sz w:val="21"/>
          <w:szCs w:val="21"/>
        </w:rPr>
      </w:pPr>
      <w:r w:rsidRPr="008D3D5A">
        <w:rPr>
          <w:sz w:val="21"/>
          <w:szCs w:val="21"/>
        </w:rPr>
        <w:t>Burgemeester en wethouders van Velsen,</w:t>
      </w:r>
    </w:p>
    <w:p w14:paraId="3C448D35" w14:textId="77777777" w:rsidR="00234382" w:rsidRPr="008D3D5A" w:rsidRDefault="00234382" w:rsidP="00234382">
      <w:pPr>
        <w:pStyle w:val="Geenafstand"/>
        <w:rPr>
          <w:sz w:val="21"/>
          <w:szCs w:val="21"/>
        </w:rPr>
      </w:pPr>
    </w:p>
    <w:p w14:paraId="2CE9FF00" w14:textId="77777777" w:rsidR="00234382" w:rsidRPr="008D3D5A" w:rsidRDefault="00234382" w:rsidP="00234382">
      <w:pPr>
        <w:pStyle w:val="Geenafstand"/>
        <w:rPr>
          <w:sz w:val="21"/>
          <w:szCs w:val="21"/>
        </w:rPr>
      </w:pPr>
      <w:r w:rsidRPr="008D3D5A">
        <w:rPr>
          <w:sz w:val="21"/>
          <w:szCs w:val="21"/>
        </w:rPr>
        <w:t>De secretaris,</w:t>
      </w:r>
      <w:r w:rsidRPr="008D3D5A">
        <w:rPr>
          <w:sz w:val="21"/>
          <w:szCs w:val="21"/>
        </w:rPr>
        <w:tab/>
      </w:r>
      <w:r w:rsidRPr="008D3D5A">
        <w:rPr>
          <w:sz w:val="21"/>
          <w:szCs w:val="21"/>
        </w:rPr>
        <w:tab/>
      </w:r>
      <w:r w:rsidRPr="008D3D5A">
        <w:rPr>
          <w:sz w:val="21"/>
          <w:szCs w:val="21"/>
        </w:rPr>
        <w:tab/>
      </w:r>
      <w:r w:rsidRPr="008D3D5A">
        <w:rPr>
          <w:sz w:val="21"/>
          <w:szCs w:val="21"/>
        </w:rPr>
        <w:tab/>
        <w:t>De burgemeester,</w:t>
      </w:r>
    </w:p>
    <w:p w14:paraId="27E86730" w14:textId="77777777" w:rsidR="00234382" w:rsidRPr="008D3D5A" w:rsidRDefault="00234382" w:rsidP="00234382">
      <w:pPr>
        <w:pStyle w:val="Geenafstand"/>
        <w:rPr>
          <w:sz w:val="21"/>
          <w:szCs w:val="21"/>
        </w:rPr>
      </w:pPr>
    </w:p>
    <w:p w14:paraId="19CB5B28" w14:textId="77777777" w:rsidR="00234382" w:rsidRPr="008D3D5A" w:rsidRDefault="00234382" w:rsidP="00234382">
      <w:pPr>
        <w:pStyle w:val="Geenafstand"/>
        <w:rPr>
          <w:sz w:val="21"/>
          <w:szCs w:val="21"/>
        </w:rPr>
      </w:pPr>
    </w:p>
    <w:p w14:paraId="2974C248" w14:textId="77777777" w:rsidR="00234382" w:rsidRPr="008D3D5A" w:rsidRDefault="00234382" w:rsidP="00234382">
      <w:pPr>
        <w:pStyle w:val="Geenafstand"/>
        <w:rPr>
          <w:sz w:val="21"/>
          <w:szCs w:val="21"/>
        </w:rPr>
      </w:pPr>
    </w:p>
    <w:p w14:paraId="7F4E1932" w14:textId="77777777" w:rsidR="00234382" w:rsidRPr="008D3D5A" w:rsidRDefault="00234382" w:rsidP="00234382">
      <w:pPr>
        <w:pStyle w:val="Geenafstand"/>
        <w:rPr>
          <w:sz w:val="21"/>
          <w:szCs w:val="21"/>
        </w:rPr>
      </w:pPr>
    </w:p>
    <w:p w14:paraId="72299995" w14:textId="77777777" w:rsidR="00234382" w:rsidRPr="008D3D5A" w:rsidRDefault="00234382" w:rsidP="00234382">
      <w:pPr>
        <w:pStyle w:val="Geenafstand"/>
        <w:rPr>
          <w:sz w:val="21"/>
          <w:szCs w:val="21"/>
        </w:rPr>
      </w:pPr>
    </w:p>
    <w:p w14:paraId="40F5E43D" w14:textId="77777777" w:rsidR="00234382" w:rsidRPr="008D3D5A" w:rsidRDefault="00234382" w:rsidP="00234382">
      <w:pPr>
        <w:pStyle w:val="Geenafstand"/>
        <w:rPr>
          <w:sz w:val="21"/>
          <w:szCs w:val="21"/>
        </w:rPr>
      </w:pPr>
    </w:p>
    <w:p w14:paraId="3441BC6C" w14:textId="77777777" w:rsidR="00234382" w:rsidRPr="008D3D5A" w:rsidRDefault="00234382" w:rsidP="00234382">
      <w:pPr>
        <w:pStyle w:val="Geenafstand"/>
        <w:rPr>
          <w:sz w:val="21"/>
          <w:szCs w:val="21"/>
        </w:rPr>
      </w:pPr>
    </w:p>
    <w:p w14:paraId="58E640EB" w14:textId="77777777" w:rsidR="00234382" w:rsidRPr="008D3D5A" w:rsidRDefault="00234382" w:rsidP="00234382">
      <w:pPr>
        <w:pStyle w:val="Geenafstand"/>
        <w:rPr>
          <w:sz w:val="21"/>
          <w:szCs w:val="21"/>
        </w:rPr>
      </w:pPr>
      <w:r w:rsidRPr="008D3D5A">
        <w:rPr>
          <w:sz w:val="21"/>
          <w:szCs w:val="21"/>
        </w:rPr>
        <w:t>K.M. Radstake</w:t>
      </w:r>
      <w:r w:rsidRPr="008D3D5A">
        <w:rPr>
          <w:sz w:val="21"/>
          <w:szCs w:val="21"/>
        </w:rPr>
        <w:tab/>
      </w:r>
      <w:r w:rsidRPr="008D3D5A">
        <w:rPr>
          <w:sz w:val="21"/>
          <w:szCs w:val="21"/>
        </w:rPr>
        <w:tab/>
      </w:r>
      <w:r w:rsidRPr="008D3D5A">
        <w:rPr>
          <w:sz w:val="21"/>
          <w:szCs w:val="21"/>
        </w:rPr>
        <w:tab/>
      </w:r>
      <w:r w:rsidRPr="008D3D5A">
        <w:rPr>
          <w:sz w:val="21"/>
          <w:szCs w:val="21"/>
        </w:rPr>
        <w:tab/>
        <w:t>F.C. Dales</w:t>
      </w:r>
    </w:p>
    <w:p w14:paraId="017897B8" w14:textId="14554E5E" w:rsidR="00116726" w:rsidRPr="00830059" w:rsidRDefault="00116726" w:rsidP="00234382">
      <w:pPr>
        <w:autoSpaceDE w:val="0"/>
        <w:autoSpaceDN w:val="0"/>
        <w:adjustRightInd w:val="0"/>
        <w:spacing w:after="0" w:line="240" w:lineRule="auto"/>
        <w:rPr>
          <w:rFonts w:ascii="Arial" w:hAnsi="Arial" w:cs="Arial"/>
          <w:sz w:val="20"/>
          <w:szCs w:val="20"/>
        </w:rPr>
      </w:pPr>
    </w:p>
    <w:sectPr w:rsidR="00116726" w:rsidRPr="00830059">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33C0E" w14:textId="77777777" w:rsidR="00207B50" w:rsidRDefault="00207B50" w:rsidP="006C5777">
      <w:pPr>
        <w:spacing w:after="0" w:line="240" w:lineRule="auto"/>
      </w:pPr>
      <w:r>
        <w:separator/>
      </w:r>
    </w:p>
  </w:endnote>
  <w:endnote w:type="continuationSeparator" w:id="0">
    <w:p w14:paraId="21C206D2" w14:textId="77777777" w:rsidR="00207B50" w:rsidRDefault="00207B50" w:rsidP="006C5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5006535"/>
      <w:docPartObj>
        <w:docPartGallery w:val="Page Numbers (Bottom of Page)"/>
        <w:docPartUnique/>
      </w:docPartObj>
    </w:sdtPr>
    <w:sdtEndPr>
      <w:rPr>
        <w:rFonts w:ascii="Arial" w:hAnsi="Arial" w:cs="Arial"/>
        <w:sz w:val="20"/>
        <w:szCs w:val="20"/>
      </w:rPr>
    </w:sdtEndPr>
    <w:sdtContent>
      <w:p w14:paraId="08ED22ED" w14:textId="77777777" w:rsidR="00D97D0B" w:rsidRPr="00B80621" w:rsidRDefault="00D97D0B" w:rsidP="008411BF">
        <w:pPr>
          <w:pStyle w:val="Voettekst"/>
          <w:jc w:val="right"/>
          <w:rPr>
            <w:rFonts w:ascii="Arial" w:hAnsi="Arial" w:cs="Arial"/>
            <w:sz w:val="20"/>
            <w:szCs w:val="20"/>
          </w:rPr>
        </w:pPr>
        <w:r w:rsidRPr="00B80621">
          <w:rPr>
            <w:rFonts w:ascii="Arial" w:hAnsi="Arial" w:cs="Arial"/>
            <w:sz w:val="20"/>
            <w:szCs w:val="20"/>
          </w:rPr>
          <w:fldChar w:fldCharType="begin"/>
        </w:r>
        <w:r w:rsidRPr="00B80621">
          <w:rPr>
            <w:rFonts w:ascii="Arial" w:hAnsi="Arial" w:cs="Arial"/>
            <w:sz w:val="20"/>
            <w:szCs w:val="20"/>
          </w:rPr>
          <w:instrText>PAGE   \* MERGEFORMAT</w:instrText>
        </w:r>
        <w:r w:rsidRPr="00B80621">
          <w:rPr>
            <w:rFonts w:ascii="Arial" w:hAnsi="Arial" w:cs="Arial"/>
            <w:sz w:val="20"/>
            <w:szCs w:val="20"/>
          </w:rPr>
          <w:fldChar w:fldCharType="separate"/>
        </w:r>
        <w:r>
          <w:rPr>
            <w:rFonts w:ascii="Arial" w:hAnsi="Arial" w:cs="Arial"/>
            <w:noProof/>
            <w:sz w:val="20"/>
            <w:szCs w:val="20"/>
          </w:rPr>
          <w:t>7</w:t>
        </w:r>
        <w:r w:rsidRPr="00B80621">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87A8B" w14:textId="77777777" w:rsidR="00207B50" w:rsidRDefault="00207B50" w:rsidP="006C5777">
      <w:pPr>
        <w:spacing w:after="0" w:line="240" w:lineRule="auto"/>
      </w:pPr>
      <w:r>
        <w:separator/>
      </w:r>
    </w:p>
  </w:footnote>
  <w:footnote w:type="continuationSeparator" w:id="0">
    <w:p w14:paraId="53116026" w14:textId="77777777" w:rsidR="00207B50" w:rsidRDefault="00207B50" w:rsidP="006C5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00D97D0B" w14:paraId="5A7E3566" w14:textId="77777777" w:rsidTr="006C71B9">
      <w:trPr>
        <w:trHeight w:val="300"/>
      </w:trPr>
      <w:tc>
        <w:tcPr>
          <w:tcW w:w="3020" w:type="dxa"/>
        </w:tcPr>
        <w:p w14:paraId="3817834F" w14:textId="15938FF0" w:rsidR="00D97D0B" w:rsidRDefault="00D97D0B" w:rsidP="006C71B9">
          <w:pPr>
            <w:pStyle w:val="Koptekst"/>
            <w:ind w:left="-115"/>
          </w:pPr>
        </w:p>
      </w:tc>
      <w:tc>
        <w:tcPr>
          <w:tcW w:w="3020" w:type="dxa"/>
        </w:tcPr>
        <w:p w14:paraId="6E786182" w14:textId="775C8C44" w:rsidR="00D97D0B" w:rsidRDefault="00D97D0B" w:rsidP="006C71B9">
          <w:pPr>
            <w:pStyle w:val="Koptekst"/>
            <w:jc w:val="center"/>
          </w:pPr>
        </w:p>
      </w:tc>
      <w:tc>
        <w:tcPr>
          <w:tcW w:w="3020" w:type="dxa"/>
        </w:tcPr>
        <w:p w14:paraId="1F8DE3E4" w14:textId="4FE6EA95" w:rsidR="00D97D0B" w:rsidRDefault="00D97D0B" w:rsidP="006C71B9">
          <w:pPr>
            <w:pStyle w:val="Koptekst"/>
            <w:ind w:right="-115"/>
            <w:jc w:val="right"/>
          </w:pPr>
        </w:p>
      </w:tc>
    </w:tr>
  </w:tbl>
  <w:p w14:paraId="58550DF5" w14:textId="3E58B817" w:rsidR="00D97D0B" w:rsidRDefault="00D97D0B" w:rsidP="006C71B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C5265"/>
    <w:multiLevelType w:val="hybridMultilevel"/>
    <w:tmpl w:val="453453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4A5719"/>
    <w:multiLevelType w:val="hybridMultilevel"/>
    <w:tmpl w:val="25CC5C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A0396F"/>
    <w:multiLevelType w:val="hybridMultilevel"/>
    <w:tmpl w:val="143CA88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089A2D37"/>
    <w:multiLevelType w:val="hybridMultilevel"/>
    <w:tmpl w:val="C41A96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BE5992"/>
    <w:multiLevelType w:val="multilevel"/>
    <w:tmpl w:val="D3D67334"/>
    <w:lvl w:ilvl="0">
      <w:start w:val="1"/>
      <w:numFmt w:val="bullet"/>
      <w:lvlText w:val=""/>
      <w:lvlJc w:val="left"/>
      <w:pPr>
        <w:ind w:left="1068" w:hanging="360"/>
      </w:pPr>
      <w:rPr>
        <w:rFonts w:ascii="Symbol" w:hAnsi="Symbol" w:hint="default"/>
        <w:b w:val="0"/>
      </w:rPr>
    </w:lvl>
    <w:lvl w:ilvl="1">
      <w:start w:val="1"/>
      <w:numFmt w:val="lowerLetter"/>
      <w:lvlText w:val="%2."/>
      <w:lvlJc w:val="left"/>
      <w:pPr>
        <w:ind w:left="1788" w:hanging="360"/>
      </w:pPr>
      <w:rPr>
        <w:rFonts w:hint="default"/>
      </w:rPr>
    </w:lvl>
    <w:lvl w:ilvl="2" w:tentative="1">
      <w:start w:val="1"/>
      <w:numFmt w:val="lowerRoman"/>
      <w:lvlText w:val="%3."/>
      <w:lvlJc w:val="right"/>
      <w:pPr>
        <w:ind w:left="2508" w:hanging="180"/>
      </w:pPr>
      <w:rPr>
        <w:rFonts w:hint="default"/>
      </w:rPr>
    </w:lvl>
    <w:lvl w:ilvl="3" w:tentative="1">
      <w:start w:val="1"/>
      <w:numFmt w:val="decimal"/>
      <w:lvlText w:val="%4."/>
      <w:lvlJc w:val="left"/>
      <w:pPr>
        <w:ind w:left="3228" w:hanging="360"/>
      </w:pPr>
      <w:rPr>
        <w:rFonts w:hint="default"/>
      </w:rPr>
    </w:lvl>
    <w:lvl w:ilvl="4" w:tentative="1">
      <w:start w:val="1"/>
      <w:numFmt w:val="lowerLetter"/>
      <w:lvlText w:val="%5."/>
      <w:lvlJc w:val="left"/>
      <w:pPr>
        <w:ind w:left="3948" w:hanging="360"/>
      </w:pPr>
      <w:rPr>
        <w:rFonts w:hint="default"/>
      </w:rPr>
    </w:lvl>
    <w:lvl w:ilvl="5" w:tentative="1">
      <w:start w:val="1"/>
      <w:numFmt w:val="lowerRoman"/>
      <w:lvlText w:val="%6."/>
      <w:lvlJc w:val="right"/>
      <w:pPr>
        <w:ind w:left="4668" w:hanging="180"/>
      </w:pPr>
      <w:rPr>
        <w:rFonts w:hint="default"/>
      </w:rPr>
    </w:lvl>
    <w:lvl w:ilvl="6" w:tentative="1">
      <w:start w:val="1"/>
      <w:numFmt w:val="decimal"/>
      <w:lvlText w:val="%7."/>
      <w:lvlJc w:val="left"/>
      <w:pPr>
        <w:ind w:left="5388" w:hanging="360"/>
      </w:pPr>
      <w:rPr>
        <w:rFonts w:hint="default"/>
      </w:rPr>
    </w:lvl>
    <w:lvl w:ilvl="7" w:tentative="1">
      <w:start w:val="1"/>
      <w:numFmt w:val="lowerLetter"/>
      <w:lvlText w:val="%8."/>
      <w:lvlJc w:val="left"/>
      <w:pPr>
        <w:ind w:left="6108" w:hanging="360"/>
      </w:pPr>
      <w:rPr>
        <w:rFonts w:hint="default"/>
      </w:rPr>
    </w:lvl>
    <w:lvl w:ilvl="8" w:tentative="1">
      <w:start w:val="1"/>
      <w:numFmt w:val="lowerRoman"/>
      <w:lvlText w:val="%9."/>
      <w:lvlJc w:val="right"/>
      <w:pPr>
        <w:ind w:left="6828" w:hanging="180"/>
      </w:pPr>
      <w:rPr>
        <w:rFonts w:hint="default"/>
      </w:rPr>
    </w:lvl>
  </w:abstractNum>
  <w:abstractNum w:abstractNumId="5" w15:restartNumberingAfterBreak="0">
    <w:nsid w:val="1AA1568B"/>
    <w:multiLevelType w:val="hybridMultilevel"/>
    <w:tmpl w:val="B51A5BDE"/>
    <w:lvl w:ilvl="0" w:tplc="7472B9F6">
      <w:start w:val="2"/>
      <w:numFmt w:val="bullet"/>
      <w:lvlText w:val="-"/>
      <w:lvlJc w:val="left"/>
      <w:pPr>
        <w:ind w:left="720" w:hanging="360"/>
      </w:pPr>
      <w:rPr>
        <w:rFonts w:ascii="Helvetica" w:eastAsiaTheme="minorHAnsi"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D3D597C"/>
    <w:multiLevelType w:val="hybridMultilevel"/>
    <w:tmpl w:val="EF66E3CC"/>
    <w:lvl w:ilvl="0" w:tplc="0413000F">
      <w:start w:val="1"/>
      <w:numFmt w:val="decimal"/>
      <w:lvlText w:val="%1."/>
      <w:lvlJc w:val="left"/>
      <w:pPr>
        <w:tabs>
          <w:tab w:val="num" w:pos="720"/>
        </w:tabs>
        <w:ind w:left="720" w:hanging="360"/>
      </w:pPr>
    </w:lvl>
    <w:lvl w:ilvl="1" w:tplc="A65C985A">
      <w:start w:val="2"/>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1D864A08"/>
    <w:multiLevelType w:val="hybridMultilevel"/>
    <w:tmpl w:val="D21E41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E880B52"/>
    <w:multiLevelType w:val="hybridMultilevel"/>
    <w:tmpl w:val="342247F6"/>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15:restartNumberingAfterBreak="0">
    <w:nsid w:val="22252ED9"/>
    <w:multiLevelType w:val="multilevel"/>
    <w:tmpl w:val="0C72D80E"/>
    <w:lvl w:ilvl="0">
      <w:start w:val="1"/>
      <w:numFmt w:val="decimal"/>
      <w:lvlText w:val="%1."/>
      <w:lvlJc w:val="left"/>
      <w:pPr>
        <w:ind w:left="720" w:hanging="360"/>
      </w:pPr>
    </w:lvl>
    <w:lvl w:ilvl="1">
      <w:start w:val="1"/>
      <w:numFmt w:val="decimal"/>
      <w:lvlText w:val="%1.%2."/>
      <w:lvlJc w:val="left"/>
      <w:pPr>
        <w:ind w:left="1152" w:hanging="432"/>
      </w:p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260D6B43"/>
    <w:multiLevelType w:val="hybridMultilevel"/>
    <w:tmpl w:val="739C985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1" w15:restartNumberingAfterBreak="0">
    <w:nsid w:val="275E0CE4"/>
    <w:multiLevelType w:val="hybridMultilevel"/>
    <w:tmpl w:val="5F0CA9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B4245CB"/>
    <w:multiLevelType w:val="hybridMultilevel"/>
    <w:tmpl w:val="BCF210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BD42DF6"/>
    <w:multiLevelType w:val="hybridMultilevel"/>
    <w:tmpl w:val="B74A16E0"/>
    <w:lvl w:ilvl="0" w:tplc="0074B9A4">
      <w:start w:val="1"/>
      <w:numFmt w:val="bullet"/>
      <w:lvlText w:val=""/>
      <w:lvlJc w:val="left"/>
      <w:pPr>
        <w:ind w:left="720" w:hanging="360"/>
      </w:pPr>
      <w:rPr>
        <w:rFonts w:ascii="Symbol" w:hAnsi="Symbol" w:hint="default"/>
        <w:sz w:val="20"/>
        <w:szCs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CB00863"/>
    <w:multiLevelType w:val="multilevel"/>
    <w:tmpl w:val="58FE8562"/>
    <w:lvl w:ilvl="0">
      <w:start w:val="1"/>
      <w:numFmt w:val="decimal"/>
      <w:pStyle w:val="Kop1"/>
      <w:lvlText w:val="%1"/>
      <w:lvlJc w:val="left"/>
      <w:pPr>
        <w:tabs>
          <w:tab w:val="num" w:pos="680"/>
        </w:tabs>
        <w:ind w:left="680" w:hanging="68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lvlText w:val="%1.%2"/>
      <w:lvlJc w:val="left"/>
      <w:pPr>
        <w:tabs>
          <w:tab w:val="num" w:pos="680"/>
        </w:tabs>
        <w:ind w:left="680" w:hanging="680"/>
      </w:pPr>
      <w:rPr>
        <w:rFonts w:ascii="Arial" w:hAnsi="Arial" w:cs="Arial" w:hint="default"/>
        <w:b/>
        <w:sz w:val="20"/>
        <w:effect w:val="none"/>
      </w:rPr>
    </w:lvl>
    <w:lvl w:ilvl="2">
      <w:start w:val="1"/>
      <w:numFmt w:val="none"/>
      <w:pStyle w:val="Kop3"/>
      <w:suff w:val="nothing"/>
      <w:lvlText w:val=""/>
      <w:lvlJc w:val="left"/>
      <w:pPr>
        <w:ind w:left="0" w:firstLine="0"/>
      </w:pPr>
      <w:rPr>
        <w:rFonts w:ascii="Arial Black" w:hAnsi="Arial Black" w:hint="default"/>
        <w:sz w:val="20"/>
        <w:u w:val="single"/>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301B411C"/>
    <w:multiLevelType w:val="hybridMultilevel"/>
    <w:tmpl w:val="0EB8F3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13E4B84"/>
    <w:multiLevelType w:val="hybridMultilevel"/>
    <w:tmpl w:val="98DA7110"/>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24829CB"/>
    <w:multiLevelType w:val="hybridMultilevel"/>
    <w:tmpl w:val="0F929B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4403AB1"/>
    <w:multiLevelType w:val="multilevel"/>
    <w:tmpl w:val="914A6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E433C4"/>
    <w:multiLevelType w:val="hybridMultilevel"/>
    <w:tmpl w:val="324014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8320A6B"/>
    <w:multiLevelType w:val="hybridMultilevel"/>
    <w:tmpl w:val="28CEACF8"/>
    <w:lvl w:ilvl="0" w:tplc="51186774">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395E7D92"/>
    <w:multiLevelType w:val="hybridMultilevel"/>
    <w:tmpl w:val="CD98B4E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AED6557"/>
    <w:multiLevelType w:val="hybridMultilevel"/>
    <w:tmpl w:val="6A06FA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24E7156"/>
    <w:multiLevelType w:val="hybridMultilevel"/>
    <w:tmpl w:val="8AAC4DC6"/>
    <w:lvl w:ilvl="0" w:tplc="FFFFFFFF">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3E74433"/>
    <w:multiLevelType w:val="hybridMultilevel"/>
    <w:tmpl w:val="11B235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7426803"/>
    <w:multiLevelType w:val="hybridMultilevel"/>
    <w:tmpl w:val="2F1832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7624AB2"/>
    <w:multiLevelType w:val="hybridMultilevel"/>
    <w:tmpl w:val="A55C28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88431F9"/>
    <w:multiLevelType w:val="hybridMultilevel"/>
    <w:tmpl w:val="B89230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DCB3597"/>
    <w:multiLevelType w:val="hybridMultilevel"/>
    <w:tmpl w:val="4EB29B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E096AE4"/>
    <w:multiLevelType w:val="multilevel"/>
    <w:tmpl w:val="F8547042"/>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0C434E1"/>
    <w:multiLevelType w:val="hybridMultilevel"/>
    <w:tmpl w:val="C18214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35F2D05"/>
    <w:multiLevelType w:val="hybridMultilevel"/>
    <w:tmpl w:val="FFB21036"/>
    <w:lvl w:ilvl="0" w:tplc="04130003">
      <w:start w:val="1"/>
      <w:numFmt w:val="bullet"/>
      <w:lvlText w:val="o"/>
      <w:lvlJc w:val="left"/>
      <w:pPr>
        <w:tabs>
          <w:tab w:val="num" w:pos="720"/>
        </w:tabs>
        <w:ind w:left="720" w:hanging="360"/>
      </w:pPr>
      <w:rPr>
        <w:rFonts w:ascii="Courier New" w:hAnsi="Courier New" w:cs="Courier New" w:hint="default"/>
      </w:rPr>
    </w:lvl>
    <w:lvl w:ilvl="1" w:tplc="ED045C2E">
      <w:numFmt w:val="bullet"/>
      <w:lvlText w:val="-"/>
      <w:lvlJc w:val="left"/>
      <w:pPr>
        <w:tabs>
          <w:tab w:val="num" w:pos="1440"/>
        </w:tabs>
        <w:ind w:left="1440" w:hanging="360"/>
      </w:pPr>
      <w:rPr>
        <w:rFonts w:ascii="Times New Roman" w:eastAsia="Times New Roman" w:hAnsi="Times New Roman" w:cs="Times New Roman" w:hint="default"/>
      </w:rPr>
    </w:lvl>
    <w:lvl w:ilvl="2" w:tplc="04130003">
      <w:start w:val="1"/>
      <w:numFmt w:val="bullet"/>
      <w:lvlText w:val="o"/>
      <w:lvlJc w:val="left"/>
      <w:pPr>
        <w:tabs>
          <w:tab w:val="num" w:pos="2160"/>
        </w:tabs>
        <w:ind w:left="2160" w:hanging="360"/>
      </w:pPr>
      <w:rPr>
        <w:rFonts w:ascii="Courier New" w:hAnsi="Courier New" w:cs="Courier New"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83429D"/>
    <w:multiLevelType w:val="hybridMultilevel"/>
    <w:tmpl w:val="6072892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15:restartNumberingAfterBreak="0">
    <w:nsid w:val="58AF6D4E"/>
    <w:multiLevelType w:val="hybridMultilevel"/>
    <w:tmpl w:val="5074FF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B1B72BC"/>
    <w:multiLevelType w:val="hybridMultilevel"/>
    <w:tmpl w:val="DADCC116"/>
    <w:lvl w:ilvl="0" w:tplc="FFFFFFFF">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E2A4C0D"/>
    <w:multiLevelType w:val="hybridMultilevel"/>
    <w:tmpl w:val="B8DEB5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FAA5193"/>
    <w:multiLevelType w:val="hybridMultilevel"/>
    <w:tmpl w:val="7F348B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11E06AB"/>
    <w:multiLevelType w:val="hybridMultilevel"/>
    <w:tmpl w:val="3F3C5994"/>
    <w:lvl w:ilvl="0" w:tplc="0413000F">
      <w:start w:val="1"/>
      <w:numFmt w:val="decimal"/>
      <w:lvlText w:val="%1."/>
      <w:lvlJc w:val="left"/>
      <w:pPr>
        <w:tabs>
          <w:tab w:val="num" w:pos="720"/>
        </w:tabs>
        <w:ind w:left="720" w:hanging="360"/>
      </w:pPr>
      <w:rPr>
        <w:rFonts w:hint="default"/>
      </w:rPr>
    </w:lvl>
    <w:lvl w:ilvl="1" w:tplc="0413000B">
      <w:start w:val="1"/>
      <w:numFmt w:val="bullet"/>
      <w:lvlText w:val=""/>
      <w:lvlJc w:val="left"/>
      <w:pPr>
        <w:tabs>
          <w:tab w:val="num" w:pos="1440"/>
        </w:tabs>
        <w:ind w:left="1440" w:hanging="360"/>
      </w:pPr>
      <w:rPr>
        <w:rFonts w:ascii="Wingdings" w:hAnsi="Wingding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8" w15:restartNumberingAfterBreak="0">
    <w:nsid w:val="626D4B04"/>
    <w:multiLevelType w:val="multilevel"/>
    <w:tmpl w:val="5A863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4C5A1B"/>
    <w:multiLevelType w:val="hybridMultilevel"/>
    <w:tmpl w:val="28CEACF8"/>
    <w:lvl w:ilvl="0" w:tplc="51186774">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0" w15:restartNumberingAfterBreak="0">
    <w:nsid w:val="6AB042FA"/>
    <w:multiLevelType w:val="hybridMultilevel"/>
    <w:tmpl w:val="597411C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1" w15:restartNumberingAfterBreak="0">
    <w:nsid w:val="71383CD6"/>
    <w:multiLevelType w:val="hybridMultilevel"/>
    <w:tmpl w:val="2A36CA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18D7C37"/>
    <w:multiLevelType w:val="hybridMultilevel"/>
    <w:tmpl w:val="49A8418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3" w15:restartNumberingAfterBreak="0">
    <w:nsid w:val="76BB28E2"/>
    <w:multiLevelType w:val="hybridMultilevel"/>
    <w:tmpl w:val="583A1AF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4" w15:restartNumberingAfterBreak="0">
    <w:nsid w:val="77FF3B99"/>
    <w:multiLevelType w:val="hybridMultilevel"/>
    <w:tmpl w:val="024EB986"/>
    <w:lvl w:ilvl="0" w:tplc="FA74C4F0">
      <w:start w:val="1"/>
      <w:numFmt w:val="lowerLetter"/>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5" w15:restartNumberingAfterBreak="0">
    <w:nsid w:val="781C1706"/>
    <w:multiLevelType w:val="hybridMultilevel"/>
    <w:tmpl w:val="10F4DC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B71678E"/>
    <w:multiLevelType w:val="hybridMultilevel"/>
    <w:tmpl w:val="05DC1660"/>
    <w:lvl w:ilvl="0" w:tplc="FFFFFFFF">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C912420"/>
    <w:multiLevelType w:val="hybridMultilevel"/>
    <w:tmpl w:val="214CAC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4"/>
  </w:num>
  <w:num w:numId="4">
    <w:abstractNumId w:val="9"/>
  </w:num>
  <w:num w:numId="5">
    <w:abstractNumId w:val="33"/>
  </w:num>
  <w:num w:numId="6">
    <w:abstractNumId w:val="34"/>
  </w:num>
  <w:num w:numId="7">
    <w:abstractNumId w:val="12"/>
  </w:num>
  <w:num w:numId="8">
    <w:abstractNumId w:val="31"/>
  </w:num>
  <w:num w:numId="9">
    <w:abstractNumId w:val="42"/>
  </w:num>
  <w:num w:numId="10">
    <w:abstractNumId w:val="32"/>
  </w:num>
  <w:num w:numId="11">
    <w:abstractNumId w:val="6"/>
  </w:num>
  <w:num w:numId="12">
    <w:abstractNumId w:val="29"/>
  </w:num>
  <w:num w:numId="13">
    <w:abstractNumId w:val="43"/>
  </w:num>
  <w:num w:numId="14">
    <w:abstractNumId w:val="37"/>
  </w:num>
  <w:num w:numId="15">
    <w:abstractNumId w:val="0"/>
  </w:num>
  <w:num w:numId="16">
    <w:abstractNumId w:val="39"/>
  </w:num>
  <w:num w:numId="17">
    <w:abstractNumId w:val="1"/>
  </w:num>
  <w:num w:numId="18">
    <w:abstractNumId w:val="45"/>
  </w:num>
  <w:num w:numId="19">
    <w:abstractNumId w:val="19"/>
  </w:num>
  <w:num w:numId="20">
    <w:abstractNumId w:val="20"/>
  </w:num>
  <w:num w:numId="21">
    <w:abstractNumId w:val="22"/>
  </w:num>
  <w:num w:numId="22">
    <w:abstractNumId w:val="13"/>
  </w:num>
  <w:num w:numId="23">
    <w:abstractNumId w:val="15"/>
  </w:num>
  <w:num w:numId="24">
    <w:abstractNumId w:val="8"/>
  </w:num>
  <w:num w:numId="25">
    <w:abstractNumId w:val="44"/>
  </w:num>
  <w:num w:numId="26">
    <w:abstractNumId w:val="36"/>
  </w:num>
  <w:num w:numId="27">
    <w:abstractNumId w:val="21"/>
  </w:num>
  <w:num w:numId="28">
    <w:abstractNumId w:val="28"/>
  </w:num>
  <w:num w:numId="29">
    <w:abstractNumId w:val="27"/>
  </w:num>
  <w:num w:numId="30">
    <w:abstractNumId w:val="3"/>
  </w:num>
  <w:num w:numId="31">
    <w:abstractNumId w:val="16"/>
  </w:num>
  <w:num w:numId="32">
    <w:abstractNumId w:val="47"/>
  </w:num>
  <w:num w:numId="33">
    <w:abstractNumId w:val="5"/>
  </w:num>
  <w:num w:numId="34">
    <w:abstractNumId w:val="23"/>
  </w:num>
  <w:num w:numId="35">
    <w:abstractNumId w:val="18"/>
  </w:num>
  <w:num w:numId="36">
    <w:abstractNumId w:val="38"/>
  </w:num>
  <w:num w:numId="37">
    <w:abstractNumId w:val="26"/>
  </w:num>
  <w:num w:numId="38">
    <w:abstractNumId w:val="46"/>
  </w:num>
  <w:num w:numId="39">
    <w:abstractNumId w:val="35"/>
  </w:num>
  <w:num w:numId="40">
    <w:abstractNumId w:val="10"/>
  </w:num>
  <w:num w:numId="41">
    <w:abstractNumId w:val="2"/>
  </w:num>
  <w:num w:numId="42">
    <w:abstractNumId w:val="11"/>
  </w:num>
  <w:num w:numId="43">
    <w:abstractNumId w:val="30"/>
  </w:num>
  <w:num w:numId="44">
    <w:abstractNumId w:val="40"/>
  </w:num>
  <w:num w:numId="45">
    <w:abstractNumId w:val="25"/>
  </w:num>
  <w:num w:numId="46">
    <w:abstractNumId w:val="24"/>
  </w:num>
  <w:num w:numId="47">
    <w:abstractNumId w:val="7"/>
  </w:num>
  <w:num w:numId="48">
    <w:abstractNumId w:val="41"/>
  </w:num>
  <w:num w:numId="49">
    <w:abstractNumId w:val="1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42B"/>
    <w:rsid w:val="00005066"/>
    <w:rsid w:val="00026535"/>
    <w:rsid w:val="000555A3"/>
    <w:rsid w:val="0005708F"/>
    <w:rsid w:val="00057B18"/>
    <w:rsid w:val="00060D28"/>
    <w:rsid w:val="0007733C"/>
    <w:rsid w:val="00081142"/>
    <w:rsid w:val="00082A5D"/>
    <w:rsid w:val="00082CB5"/>
    <w:rsid w:val="00090B93"/>
    <w:rsid w:val="000A7DAD"/>
    <w:rsid w:val="000B63D1"/>
    <w:rsid w:val="000CCCC2"/>
    <w:rsid w:val="000D3E8D"/>
    <w:rsid w:val="000D3ECD"/>
    <w:rsid w:val="000D4833"/>
    <w:rsid w:val="000D5D92"/>
    <w:rsid w:val="000F0109"/>
    <w:rsid w:val="000F642B"/>
    <w:rsid w:val="0010071F"/>
    <w:rsid w:val="00105B7C"/>
    <w:rsid w:val="00114A02"/>
    <w:rsid w:val="00116726"/>
    <w:rsid w:val="00121676"/>
    <w:rsid w:val="0012459B"/>
    <w:rsid w:val="00134710"/>
    <w:rsid w:val="00147B6D"/>
    <w:rsid w:val="00153EC9"/>
    <w:rsid w:val="00160050"/>
    <w:rsid w:val="001617DB"/>
    <w:rsid w:val="0016304A"/>
    <w:rsid w:val="0018251F"/>
    <w:rsid w:val="00185AF1"/>
    <w:rsid w:val="001864DC"/>
    <w:rsid w:val="001A3FFE"/>
    <w:rsid w:val="001A6153"/>
    <w:rsid w:val="001A6817"/>
    <w:rsid w:val="001B2321"/>
    <w:rsid w:val="001B2D8E"/>
    <w:rsid w:val="001B3700"/>
    <w:rsid w:val="001C0D17"/>
    <w:rsid w:val="001C71F1"/>
    <w:rsid w:val="001E2B16"/>
    <w:rsid w:val="001F261E"/>
    <w:rsid w:val="001F68CA"/>
    <w:rsid w:val="00207B50"/>
    <w:rsid w:val="00215770"/>
    <w:rsid w:val="002221DE"/>
    <w:rsid w:val="00227B79"/>
    <w:rsid w:val="00234327"/>
    <w:rsid w:val="00234382"/>
    <w:rsid w:val="002344C1"/>
    <w:rsid w:val="00234FB6"/>
    <w:rsid w:val="0023757B"/>
    <w:rsid w:val="00255FBF"/>
    <w:rsid w:val="002709BF"/>
    <w:rsid w:val="00270EAD"/>
    <w:rsid w:val="002744C8"/>
    <w:rsid w:val="00291618"/>
    <w:rsid w:val="0029226A"/>
    <w:rsid w:val="002B48FC"/>
    <w:rsid w:val="002C4125"/>
    <w:rsid w:val="002C5139"/>
    <w:rsid w:val="002C5684"/>
    <w:rsid w:val="002D24E9"/>
    <w:rsid w:val="002D295F"/>
    <w:rsid w:val="002F1753"/>
    <w:rsid w:val="002F71AA"/>
    <w:rsid w:val="00321D9F"/>
    <w:rsid w:val="003238D8"/>
    <w:rsid w:val="00333DC9"/>
    <w:rsid w:val="003374F0"/>
    <w:rsid w:val="003401CE"/>
    <w:rsid w:val="00344D3B"/>
    <w:rsid w:val="00346ABD"/>
    <w:rsid w:val="00350538"/>
    <w:rsid w:val="003570EA"/>
    <w:rsid w:val="00357DA9"/>
    <w:rsid w:val="00360E63"/>
    <w:rsid w:val="003842CF"/>
    <w:rsid w:val="003917B6"/>
    <w:rsid w:val="00391ACB"/>
    <w:rsid w:val="003A02FA"/>
    <w:rsid w:val="003B2F48"/>
    <w:rsid w:val="003B5FBB"/>
    <w:rsid w:val="003C14FB"/>
    <w:rsid w:val="003D644E"/>
    <w:rsid w:val="003D742A"/>
    <w:rsid w:val="003E1A8D"/>
    <w:rsid w:val="003E1F1A"/>
    <w:rsid w:val="003F1963"/>
    <w:rsid w:val="003F39A8"/>
    <w:rsid w:val="003F519A"/>
    <w:rsid w:val="003F6877"/>
    <w:rsid w:val="00430DB0"/>
    <w:rsid w:val="004448C7"/>
    <w:rsid w:val="00444CF0"/>
    <w:rsid w:val="00455EB3"/>
    <w:rsid w:val="0046635F"/>
    <w:rsid w:val="00474D0C"/>
    <w:rsid w:val="00474DAB"/>
    <w:rsid w:val="00476B07"/>
    <w:rsid w:val="00486E72"/>
    <w:rsid w:val="0049379B"/>
    <w:rsid w:val="00497119"/>
    <w:rsid w:val="004B3018"/>
    <w:rsid w:val="004B7130"/>
    <w:rsid w:val="004C029C"/>
    <w:rsid w:val="004D18D9"/>
    <w:rsid w:val="004D337D"/>
    <w:rsid w:val="004D4B1B"/>
    <w:rsid w:val="004E63AE"/>
    <w:rsid w:val="004F073F"/>
    <w:rsid w:val="004F45A4"/>
    <w:rsid w:val="00501687"/>
    <w:rsid w:val="005071DF"/>
    <w:rsid w:val="00512219"/>
    <w:rsid w:val="005174DA"/>
    <w:rsid w:val="0053066A"/>
    <w:rsid w:val="00551407"/>
    <w:rsid w:val="00584AA4"/>
    <w:rsid w:val="00585597"/>
    <w:rsid w:val="005976EE"/>
    <w:rsid w:val="005B1F16"/>
    <w:rsid w:val="005B53C1"/>
    <w:rsid w:val="005D21EC"/>
    <w:rsid w:val="005D3E23"/>
    <w:rsid w:val="005D5DA7"/>
    <w:rsid w:val="005F5F4D"/>
    <w:rsid w:val="005F630B"/>
    <w:rsid w:val="00600C64"/>
    <w:rsid w:val="00602A05"/>
    <w:rsid w:val="00610010"/>
    <w:rsid w:val="00610011"/>
    <w:rsid w:val="0061146E"/>
    <w:rsid w:val="00611896"/>
    <w:rsid w:val="00616322"/>
    <w:rsid w:val="0061F859"/>
    <w:rsid w:val="006211A3"/>
    <w:rsid w:val="0062493D"/>
    <w:rsid w:val="0062506F"/>
    <w:rsid w:val="0063274C"/>
    <w:rsid w:val="006368F6"/>
    <w:rsid w:val="00644C12"/>
    <w:rsid w:val="00646910"/>
    <w:rsid w:val="00655D9D"/>
    <w:rsid w:val="00671930"/>
    <w:rsid w:val="00672D1F"/>
    <w:rsid w:val="00680B64"/>
    <w:rsid w:val="00680D77"/>
    <w:rsid w:val="00687A83"/>
    <w:rsid w:val="00692FA7"/>
    <w:rsid w:val="00696F75"/>
    <w:rsid w:val="006A1928"/>
    <w:rsid w:val="006A514A"/>
    <w:rsid w:val="006A60A6"/>
    <w:rsid w:val="006B1286"/>
    <w:rsid w:val="006C1A15"/>
    <w:rsid w:val="006C5777"/>
    <w:rsid w:val="006C71B9"/>
    <w:rsid w:val="006D4CC5"/>
    <w:rsid w:val="006E13D3"/>
    <w:rsid w:val="006E20E8"/>
    <w:rsid w:val="007059B7"/>
    <w:rsid w:val="00706C52"/>
    <w:rsid w:val="00706D6F"/>
    <w:rsid w:val="007075A2"/>
    <w:rsid w:val="007146C1"/>
    <w:rsid w:val="00715964"/>
    <w:rsid w:val="00717EA3"/>
    <w:rsid w:val="007228EA"/>
    <w:rsid w:val="00724DD8"/>
    <w:rsid w:val="0072570C"/>
    <w:rsid w:val="00733521"/>
    <w:rsid w:val="00737D4E"/>
    <w:rsid w:val="0075173D"/>
    <w:rsid w:val="007523B5"/>
    <w:rsid w:val="00752634"/>
    <w:rsid w:val="007653BC"/>
    <w:rsid w:val="0076625A"/>
    <w:rsid w:val="00771F16"/>
    <w:rsid w:val="00785AE5"/>
    <w:rsid w:val="007A12A1"/>
    <w:rsid w:val="007A6329"/>
    <w:rsid w:val="007B1727"/>
    <w:rsid w:val="007C5978"/>
    <w:rsid w:val="007D0FAB"/>
    <w:rsid w:val="007D1DF4"/>
    <w:rsid w:val="007E127B"/>
    <w:rsid w:val="007E1692"/>
    <w:rsid w:val="007E661F"/>
    <w:rsid w:val="007F6B8B"/>
    <w:rsid w:val="008003C0"/>
    <w:rsid w:val="00800709"/>
    <w:rsid w:val="0080071B"/>
    <w:rsid w:val="0081543A"/>
    <w:rsid w:val="00830059"/>
    <w:rsid w:val="00833071"/>
    <w:rsid w:val="008411BF"/>
    <w:rsid w:val="00887899"/>
    <w:rsid w:val="008A199D"/>
    <w:rsid w:val="008B298E"/>
    <w:rsid w:val="008C458D"/>
    <w:rsid w:val="008C6DCD"/>
    <w:rsid w:val="008D2872"/>
    <w:rsid w:val="008D2F59"/>
    <w:rsid w:val="008D71FD"/>
    <w:rsid w:val="008D7BC1"/>
    <w:rsid w:val="008F27EC"/>
    <w:rsid w:val="008F6142"/>
    <w:rsid w:val="0090574A"/>
    <w:rsid w:val="009411DE"/>
    <w:rsid w:val="00956441"/>
    <w:rsid w:val="009575D5"/>
    <w:rsid w:val="0095DFE5"/>
    <w:rsid w:val="0096176B"/>
    <w:rsid w:val="0098689F"/>
    <w:rsid w:val="00995386"/>
    <w:rsid w:val="009A18D2"/>
    <w:rsid w:val="009A54AC"/>
    <w:rsid w:val="009B1290"/>
    <w:rsid w:val="009D1883"/>
    <w:rsid w:val="009D2186"/>
    <w:rsid w:val="009D5B0B"/>
    <w:rsid w:val="009E1E95"/>
    <w:rsid w:val="009E47D3"/>
    <w:rsid w:val="009E4B05"/>
    <w:rsid w:val="009E7647"/>
    <w:rsid w:val="009F3565"/>
    <w:rsid w:val="009F6291"/>
    <w:rsid w:val="009F6EEF"/>
    <w:rsid w:val="00A01108"/>
    <w:rsid w:val="00A20B7C"/>
    <w:rsid w:val="00A230EB"/>
    <w:rsid w:val="00A25A9B"/>
    <w:rsid w:val="00A26CB9"/>
    <w:rsid w:val="00A31E03"/>
    <w:rsid w:val="00A37E46"/>
    <w:rsid w:val="00A43508"/>
    <w:rsid w:val="00A45474"/>
    <w:rsid w:val="00A56868"/>
    <w:rsid w:val="00A617B6"/>
    <w:rsid w:val="00A62C39"/>
    <w:rsid w:val="00A63F71"/>
    <w:rsid w:val="00A64C34"/>
    <w:rsid w:val="00A74398"/>
    <w:rsid w:val="00A81DF2"/>
    <w:rsid w:val="00A844A7"/>
    <w:rsid w:val="00A851A7"/>
    <w:rsid w:val="00A90D12"/>
    <w:rsid w:val="00A92405"/>
    <w:rsid w:val="00A936C4"/>
    <w:rsid w:val="00AA47D5"/>
    <w:rsid w:val="00AB07E9"/>
    <w:rsid w:val="00AB45A2"/>
    <w:rsid w:val="00AB7962"/>
    <w:rsid w:val="00AD798B"/>
    <w:rsid w:val="00AE5083"/>
    <w:rsid w:val="00AF3EA7"/>
    <w:rsid w:val="00B16AD5"/>
    <w:rsid w:val="00B2598C"/>
    <w:rsid w:val="00B30F39"/>
    <w:rsid w:val="00B40A7A"/>
    <w:rsid w:val="00B517E2"/>
    <w:rsid w:val="00B52B82"/>
    <w:rsid w:val="00B60B3C"/>
    <w:rsid w:val="00B63BA3"/>
    <w:rsid w:val="00B6534B"/>
    <w:rsid w:val="00B80621"/>
    <w:rsid w:val="00B90743"/>
    <w:rsid w:val="00B92333"/>
    <w:rsid w:val="00B96641"/>
    <w:rsid w:val="00BA182C"/>
    <w:rsid w:val="00BA7B0D"/>
    <w:rsid w:val="00BC3A44"/>
    <w:rsid w:val="00BC3C2A"/>
    <w:rsid w:val="00BD196D"/>
    <w:rsid w:val="00BE7E0A"/>
    <w:rsid w:val="00BE7E86"/>
    <w:rsid w:val="00BF0ABF"/>
    <w:rsid w:val="00C0170B"/>
    <w:rsid w:val="00C024C0"/>
    <w:rsid w:val="00C02620"/>
    <w:rsid w:val="00C02D8F"/>
    <w:rsid w:val="00C16056"/>
    <w:rsid w:val="00C16BA4"/>
    <w:rsid w:val="00C26ECB"/>
    <w:rsid w:val="00C40918"/>
    <w:rsid w:val="00C4233D"/>
    <w:rsid w:val="00C507C3"/>
    <w:rsid w:val="00C71259"/>
    <w:rsid w:val="00C75D27"/>
    <w:rsid w:val="00C76FC1"/>
    <w:rsid w:val="00C970F2"/>
    <w:rsid w:val="00CA3498"/>
    <w:rsid w:val="00CA5E4E"/>
    <w:rsid w:val="00CA79B3"/>
    <w:rsid w:val="00CB3B6D"/>
    <w:rsid w:val="00CC067F"/>
    <w:rsid w:val="00CC368C"/>
    <w:rsid w:val="00CC7600"/>
    <w:rsid w:val="00CD4199"/>
    <w:rsid w:val="00CD4908"/>
    <w:rsid w:val="00CE1FEC"/>
    <w:rsid w:val="00CF2FBA"/>
    <w:rsid w:val="00D11593"/>
    <w:rsid w:val="00D11839"/>
    <w:rsid w:val="00D1568C"/>
    <w:rsid w:val="00D206B2"/>
    <w:rsid w:val="00D315DA"/>
    <w:rsid w:val="00D33759"/>
    <w:rsid w:val="00D4621D"/>
    <w:rsid w:val="00D5194B"/>
    <w:rsid w:val="00D70AAA"/>
    <w:rsid w:val="00D71C64"/>
    <w:rsid w:val="00D74814"/>
    <w:rsid w:val="00D820C8"/>
    <w:rsid w:val="00D93596"/>
    <w:rsid w:val="00D947A5"/>
    <w:rsid w:val="00D97D0B"/>
    <w:rsid w:val="00DA0A00"/>
    <w:rsid w:val="00DA1E11"/>
    <w:rsid w:val="00DA377D"/>
    <w:rsid w:val="00DA4465"/>
    <w:rsid w:val="00DB1660"/>
    <w:rsid w:val="00DB1A1B"/>
    <w:rsid w:val="00DB396B"/>
    <w:rsid w:val="00DC1193"/>
    <w:rsid w:val="00DC11F8"/>
    <w:rsid w:val="00DD2509"/>
    <w:rsid w:val="00DD6C8F"/>
    <w:rsid w:val="00DE1C8C"/>
    <w:rsid w:val="00DE5897"/>
    <w:rsid w:val="00DE7730"/>
    <w:rsid w:val="00DF0ECF"/>
    <w:rsid w:val="00DF7D02"/>
    <w:rsid w:val="00E04DC2"/>
    <w:rsid w:val="00E05A94"/>
    <w:rsid w:val="00E13EB2"/>
    <w:rsid w:val="00E5172C"/>
    <w:rsid w:val="00E804B7"/>
    <w:rsid w:val="00EB154A"/>
    <w:rsid w:val="00EC4A08"/>
    <w:rsid w:val="00EC4EB8"/>
    <w:rsid w:val="00ED1072"/>
    <w:rsid w:val="00ED34E2"/>
    <w:rsid w:val="00ED7E6A"/>
    <w:rsid w:val="00EE1B42"/>
    <w:rsid w:val="00EF4D0E"/>
    <w:rsid w:val="00F0041E"/>
    <w:rsid w:val="00F0432B"/>
    <w:rsid w:val="00F07CA1"/>
    <w:rsid w:val="00F3578D"/>
    <w:rsid w:val="00F51522"/>
    <w:rsid w:val="00F52ED5"/>
    <w:rsid w:val="00F61F02"/>
    <w:rsid w:val="00F715FF"/>
    <w:rsid w:val="00F760CF"/>
    <w:rsid w:val="00F83961"/>
    <w:rsid w:val="00F942A8"/>
    <w:rsid w:val="00F96F0E"/>
    <w:rsid w:val="00FA1B4B"/>
    <w:rsid w:val="00FC57CA"/>
    <w:rsid w:val="00FC7380"/>
    <w:rsid w:val="00FD2842"/>
    <w:rsid w:val="00FD42CB"/>
    <w:rsid w:val="00FE122C"/>
    <w:rsid w:val="00FF2A5A"/>
    <w:rsid w:val="00FF5C06"/>
    <w:rsid w:val="01365C3F"/>
    <w:rsid w:val="0178026F"/>
    <w:rsid w:val="021D3ABB"/>
    <w:rsid w:val="033F9A14"/>
    <w:rsid w:val="03D23379"/>
    <w:rsid w:val="04C464D7"/>
    <w:rsid w:val="05CE3A5D"/>
    <w:rsid w:val="06B2633B"/>
    <w:rsid w:val="085927CB"/>
    <w:rsid w:val="092E985D"/>
    <w:rsid w:val="0966F430"/>
    <w:rsid w:val="0AC6A816"/>
    <w:rsid w:val="0B84FCD1"/>
    <w:rsid w:val="0CE71D50"/>
    <w:rsid w:val="0D3659B3"/>
    <w:rsid w:val="0D87F570"/>
    <w:rsid w:val="0D917BE0"/>
    <w:rsid w:val="0E96EBA3"/>
    <w:rsid w:val="0ED2F80F"/>
    <w:rsid w:val="0F590AD4"/>
    <w:rsid w:val="0F8437E6"/>
    <w:rsid w:val="115F38FA"/>
    <w:rsid w:val="11651C7D"/>
    <w:rsid w:val="120B6EF4"/>
    <w:rsid w:val="1250C014"/>
    <w:rsid w:val="12C15B73"/>
    <w:rsid w:val="134049D5"/>
    <w:rsid w:val="14295ADC"/>
    <w:rsid w:val="15965D92"/>
    <w:rsid w:val="16BBB296"/>
    <w:rsid w:val="176A1BF5"/>
    <w:rsid w:val="18AC0EBA"/>
    <w:rsid w:val="1ABC940E"/>
    <w:rsid w:val="1B96EA6D"/>
    <w:rsid w:val="1C7D77D4"/>
    <w:rsid w:val="1EB4DA3F"/>
    <w:rsid w:val="202F7A8E"/>
    <w:rsid w:val="20F7D5DE"/>
    <w:rsid w:val="2150F1B5"/>
    <w:rsid w:val="218E7E69"/>
    <w:rsid w:val="21B05492"/>
    <w:rsid w:val="21BE6819"/>
    <w:rsid w:val="2312956D"/>
    <w:rsid w:val="231EFE2E"/>
    <w:rsid w:val="238CD37A"/>
    <w:rsid w:val="25C3CBBB"/>
    <w:rsid w:val="26D99112"/>
    <w:rsid w:val="2733C0A9"/>
    <w:rsid w:val="276C3579"/>
    <w:rsid w:val="2862F7AF"/>
    <w:rsid w:val="2895E97E"/>
    <w:rsid w:val="28EFFA60"/>
    <w:rsid w:val="2A8B91C6"/>
    <w:rsid w:val="2B5044AD"/>
    <w:rsid w:val="2B7A579E"/>
    <w:rsid w:val="2BA62FFD"/>
    <w:rsid w:val="2BE55BA3"/>
    <w:rsid w:val="2BFCF374"/>
    <w:rsid w:val="2C22A251"/>
    <w:rsid w:val="2CABEA86"/>
    <w:rsid w:val="2CACB817"/>
    <w:rsid w:val="2CE860BA"/>
    <w:rsid w:val="2D1627FF"/>
    <w:rsid w:val="2E61A66B"/>
    <w:rsid w:val="2E6EBD12"/>
    <w:rsid w:val="304DC8C1"/>
    <w:rsid w:val="30670009"/>
    <w:rsid w:val="3115E72E"/>
    <w:rsid w:val="3230E52C"/>
    <w:rsid w:val="330ED9C1"/>
    <w:rsid w:val="33CCB58D"/>
    <w:rsid w:val="33D02FA7"/>
    <w:rsid w:val="34DDFE96"/>
    <w:rsid w:val="353F7066"/>
    <w:rsid w:val="354E37EC"/>
    <w:rsid w:val="376CFA72"/>
    <w:rsid w:val="37E24AE4"/>
    <w:rsid w:val="381D24CF"/>
    <w:rsid w:val="397E1B45"/>
    <w:rsid w:val="39B16FB9"/>
    <w:rsid w:val="3A479A19"/>
    <w:rsid w:val="3AB19F07"/>
    <w:rsid w:val="3CA0996C"/>
    <w:rsid w:val="3D06720A"/>
    <w:rsid w:val="3D111889"/>
    <w:rsid w:val="3D402174"/>
    <w:rsid w:val="3DB69ED4"/>
    <w:rsid w:val="401B0425"/>
    <w:rsid w:val="432D8A24"/>
    <w:rsid w:val="4396C159"/>
    <w:rsid w:val="43EF5969"/>
    <w:rsid w:val="440CB7FB"/>
    <w:rsid w:val="447E161A"/>
    <w:rsid w:val="44C95A85"/>
    <w:rsid w:val="44D1EA56"/>
    <w:rsid w:val="451183EF"/>
    <w:rsid w:val="46AD5450"/>
    <w:rsid w:val="47C18963"/>
    <w:rsid w:val="47FDB44C"/>
    <w:rsid w:val="48FBFD71"/>
    <w:rsid w:val="499F2942"/>
    <w:rsid w:val="4A9D9D4C"/>
    <w:rsid w:val="4AEC81DD"/>
    <w:rsid w:val="4C4B08FA"/>
    <w:rsid w:val="4C537283"/>
    <w:rsid w:val="4CB32566"/>
    <w:rsid w:val="4D495835"/>
    <w:rsid w:val="4DDA25B1"/>
    <w:rsid w:val="4E036A80"/>
    <w:rsid w:val="4E2DEA1D"/>
    <w:rsid w:val="4F4377B3"/>
    <w:rsid w:val="5095D386"/>
    <w:rsid w:val="51116F9D"/>
    <w:rsid w:val="51D77BFA"/>
    <w:rsid w:val="52FC2854"/>
    <w:rsid w:val="534B9B74"/>
    <w:rsid w:val="5382B090"/>
    <w:rsid w:val="54E76BD5"/>
    <w:rsid w:val="55437067"/>
    <w:rsid w:val="55C74CDC"/>
    <w:rsid w:val="56381D39"/>
    <w:rsid w:val="566F9184"/>
    <w:rsid w:val="56D7DA1F"/>
    <w:rsid w:val="593127B9"/>
    <w:rsid w:val="59620FE9"/>
    <w:rsid w:val="59DD77C6"/>
    <w:rsid w:val="5A0F7AE1"/>
    <w:rsid w:val="5A64E5AD"/>
    <w:rsid w:val="5AC79779"/>
    <w:rsid w:val="5B98E7CA"/>
    <w:rsid w:val="5CF27FBC"/>
    <w:rsid w:val="5CFB3EF7"/>
    <w:rsid w:val="5F1289CD"/>
    <w:rsid w:val="5F4E9193"/>
    <w:rsid w:val="5F8FFC38"/>
    <w:rsid w:val="6018F974"/>
    <w:rsid w:val="60840989"/>
    <w:rsid w:val="612F80ED"/>
    <w:rsid w:val="61E801E6"/>
    <w:rsid w:val="63488AFA"/>
    <w:rsid w:val="63606844"/>
    <w:rsid w:val="64329E08"/>
    <w:rsid w:val="6731C5E8"/>
    <w:rsid w:val="675FCA9C"/>
    <w:rsid w:val="688819AF"/>
    <w:rsid w:val="68DC4B7C"/>
    <w:rsid w:val="69D4BE85"/>
    <w:rsid w:val="6A8CE9BA"/>
    <w:rsid w:val="6ABD3AD6"/>
    <w:rsid w:val="6B93AB46"/>
    <w:rsid w:val="6BBD25F9"/>
    <w:rsid w:val="6C3B92D3"/>
    <w:rsid w:val="6C609618"/>
    <w:rsid w:val="6D580E42"/>
    <w:rsid w:val="6D62E446"/>
    <w:rsid w:val="6DC18724"/>
    <w:rsid w:val="6E2476B2"/>
    <w:rsid w:val="6F3FBF75"/>
    <w:rsid w:val="7023A1E1"/>
    <w:rsid w:val="7099E2F5"/>
    <w:rsid w:val="716F7AC5"/>
    <w:rsid w:val="717F5E02"/>
    <w:rsid w:val="71AB4FBF"/>
    <w:rsid w:val="7211123D"/>
    <w:rsid w:val="723545CD"/>
    <w:rsid w:val="72BEC8A1"/>
    <w:rsid w:val="73A8D8AB"/>
    <w:rsid w:val="74D77265"/>
    <w:rsid w:val="75B11B91"/>
    <w:rsid w:val="76351DF0"/>
    <w:rsid w:val="773E0434"/>
    <w:rsid w:val="775A28F7"/>
    <w:rsid w:val="7A2F5793"/>
    <w:rsid w:val="7BCFEA6C"/>
    <w:rsid w:val="7BF13484"/>
    <w:rsid w:val="7C51A8EB"/>
    <w:rsid w:val="7C86E8C8"/>
    <w:rsid w:val="7D2133C7"/>
    <w:rsid w:val="7E02CF4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EE3F5F"/>
  <w15:docId w15:val="{B4D14E85-159E-4537-8576-F900716BC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A3498"/>
  </w:style>
  <w:style w:type="paragraph" w:styleId="Kop1">
    <w:name w:val="heading 1"/>
    <w:aliases w:val="Hoofdstuk"/>
    <w:basedOn w:val="Standaard"/>
    <w:next w:val="Standaard"/>
    <w:link w:val="Kop1Char"/>
    <w:qFormat/>
    <w:rsid w:val="003C14FB"/>
    <w:pPr>
      <w:keepNext/>
      <w:numPr>
        <w:numId w:val="1"/>
      </w:numPr>
      <w:spacing w:after="280" w:line="280" w:lineRule="exact"/>
      <w:outlineLvl w:val="0"/>
    </w:pPr>
    <w:rPr>
      <w:rFonts w:ascii="Arial Black" w:eastAsia="Times New Roman" w:hAnsi="Arial Black" w:cs="Arial"/>
      <w:bCs/>
      <w:kern w:val="10"/>
      <w:sz w:val="28"/>
      <w:szCs w:val="28"/>
      <w:lang w:eastAsia="nl-NL"/>
    </w:rPr>
  </w:style>
  <w:style w:type="paragraph" w:styleId="Kop2">
    <w:name w:val="heading 2"/>
    <w:aliases w:val="subhoofdstuk"/>
    <w:basedOn w:val="Standaard"/>
    <w:next w:val="Standaard"/>
    <w:link w:val="Kop2Char"/>
    <w:qFormat/>
    <w:rsid w:val="003C14FB"/>
    <w:pPr>
      <w:keepNext/>
      <w:numPr>
        <w:ilvl w:val="1"/>
        <w:numId w:val="1"/>
      </w:numPr>
      <w:spacing w:after="0" w:line="280" w:lineRule="exact"/>
      <w:outlineLvl w:val="1"/>
    </w:pPr>
    <w:rPr>
      <w:rFonts w:ascii="Arial Black" w:eastAsia="Times New Roman" w:hAnsi="Arial Black" w:cs="Arial"/>
      <w:bCs/>
      <w:iCs/>
      <w:sz w:val="20"/>
      <w:szCs w:val="20"/>
      <w:lang w:eastAsia="nl-NL"/>
    </w:rPr>
  </w:style>
  <w:style w:type="paragraph" w:styleId="Kop3">
    <w:name w:val="heading 3"/>
    <w:aliases w:val="subkop"/>
    <w:basedOn w:val="Standaard"/>
    <w:next w:val="Standaard"/>
    <w:link w:val="Kop3Char"/>
    <w:qFormat/>
    <w:rsid w:val="008D71FD"/>
    <w:pPr>
      <w:keepNext/>
      <w:numPr>
        <w:ilvl w:val="2"/>
        <w:numId w:val="1"/>
      </w:numPr>
      <w:spacing w:after="0" w:line="280" w:lineRule="exact"/>
      <w:outlineLvl w:val="2"/>
    </w:pPr>
    <w:rPr>
      <w:rFonts w:ascii="Arial Black" w:eastAsia="Times New Roman" w:hAnsi="Arial Black" w:cs="Arial"/>
      <w:bCs/>
      <w:kern w:val="10"/>
      <w:sz w:val="20"/>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D5DA7"/>
    <w:pPr>
      <w:ind w:left="720"/>
      <w:contextualSpacing/>
    </w:pPr>
  </w:style>
  <w:style w:type="character" w:customStyle="1" w:styleId="Kop1Char">
    <w:name w:val="Kop 1 Char"/>
    <w:aliases w:val="Hoofdstuk Char"/>
    <w:basedOn w:val="Standaardalinea-lettertype"/>
    <w:link w:val="Kop1"/>
    <w:rsid w:val="003C14FB"/>
    <w:rPr>
      <w:rFonts w:ascii="Arial Black" w:eastAsia="Times New Roman" w:hAnsi="Arial Black" w:cs="Arial"/>
      <w:bCs/>
      <w:kern w:val="10"/>
      <w:sz w:val="28"/>
      <w:szCs w:val="28"/>
      <w:lang w:eastAsia="nl-NL"/>
    </w:rPr>
  </w:style>
  <w:style w:type="character" w:customStyle="1" w:styleId="Kop2Char">
    <w:name w:val="Kop 2 Char"/>
    <w:aliases w:val="subhoofdstuk Char"/>
    <w:basedOn w:val="Standaardalinea-lettertype"/>
    <w:link w:val="Kop2"/>
    <w:rsid w:val="003C14FB"/>
    <w:rPr>
      <w:rFonts w:ascii="Arial Black" w:eastAsia="Times New Roman" w:hAnsi="Arial Black" w:cs="Arial"/>
      <w:bCs/>
      <w:iCs/>
      <w:sz w:val="20"/>
      <w:szCs w:val="20"/>
      <w:lang w:eastAsia="nl-NL"/>
    </w:rPr>
  </w:style>
  <w:style w:type="character" w:customStyle="1" w:styleId="Kop3Char">
    <w:name w:val="Kop 3 Char"/>
    <w:aliases w:val="subkop Char"/>
    <w:basedOn w:val="Standaardalinea-lettertype"/>
    <w:link w:val="Kop3"/>
    <w:rsid w:val="008D71FD"/>
    <w:rPr>
      <w:rFonts w:ascii="Arial Black" w:eastAsia="Times New Roman" w:hAnsi="Arial Black" w:cs="Arial"/>
      <w:bCs/>
      <w:kern w:val="10"/>
      <w:sz w:val="20"/>
      <w:szCs w:val="26"/>
      <w:lang w:eastAsia="nl-NL"/>
    </w:rPr>
  </w:style>
  <w:style w:type="paragraph" w:styleId="Koptekst">
    <w:name w:val="header"/>
    <w:basedOn w:val="Standaard"/>
    <w:link w:val="KoptekstChar"/>
    <w:uiPriority w:val="99"/>
    <w:rsid w:val="003C14FB"/>
    <w:pPr>
      <w:tabs>
        <w:tab w:val="center" w:pos="4536"/>
        <w:tab w:val="right" w:pos="9072"/>
      </w:tabs>
      <w:spacing w:after="0" w:line="280" w:lineRule="exact"/>
    </w:pPr>
    <w:rPr>
      <w:rFonts w:ascii="Arial" w:eastAsia="Times New Roman" w:hAnsi="Arial" w:cs="Arial"/>
      <w:sz w:val="20"/>
      <w:szCs w:val="20"/>
      <w:lang w:eastAsia="nl-NL"/>
    </w:rPr>
  </w:style>
  <w:style w:type="character" w:customStyle="1" w:styleId="KoptekstChar">
    <w:name w:val="Koptekst Char"/>
    <w:basedOn w:val="Standaardalinea-lettertype"/>
    <w:link w:val="Koptekst"/>
    <w:uiPriority w:val="99"/>
    <w:rsid w:val="003C14FB"/>
    <w:rPr>
      <w:rFonts w:ascii="Arial" w:eastAsia="Times New Roman" w:hAnsi="Arial" w:cs="Arial"/>
      <w:sz w:val="20"/>
      <w:szCs w:val="20"/>
      <w:lang w:eastAsia="nl-NL"/>
    </w:rPr>
  </w:style>
  <w:style w:type="paragraph" w:styleId="Voetnoottekst">
    <w:name w:val="footnote text"/>
    <w:basedOn w:val="Standaard"/>
    <w:link w:val="VoetnoottekstChar"/>
    <w:uiPriority w:val="99"/>
    <w:semiHidden/>
    <w:unhideWhenUsed/>
    <w:rsid w:val="006C5777"/>
    <w:pPr>
      <w:spacing w:after="0" w:line="240" w:lineRule="auto"/>
    </w:pPr>
    <w:rPr>
      <w:rFonts w:ascii="Calibri" w:eastAsia="Calibri" w:hAnsi="Calibri" w:cs="Times New Roman"/>
      <w:sz w:val="20"/>
      <w:szCs w:val="20"/>
    </w:rPr>
  </w:style>
  <w:style w:type="character" w:customStyle="1" w:styleId="VoetnoottekstChar">
    <w:name w:val="Voetnoottekst Char"/>
    <w:basedOn w:val="Standaardalinea-lettertype"/>
    <w:link w:val="Voetnoottekst"/>
    <w:uiPriority w:val="99"/>
    <w:semiHidden/>
    <w:rsid w:val="006C5777"/>
    <w:rPr>
      <w:rFonts w:ascii="Calibri" w:eastAsia="Calibri" w:hAnsi="Calibri" w:cs="Times New Roman"/>
      <w:sz w:val="20"/>
      <w:szCs w:val="20"/>
    </w:rPr>
  </w:style>
  <w:style w:type="character" w:styleId="Voetnootmarkering">
    <w:name w:val="footnote reference"/>
    <w:uiPriority w:val="99"/>
    <w:semiHidden/>
    <w:unhideWhenUsed/>
    <w:rsid w:val="006C5777"/>
    <w:rPr>
      <w:vertAlign w:val="superscript"/>
    </w:rPr>
  </w:style>
  <w:style w:type="character" w:styleId="Hyperlink">
    <w:name w:val="Hyperlink"/>
    <w:basedOn w:val="Standaardalinea-lettertype"/>
    <w:uiPriority w:val="99"/>
    <w:unhideWhenUsed/>
    <w:rsid w:val="00C0170B"/>
    <w:rPr>
      <w:strike w:val="0"/>
      <w:dstrike w:val="0"/>
      <w:color w:val="0000FF"/>
      <w:u w:val="none"/>
      <w:effect w:val="none"/>
    </w:rPr>
  </w:style>
  <w:style w:type="paragraph" w:styleId="Normaalweb">
    <w:name w:val="Normal (Web)"/>
    <w:basedOn w:val="Standaard"/>
    <w:uiPriority w:val="99"/>
    <w:semiHidden/>
    <w:unhideWhenUsed/>
    <w:rsid w:val="00C0170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082A5D"/>
    <w:rPr>
      <w:sz w:val="16"/>
      <w:szCs w:val="16"/>
    </w:rPr>
  </w:style>
  <w:style w:type="paragraph" w:styleId="Tekstopmerking">
    <w:name w:val="annotation text"/>
    <w:basedOn w:val="Standaard"/>
    <w:link w:val="TekstopmerkingChar"/>
    <w:uiPriority w:val="99"/>
    <w:semiHidden/>
    <w:unhideWhenUsed/>
    <w:rsid w:val="00082A5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82A5D"/>
    <w:rPr>
      <w:sz w:val="20"/>
      <w:szCs w:val="20"/>
    </w:rPr>
  </w:style>
  <w:style w:type="paragraph" w:styleId="Onderwerpvanopmerking">
    <w:name w:val="annotation subject"/>
    <w:basedOn w:val="Tekstopmerking"/>
    <w:next w:val="Tekstopmerking"/>
    <w:link w:val="OnderwerpvanopmerkingChar"/>
    <w:uiPriority w:val="99"/>
    <w:semiHidden/>
    <w:unhideWhenUsed/>
    <w:rsid w:val="00082A5D"/>
    <w:rPr>
      <w:b/>
      <w:bCs/>
    </w:rPr>
  </w:style>
  <w:style w:type="character" w:customStyle="1" w:styleId="OnderwerpvanopmerkingChar">
    <w:name w:val="Onderwerp van opmerking Char"/>
    <w:basedOn w:val="TekstopmerkingChar"/>
    <w:link w:val="Onderwerpvanopmerking"/>
    <w:uiPriority w:val="99"/>
    <w:semiHidden/>
    <w:rsid w:val="00082A5D"/>
    <w:rPr>
      <w:b/>
      <w:bCs/>
      <w:sz w:val="20"/>
      <w:szCs w:val="20"/>
    </w:rPr>
  </w:style>
  <w:style w:type="paragraph" w:styleId="Ballontekst">
    <w:name w:val="Balloon Text"/>
    <w:basedOn w:val="Standaard"/>
    <w:link w:val="BallontekstChar"/>
    <w:uiPriority w:val="99"/>
    <w:semiHidden/>
    <w:unhideWhenUsed/>
    <w:rsid w:val="00082A5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82A5D"/>
    <w:rPr>
      <w:rFonts w:ascii="Tahoma" w:hAnsi="Tahoma" w:cs="Tahoma"/>
      <w:sz w:val="16"/>
      <w:szCs w:val="16"/>
    </w:rPr>
  </w:style>
  <w:style w:type="paragraph" w:styleId="Titel">
    <w:name w:val="Title"/>
    <w:basedOn w:val="Standaard"/>
    <w:next w:val="Standaard"/>
    <w:link w:val="TitelChar"/>
    <w:uiPriority w:val="10"/>
    <w:qFormat/>
    <w:rsid w:val="008411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1BF"/>
    <w:rPr>
      <w:rFonts w:asciiTheme="majorHAnsi" w:eastAsiaTheme="majorEastAsia" w:hAnsiTheme="majorHAnsi" w:cstheme="majorBidi"/>
      <w:color w:val="17365D" w:themeColor="text2" w:themeShade="BF"/>
      <w:spacing w:val="5"/>
      <w:kern w:val="28"/>
      <w:sz w:val="52"/>
      <w:szCs w:val="52"/>
    </w:rPr>
  </w:style>
  <w:style w:type="paragraph" w:styleId="Voettekst">
    <w:name w:val="footer"/>
    <w:basedOn w:val="Standaard"/>
    <w:link w:val="VoettekstChar"/>
    <w:uiPriority w:val="99"/>
    <w:unhideWhenUsed/>
    <w:rsid w:val="008411B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411BF"/>
  </w:style>
  <w:style w:type="paragraph" w:styleId="Kopvaninhoudsopgave">
    <w:name w:val="TOC Heading"/>
    <w:basedOn w:val="Kop1"/>
    <w:next w:val="Standaard"/>
    <w:uiPriority w:val="39"/>
    <w:unhideWhenUsed/>
    <w:qFormat/>
    <w:rsid w:val="008411BF"/>
    <w:pPr>
      <w:keepLines/>
      <w:numPr>
        <w:numId w:val="0"/>
      </w:numPr>
      <w:spacing w:before="480" w:after="0" w:line="276" w:lineRule="auto"/>
      <w:outlineLvl w:val="9"/>
    </w:pPr>
    <w:rPr>
      <w:rFonts w:asciiTheme="majorHAnsi" w:eastAsiaTheme="majorEastAsia" w:hAnsiTheme="majorHAnsi" w:cstheme="majorBidi"/>
      <w:b/>
      <w:color w:val="365F91" w:themeColor="accent1" w:themeShade="BF"/>
      <w:kern w:val="0"/>
    </w:rPr>
  </w:style>
  <w:style w:type="paragraph" w:styleId="Inhopg1">
    <w:name w:val="toc 1"/>
    <w:basedOn w:val="Standaard"/>
    <w:next w:val="Standaard"/>
    <w:autoRedefine/>
    <w:uiPriority w:val="39"/>
    <w:unhideWhenUsed/>
    <w:qFormat/>
    <w:rsid w:val="00F07CA1"/>
    <w:pPr>
      <w:tabs>
        <w:tab w:val="left" w:pos="440"/>
        <w:tab w:val="right" w:leader="dot" w:pos="9062"/>
      </w:tabs>
      <w:spacing w:after="100"/>
    </w:pPr>
  </w:style>
  <w:style w:type="paragraph" w:styleId="Inhopg2">
    <w:name w:val="toc 2"/>
    <w:basedOn w:val="Standaard"/>
    <w:next w:val="Standaard"/>
    <w:autoRedefine/>
    <w:uiPriority w:val="39"/>
    <w:unhideWhenUsed/>
    <w:qFormat/>
    <w:rsid w:val="00B80621"/>
    <w:pPr>
      <w:spacing w:after="100"/>
      <w:ind w:left="220"/>
    </w:pPr>
  </w:style>
  <w:style w:type="paragraph" w:styleId="Inhopg3">
    <w:name w:val="toc 3"/>
    <w:basedOn w:val="Standaard"/>
    <w:next w:val="Standaard"/>
    <w:autoRedefine/>
    <w:uiPriority w:val="39"/>
    <w:unhideWhenUsed/>
    <w:qFormat/>
    <w:rsid w:val="00DB1660"/>
    <w:pPr>
      <w:spacing w:after="100"/>
      <w:ind w:left="440"/>
    </w:pPr>
    <w:rPr>
      <w:rFonts w:eastAsiaTheme="minorEastAsia"/>
      <w:lang w:eastAsia="nl-NL"/>
    </w:rPr>
  </w:style>
  <w:style w:type="character" w:styleId="Zwaar">
    <w:name w:val="Strong"/>
    <w:basedOn w:val="Standaardalinea-lettertype"/>
    <w:uiPriority w:val="22"/>
    <w:qFormat/>
    <w:rsid w:val="001A6817"/>
    <w:rPr>
      <w:b/>
      <w:bCs/>
    </w:rPr>
  </w:style>
  <w:style w:type="paragraph" w:customStyle="1" w:styleId="Default">
    <w:name w:val="Default"/>
    <w:rsid w:val="001A6817"/>
    <w:pPr>
      <w:autoSpaceDE w:val="0"/>
      <w:autoSpaceDN w:val="0"/>
      <w:adjustRightInd w:val="0"/>
      <w:spacing w:after="0" w:line="240" w:lineRule="auto"/>
    </w:pPr>
    <w:rPr>
      <w:rFonts w:ascii="Calibri" w:hAnsi="Calibri" w:cs="Calibri"/>
      <w:color w:val="000000"/>
      <w:sz w:val="24"/>
      <w:szCs w:val="24"/>
    </w:rPr>
  </w:style>
  <w:style w:type="table" w:styleId="Tabelraster">
    <w:name w:val="Table Grid"/>
    <w:basedOn w:val="Standaardtabel"/>
    <w:uiPriority w:val="59"/>
    <w:rsid w:val="00497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081142"/>
    <w:rPr>
      <w:color w:val="800080" w:themeColor="followedHyperlink"/>
      <w:u w:val="single"/>
    </w:rPr>
  </w:style>
  <w:style w:type="paragraph" w:customStyle="1" w:styleId="al">
    <w:name w:val="al"/>
    <w:basedOn w:val="Standaard"/>
    <w:rsid w:val="007075A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et">
    <w:name w:val="vet"/>
    <w:basedOn w:val="Standaardalinea-lettertype"/>
    <w:rsid w:val="007075A2"/>
  </w:style>
  <w:style w:type="paragraph" w:customStyle="1" w:styleId="li">
    <w:name w:val="li"/>
    <w:basedOn w:val="Standaard"/>
    <w:rsid w:val="007075A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75173D"/>
    <w:rPr>
      <w:color w:val="605E5C"/>
      <w:shd w:val="clear" w:color="auto" w:fill="E1DFDD"/>
    </w:rPr>
  </w:style>
  <w:style w:type="paragraph" w:styleId="Revisie">
    <w:name w:val="Revision"/>
    <w:hidden/>
    <w:uiPriority w:val="99"/>
    <w:semiHidden/>
    <w:rsid w:val="0080071B"/>
    <w:pPr>
      <w:spacing w:after="0" w:line="240" w:lineRule="auto"/>
    </w:pPr>
  </w:style>
  <w:style w:type="paragraph" w:styleId="Geenafstand">
    <w:name w:val="No Spacing"/>
    <w:uiPriority w:val="1"/>
    <w:qFormat/>
    <w:rsid w:val="00234382"/>
    <w:pPr>
      <w:spacing w:after="280"/>
      <w:contextualSpacing/>
    </w:pPr>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49156">
      <w:bodyDiv w:val="1"/>
      <w:marLeft w:val="0"/>
      <w:marRight w:val="0"/>
      <w:marTop w:val="0"/>
      <w:marBottom w:val="0"/>
      <w:divBdr>
        <w:top w:val="none" w:sz="0" w:space="0" w:color="auto"/>
        <w:left w:val="none" w:sz="0" w:space="0" w:color="auto"/>
        <w:bottom w:val="none" w:sz="0" w:space="0" w:color="auto"/>
        <w:right w:val="none" w:sz="0" w:space="0" w:color="auto"/>
      </w:divBdr>
    </w:div>
    <w:div w:id="288827955">
      <w:bodyDiv w:val="1"/>
      <w:marLeft w:val="0"/>
      <w:marRight w:val="0"/>
      <w:marTop w:val="0"/>
      <w:marBottom w:val="0"/>
      <w:divBdr>
        <w:top w:val="none" w:sz="0" w:space="0" w:color="auto"/>
        <w:left w:val="none" w:sz="0" w:space="0" w:color="auto"/>
        <w:bottom w:val="none" w:sz="0" w:space="0" w:color="auto"/>
        <w:right w:val="none" w:sz="0" w:space="0" w:color="auto"/>
      </w:divBdr>
    </w:div>
    <w:div w:id="399137877">
      <w:bodyDiv w:val="1"/>
      <w:marLeft w:val="0"/>
      <w:marRight w:val="0"/>
      <w:marTop w:val="0"/>
      <w:marBottom w:val="0"/>
      <w:divBdr>
        <w:top w:val="none" w:sz="0" w:space="0" w:color="auto"/>
        <w:left w:val="none" w:sz="0" w:space="0" w:color="auto"/>
        <w:bottom w:val="none" w:sz="0" w:space="0" w:color="auto"/>
        <w:right w:val="none" w:sz="0" w:space="0" w:color="auto"/>
      </w:divBdr>
    </w:div>
    <w:div w:id="402604653">
      <w:bodyDiv w:val="1"/>
      <w:marLeft w:val="0"/>
      <w:marRight w:val="0"/>
      <w:marTop w:val="0"/>
      <w:marBottom w:val="0"/>
      <w:divBdr>
        <w:top w:val="none" w:sz="0" w:space="0" w:color="auto"/>
        <w:left w:val="none" w:sz="0" w:space="0" w:color="auto"/>
        <w:bottom w:val="none" w:sz="0" w:space="0" w:color="auto"/>
        <w:right w:val="none" w:sz="0" w:space="0" w:color="auto"/>
      </w:divBdr>
    </w:div>
    <w:div w:id="432943993">
      <w:bodyDiv w:val="1"/>
      <w:marLeft w:val="0"/>
      <w:marRight w:val="0"/>
      <w:marTop w:val="0"/>
      <w:marBottom w:val="0"/>
      <w:divBdr>
        <w:top w:val="none" w:sz="0" w:space="0" w:color="auto"/>
        <w:left w:val="none" w:sz="0" w:space="0" w:color="auto"/>
        <w:bottom w:val="none" w:sz="0" w:space="0" w:color="auto"/>
        <w:right w:val="none" w:sz="0" w:space="0" w:color="auto"/>
      </w:divBdr>
    </w:div>
    <w:div w:id="1989018954">
      <w:bodyDiv w:val="1"/>
      <w:marLeft w:val="0"/>
      <w:marRight w:val="0"/>
      <w:marTop w:val="0"/>
      <w:marBottom w:val="0"/>
      <w:divBdr>
        <w:top w:val="none" w:sz="0" w:space="0" w:color="auto"/>
        <w:left w:val="none" w:sz="0" w:space="0" w:color="auto"/>
        <w:bottom w:val="none" w:sz="0" w:space="0" w:color="auto"/>
        <w:right w:val="none" w:sz="0" w:space="0" w:color="auto"/>
      </w:divBdr>
      <w:divsChild>
        <w:div w:id="868760456">
          <w:marLeft w:val="0"/>
          <w:marRight w:val="0"/>
          <w:marTop w:val="0"/>
          <w:marBottom w:val="0"/>
          <w:divBdr>
            <w:top w:val="none" w:sz="0" w:space="0" w:color="auto"/>
            <w:left w:val="none" w:sz="0" w:space="0" w:color="auto"/>
            <w:bottom w:val="none" w:sz="0" w:space="0" w:color="auto"/>
            <w:right w:val="none" w:sz="0" w:space="0" w:color="auto"/>
          </w:divBdr>
          <w:divsChild>
            <w:div w:id="2057044767">
              <w:marLeft w:val="0"/>
              <w:marRight w:val="0"/>
              <w:marTop w:val="0"/>
              <w:marBottom w:val="0"/>
              <w:divBdr>
                <w:top w:val="none" w:sz="0" w:space="0" w:color="auto"/>
                <w:left w:val="none" w:sz="0" w:space="0" w:color="auto"/>
                <w:bottom w:val="none" w:sz="0" w:space="0" w:color="auto"/>
                <w:right w:val="none" w:sz="0" w:space="0" w:color="auto"/>
              </w:divBdr>
              <w:divsChild>
                <w:div w:id="1119760551">
                  <w:marLeft w:val="0"/>
                  <w:marRight w:val="0"/>
                  <w:marTop w:val="0"/>
                  <w:marBottom w:val="0"/>
                  <w:divBdr>
                    <w:top w:val="none" w:sz="0" w:space="0" w:color="auto"/>
                    <w:left w:val="none" w:sz="0" w:space="0" w:color="auto"/>
                    <w:bottom w:val="none" w:sz="0" w:space="0" w:color="auto"/>
                    <w:right w:val="none" w:sz="0" w:space="0" w:color="auto"/>
                  </w:divBdr>
                  <w:divsChild>
                    <w:div w:id="233200745">
                      <w:marLeft w:val="0"/>
                      <w:marRight w:val="0"/>
                      <w:marTop w:val="0"/>
                      <w:marBottom w:val="0"/>
                      <w:divBdr>
                        <w:top w:val="none" w:sz="0" w:space="0" w:color="auto"/>
                        <w:left w:val="none" w:sz="0" w:space="0" w:color="auto"/>
                        <w:bottom w:val="none" w:sz="0" w:space="0" w:color="auto"/>
                        <w:right w:val="none" w:sz="0" w:space="0" w:color="auto"/>
                      </w:divBdr>
                      <w:divsChild>
                        <w:div w:id="474029395">
                          <w:marLeft w:val="0"/>
                          <w:marRight w:val="0"/>
                          <w:marTop w:val="0"/>
                          <w:marBottom w:val="0"/>
                          <w:divBdr>
                            <w:top w:val="none" w:sz="0" w:space="0" w:color="auto"/>
                            <w:left w:val="none" w:sz="0" w:space="0" w:color="auto"/>
                            <w:bottom w:val="none" w:sz="0" w:space="0" w:color="auto"/>
                            <w:right w:val="none" w:sz="0" w:space="0" w:color="auto"/>
                          </w:divBdr>
                          <w:divsChild>
                            <w:div w:id="572280915">
                              <w:marLeft w:val="0"/>
                              <w:marRight w:val="0"/>
                              <w:marTop w:val="0"/>
                              <w:marBottom w:val="300"/>
                              <w:divBdr>
                                <w:top w:val="none" w:sz="0" w:space="0" w:color="auto"/>
                                <w:left w:val="none" w:sz="0" w:space="0" w:color="auto"/>
                                <w:bottom w:val="none" w:sz="0" w:space="0" w:color="auto"/>
                                <w:right w:val="none" w:sz="0" w:space="0" w:color="auto"/>
                              </w:divBdr>
                              <w:divsChild>
                                <w:div w:id="132255035">
                                  <w:marLeft w:val="0"/>
                                  <w:marRight w:val="0"/>
                                  <w:marTop w:val="0"/>
                                  <w:marBottom w:val="0"/>
                                  <w:divBdr>
                                    <w:top w:val="none" w:sz="0" w:space="0" w:color="auto"/>
                                    <w:left w:val="none" w:sz="0" w:space="0" w:color="auto"/>
                                    <w:bottom w:val="none" w:sz="0" w:space="0" w:color="auto"/>
                                    <w:right w:val="none" w:sz="0" w:space="0" w:color="auto"/>
                                  </w:divBdr>
                                  <w:divsChild>
                                    <w:div w:id="1088694472">
                                      <w:marLeft w:val="0"/>
                                      <w:marRight w:val="0"/>
                                      <w:marTop w:val="0"/>
                                      <w:marBottom w:val="0"/>
                                      <w:divBdr>
                                        <w:top w:val="none" w:sz="0" w:space="0" w:color="auto"/>
                                        <w:left w:val="none" w:sz="0" w:space="0" w:color="auto"/>
                                        <w:bottom w:val="none" w:sz="0" w:space="0" w:color="auto"/>
                                        <w:right w:val="none" w:sz="0" w:space="0" w:color="auto"/>
                                      </w:divBdr>
                                      <w:divsChild>
                                        <w:div w:id="946039280">
                                          <w:marLeft w:val="0"/>
                                          <w:marRight w:val="0"/>
                                          <w:marTop w:val="0"/>
                                          <w:marBottom w:val="0"/>
                                          <w:divBdr>
                                            <w:top w:val="none" w:sz="0" w:space="0" w:color="auto"/>
                                            <w:left w:val="none" w:sz="0" w:space="0" w:color="auto"/>
                                            <w:bottom w:val="none" w:sz="0" w:space="0" w:color="auto"/>
                                            <w:right w:val="none" w:sz="0" w:space="0" w:color="auto"/>
                                          </w:divBdr>
                                          <w:divsChild>
                                            <w:div w:id="1288896790">
                                              <w:marLeft w:val="0"/>
                                              <w:marRight w:val="0"/>
                                              <w:marTop w:val="0"/>
                                              <w:marBottom w:val="0"/>
                                              <w:divBdr>
                                                <w:top w:val="none" w:sz="0" w:space="0" w:color="auto"/>
                                                <w:left w:val="none" w:sz="0" w:space="0" w:color="auto"/>
                                                <w:bottom w:val="none" w:sz="0" w:space="0" w:color="auto"/>
                                                <w:right w:val="none" w:sz="0" w:space="0" w:color="auto"/>
                                              </w:divBdr>
                                              <w:divsChild>
                                                <w:div w:id="1897011017">
                                                  <w:marLeft w:val="0"/>
                                                  <w:marRight w:val="0"/>
                                                  <w:marTop w:val="0"/>
                                                  <w:marBottom w:val="0"/>
                                                  <w:divBdr>
                                                    <w:top w:val="none" w:sz="0" w:space="0" w:color="auto"/>
                                                    <w:left w:val="none" w:sz="0" w:space="0" w:color="auto"/>
                                                    <w:bottom w:val="none" w:sz="0" w:space="0" w:color="auto"/>
                                                    <w:right w:val="none" w:sz="0" w:space="0" w:color="auto"/>
                                                  </w:divBdr>
                                                  <w:divsChild>
                                                    <w:div w:id="4653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rstelacademie.org/zkh/h/2145/254/8089/Over-ons/Peer-support--zelfhulp-en-herste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AED571CB4A9245B95D3014BB2E52BB" ma:contentTypeVersion="13" ma:contentTypeDescription="Een nieuw document maken." ma:contentTypeScope="" ma:versionID="e08ec0376f30bbf3c8d564e09a51bd4d">
  <xsd:schema xmlns:xsd="http://www.w3.org/2001/XMLSchema" xmlns:xs="http://www.w3.org/2001/XMLSchema" xmlns:p="http://schemas.microsoft.com/office/2006/metadata/properties" xmlns:ns2="7fe3072c-ec3c-45d5-9783-1f478df3148a" xmlns:ns3="a43b09bd-330e-4209-8f3d-d789f201ff3a" targetNamespace="http://schemas.microsoft.com/office/2006/metadata/properties" ma:root="true" ma:fieldsID="291fff4881605f734f831712d0c900fc" ns2:_="" ns3:_="">
    <xsd:import namespace="7fe3072c-ec3c-45d5-9783-1f478df3148a"/>
    <xsd:import namespace="a43b09bd-330e-4209-8f3d-d789f201ff3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3072c-ec3c-45d5-9783-1f478df31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52119ca7-72ef-416c-9602-7b9775fc0fc2"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3b09bd-330e-4209-8f3d-d789f201ff3a"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a43b09bd-330e-4209-8f3d-d789f201ff3a">
      <UserInfo>
        <DisplayName>Yvonne Brandenburg</DisplayName>
        <AccountId>23</AccountId>
        <AccountType/>
      </UserInfo>
    </SharedWithUsers>
    <lcf76f155ced4ddcb4097134ff3c332f xmlns="7fe3072c-ec3c-45d5-9783-1f478df3148a">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D8D9A4-3E34-4B3E-BAA1-D397ED8FCC41}"/>
</file>

<file path=customXml/itemProps2.xml><?xml version="1.0" encoding="utf-8"?>
<ds:datastoreItem xmlns:ds="http://schemas.openxmlformats.org/officeDocument/2006/customXml" ds:itemID="{984CBFCA-B0B0-4E58-92F8-A4DD788B4DCB}">
  <ds:schemaRefs>
    <ds:schemaRef ds:uri="http://schemas.openxmlformats.org/officeDocument/2006/bibliography"/>
  </ds:schemaRefs>
</ds:datastoreItem>
</file>

<file path=customXml/itemProps3.xml><?xml version="1.0" encoding="utf-8"?>
<ds:datastoreItem xmlns:ds="http://schemas.openxmlformats.org/officeDocument/2006/customXml" ds:itemID="{6D80E3B4-0F5B-498E-8AB8-5218BB268143}">
  <ds:schemaRefs>
    <ds:schemaRef ds:uri="http://schemas.microsoft.com/office/2006/metadata/properties"/>
    <ds:schemaRef ds:uri="http://schemas.microsoft.com/office/infopath/2007/PartnerControls"/>
    <ds:schemaRef ds:uri="bf9220a4-7b1f-4c74-9535-f9284bcb210c"/>
  </ds:schemaRefs>
</ds:datastoreItem>
</file>

<file path=customXml/itemProps4.xml><?xml version="1.0" encoding="utf-8"?>
<ds:datastoreItem xmlns:ds="http://schemas.openxmlformats.org/officeDocument/2006/customXml" ds:itemID="{B54A5F6E-0A67-4FE1-A22A-3454D33629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9980</Words>
  <Characters>54892</Characters>
  <Application>Microsoft Office Word</Application>
  <DocSecurity>0</DocSecurity>
  <Lines>457</Lines>
  <Paragraphs>129</Paragraphs>
  <ScaleCrop>false</ScaleCrop>
  <HeadingPairs>
    <vt:vector size="2" baseType="variant">
      <vt:variant>
        <vt:lpstr>Titel</vt:lpstr>
      </vt:variant>
      <vt:variant>
        <vt:i4>1</vt:i4>
      </vt:variant>
    </vt:vector>
  </HeadingPairs>
  <TitlesOfParts>
    <vt:vector size="1" baseType="lpstr">
      <vt:lpstr/>
    </vt:vector>
  </TitlesOfParts>
  <Company>Gemeente Velsen</Company>
  <LinksUpToDate>false</LinksUpToDate>
  <CharactersWithSpaces>64743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Wietske Nijhof</dc:creator>
  <cp:lastModifiedBy>Karin</cp:lastModifiedBy>
  <cp:revision>4</cp:revision>
  <cp:lastPrinted>2018-06-27T13:57:00Z</cp:lastPrinted>
  <dcterms:created xsi:type="dcterms:W3CDTF">2023-06-29T16:58:00Z</dcterms:created>
  <dcterms:modified xsi:type="dcterms:W3CDTF">2023-06-29T17:06:00Z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0x01010004B8BB5CD1E1004A8F976C8D3EC92648</vt:lpwstr>
  </property>
</Properties>
</file>